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rFonts w:hint="default" w:ascii="宋体" w:hAnsi="宋体" w:eastAsia="宋体" w:cs="宋体"/>
          <w:lang w:val="en-US" w:eastAsia="zh-CN"/>
        </w:rPr>
      </w:pPr>
      <w:r>
        <w:rPr>
          <w:rFonts w:hint="eastAsia" w:ascii="宋体" w:hAnsi="宋体" w:cs="宋体"/>
          <w:sz w:val="28"/>
          <w:szCs w:val="28"/>
        </w:rPr>
        <w:t>文件号：</w:t>
      </w:r>
      <w:r>
        <w:rPr>
          <w:rFonts w:hint="eastAsia" w:ascii="宋体" w:hAnsi="宋体" w:cs="宋体"/>
          <w:color w:val="auto"/>
          <w:sz w:val="28"/>
          <w:szCs w:val="28"/>
        </w:rPr>
        <w:t>MS-00</w:t>
      </w:r>
      <w:r>
        <w:rPr>
          <w:rFonts w:hint="eastAsia" w:ascii="宋体" w:hAnsi="宋体" w:cs="宋体"/>
          <w:color w:val="auto"/>
          <w:sz w:val="28"/>
          <w:szCs w:val="28"/>
          <w:lang w:val="en-US" w:eastAsia="zh-CN"/>
        </w:rPr>
        <w:t>3</w:t>
      </w:r>
      <w:r>
        <w:rPr>
          <w:rFonts w:hint="eastAsia" w:ascii="宋体" w:hAnsi="宋体" w:cs="宋体"/>
          <w:color w:val="auto"/>
          <w:sz w:val="28"/>
          <w:szCs w:val="28"/>
        </w:rPr>
        <w:t>.10W0</w:t>
      </w:r>
      <w:r>
        <w:rPr>
          <w:rFonts w:hint="eastAsia" w:ascii="宋体" w:hAnsi="宋体" w:cs="宋体"/>
          <w:color w:val="auto"/>
          <w:sz w:val="28"/>
          <w:szCs w:val="28"/>
          <w:lang w:val="en-US" w:eastAsia="zh-CN"/>
        </w:rPr>
        <w:t>30</w:t>
      </w: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jc w:val="center"/>
        <w:rPr>
          <w:rFonts w:hint="eastAsia" w:ascii="宋体" w:hAnsi="宋体" w:eastAsia="宋体" w:cs="宋体"/>
          <w:sz w:val="44"/>
          <w:szCs w:val="44"/>
          <w:lang w:eastAsia="zh-CN"/>
        </w:rPr>
      </w:pPr>
      <w:r>
        <w:rPr>
          <w:rFonts w:hint="eastAsia" w:ascii="宋体" w:hAnsi="宋体" w:cs="宋体"/>
          <w:sz w:val="44"/>
          <w:szCs w:val="44"/>
        </w:rPr>
        <w:t>产品</w:t>
      </w:r>
      <w:r>
        <w:rPr>
          <w:rFonts w:hint="eastAsia" w:ascii="宋体" w:hAnsi="宋体" w:cs="宋体"/>
          <w:sz w:val="44"/>
          <w:szCs w:val="44"/>
          <w:lang w:val="en-US" w:eastAsia="zh-CN"/>
        </w:rPr>
        <w:t>说明书</w:t>
      </w:r>
    </w:p>
    <w:p>
      <w:pPr>
        <w:spacing w:line="360" w:lineRule="auto"/>
        <w:jc w:val="both"/>
        <w:rPr>
          <w:rFonts w:hint="eastAsia" w:ascii="宋体" w:hAnsi="宋体" w:cs="宋体"/>
          <w:b/>
          <w:bCs/>
          <w:kern w:val="0"/>
          <w:sz w:val="36"/>
          <w:szCs w:val="36"/>
        </w:rPr>
      </w:pPr>
    </w:p>
    <w:p>
      <w:pPr>
        <w:spacing w:line="360" w:lineRule="auto"/>
        <w:jc w:val="both"/>
        <w:rPr>
          <w:rFonts w:hint="eastAsia" w:ascii="宋体" w:hAnsi="宋体" w:cs="宋体"/>
          <w:b/>
          <w:bCs/>
          <w:kern w:val="0"/>
          <w:sz w:val="36"/>
          <w:szCs w:val="36"/>
        </w:rPr>
      </w:pPr>
    </w:p>
    <w:p>
      <w:pPr>
        <w:spacing w:line="360" w:lineRule="auto"/>
        <w:jc w:val="center"/>
        <w:rPr>
          <w:rFonts w:ascii="宋体" w:hAnsi="宋体" w:cs="宋体"/>
          <w:b/>
          <w:bCs/>
          <w:kern w:val="0"/>
          <w:sz w:val="36"/>
          <w:szCs w:val="36"/>
        </w:rPr>
      </w:pPr>
      <w:r>
        <w:rPr>
          <w:rFonts w:hint="eastAsia" w:ascii="宋体" w:hAnsi="宋体" w:cs="宋体"/>
          <w:b/>
          <w:bCs/>
          <w:kern w:val="0"/>
          <w:sz w:val="36"/>
          <w:szCs w:val="36"/>
          <w:lang w:val="en-US" w:eastAsia="zh-CN"/>
        </w:rPr>
        <w:t>髋关节置换手术导航定位</w:t>
      </w:r>
      <w:r>
        <w:rPr>
          <w:rFonts w:hint="eastAsia" w:ascii="宋体" w:hAnsi="宋体" w:cs="宋体"/>
          <w:b/>
          <w:bCs/>
          <w:kern w:val="0"/>
          <w:sz w:val="36"/>
          <w:szCs w:val="36"/>
        </w:rPr>
        <w:t>系统</w:t>
      </w: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r>
        <w:rPr>
          <w:sz w:val="24"/>
        </w:rPr>
        <mc:AlternateContent>
          <mc:Choice Requires="wps">
            <w:drawing>
              <wp:anchor distT="0" distB="0" distL="114300" distR="114300" simplePos="0" relativeHeight="251678720" behindDoc="0" locked="0" layoutInCell="1" allowOverlap="1">
                <wp:simplePos x="0" y="0"/>
                <wp:positionH relativeFrom="column">
                  <wp:posOffset>1337945</wp:posOffset>
                </wp:positionH>
                <wp:positionV relativeFrom="paragraph">
                  <wp:posOffset>172720</wp:posOffset>
                </wp:positionV>
                <wp:extent cx="2766695" cy="2009140"/>
                <wp:effectExtent l="0" t="0" r="0" b="0"/>
                <wp:wrapSquare wrapText="bothSides"/>
                <wp:docPr id="574" name="文本框 4"/>
                <wp:cNvGraphicFramePr/>
                <a:graphic xmlns:a="http://schemas.openxmlformats.org/drawingml/2006/main">
                  <a:graphicData uri="http://schemas.microsoft.com/office/word/2010/wordprocessingShape">
                    <wps:wsp>
                      <wps:cNvSpPr txBox="1"/>
                      <wps:spPr>
                        <a:xfrm>
                          <a:off x="0" y="0"/>
                          <a:ext cx="2766695" cy="2009140"/>
                        </a:xfrm>
                        <a:prstGeom prst="rect">
                          <a:avLst/>
                        </a:prstGeom>
                        <a:noFill/>
                        <a:ln w="6350">
                          <a:noFill/>
                        </a:ln>
                      </wps:spPr>
                      <wps:txbx>
                        <w:txbxContent>
                          <w:p>
                            <w:pPr>
                              <w:spacing w:before="156" w:after="156" w:line="600" w:lineRule="auto"/>
                              <w:jc w:val="left"/>
                              <w:rPr>
                                <w:rFonts w:ascii="宋体" w:hAnsi="宋体" w:cs="宋体"/>
                                <w:sz w:val="28"/>
                                <w:szCs w:val="36"/>
                              </w:rPr>
                            </w:pPr>
                            <w:r>
                              <w:rPr>
                                <w:rFonts w:hint="eastAsia" w:ascii="宋体" w:hAnsi="宋体" w:cs="宋体"/>
                                <w:sz w:val="28"/>
                                <w:szCs w:val="36"/>
                              </w:rPr>
                              <w:t>编制/日期：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审核/日期：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批准/日期：</w:t>
                            </w:r>
                            <w:r>
                              <w:rPr>
                                <w:rFonts w:hint="eastAsia" w:ascii="宋体" w:hAnsi="宋体" w:cs="宋体"/>
                                <w:sz w:val="28"/>
                                <w:szCs w:val="36"/>
                                <w:u w:val="single"/>
                              </w:rPr>
                              <w:t xml:space="preserve">                   </w:t>
                            </w:r>
                          </w:p>
                        </w:txbxContent>
                      </wps:txbx>
                      <wps:bodyPr upright="1"/>
                    </wps:wsp>
                  </a:graphicData>
                </a:graphic>
              </wp:anchor>
            </w:drawing>
          </mc:Choice>
          <mc:Fallback>
            <w:pict>
              <v:shape id="文本框 4" o:spid="_x0000_s1026" o:spt="202" type="#_x0000_t202" style="position:absolute;left:0pt;margin-left:105.35pt;margin-top:13.6pt;height:158.2pt;width:217.85pt;mso-wrap-distance-bottom:0pt;mso-wrap-distance-left:9pt;mso-wrap-distance-right:9pt;mso-wrap-distance-top:0pt;z-index:251678720;mso-width-relative:page;mso-height-relative:page;" filled="f" stroked="f" coordsize="21600,21600" o:gfxdata="UEsDBAoAAAAAAIdO4kAAAAAAAAAAAAAAAAAEAAAAZHJzL1BLAwQUAAAACACHTuJApaVMBdwAAAAK&#10;AQAADwAAAGRycy9kb3ducmV2LnhtbE2Py07DMBBF90j8gzVI7KidNKRViFOhSBUSKouWbtg58TSJ&#10;8CPE7oN+PcMKdjOaozvnlquLNeyEUxi8k5DMBDB0rdeD6yTs39cPS2AhKqeV8Q4lfGOAVXV7U6pC&#10;+7Pb4mkXO0YhLhRKQh/jWHAe2h6tCjM/oqPbwU9WRVqnjutJnSncGp4KkXOrBkcfejVi3WP7uTta&#10;Ca/1+k1tm9Qur6Z+2Ryex6/9x6OU93eJeAIW8RL/YPjVJ3WoyKnxR6cDMxLSRCwIpWGRAiMgz/IM&#10;WCNhns1z4FXJ/1eofgBQSwMEFAAAAAgAh07iQFdscxa6AQAAWgMAAA4AAABkcnMvZTJvRG9jLnht&#10;bK1TS27bMBDdF+gdCO5rya6tNILlAIGRboq2QNID0BRpESA5BIe25Au0N+iqm+57Lp+jI9pxinST&#10;RTYUOZ83896MljeDs2yvIhrwDZ9OSs6Ul9Aav234t4e7dx84wyR8Kyx41fCDQn6zevtm2YdazaAD&#10;26rICMRj3YeGdymFuihQdsoJnEBQnpwaohOJnnFbtFH0hO5sMSvLqughtiGCVIhkXZ+c/IwYXwII&#10;Whup1iB3Tvl0Qo3KikSUsDMB+Sp3q7WS6YvWqBKzDSemKZ9UhO6b8SxWS1FvowidkecWxEtaeMbJ&#10;CeOp6AVqLZJgu2j+g3JGRkDQaSLBFSciWRFiMS2faXPfiaAyF5Iaw0V0fD1Y+Xn/NTLTNnxxNefM&#10;C0cjP/78cfz15/j7O5uPAvUBa4q7DxSZhlsYaG0e7UjGkfegoxu/xIiRn+Q9XORVQ2KSjLOrqqqu&#10;F5xJ8tEqXE/neQDFU3qImD4qcGy8NDzS/LKsYv8JE7VCoY8hYzUPd8baPEPrWd/w6v2izAkXD2VY&#10;T4kjiVOz4y0Nm+HMbAPtgYjtQjTbjmpmajmcJM8Vz+sxzvTfdwZ9+iV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lpUwF3AAAAAoBAAAPAAAAAAAAAAEAIAAAACIAAABkcnMvZG93bnJldi54bWxQ&#10;SwECFAAUAAAACACHTuJAV2xzFroBAABaAwAADgAAAAAAAAABACAAAAArAQAAZHJzL2Uyb0RvYy54&#10;bWxQSwUGAAAAAAYABgBZAQAAVwUAAAAA&#10;">
                <v:fill on="f" focussize="0,0"/>
                <v:stroke on="f" weight="0.5pt"/>
                <v:imagedata o:title=""/>
                <o:lock v:ext="edit" aspectratio="f"/>
                <v:textbox>
                  <w:txbxContent>
                    <w:p>
                      <w:pPr>
                        <w:spacing w:before="156" w:after="156" w:line="600" w:lineRule="auto"/>
                        <w:jc w:val="left"/>
                        <w:rPr>
                          <w:rFonts w:ascii="宋体" w:hAnsi="宋体" w:cs="宋体"/>
                          <w:sz w:val="28"/>
                          <w:szCs w:val="36"/>
                        </w:rPr>
                      </w:pPr>
                      <w:r>
                        <w:rPr>
                          <w:rFonts w:hint="eastAsia" w:ascii="宋体" w:hAnsi="宋体" w:cs="宋体"/>
                          <w:sz w:val="28"/>
                          <w:szCs w:val="36"/>
                        </w:rPr>
                        <w:t>编制/日期：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审核/日期：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批准/日期：</w:t>
                      </w:r>
                      <w:r>
                        <w:rPr>
                          <w:rFonts w:hint="eastAsia" w:ascii="宋体" w:hAnsi="宋体" w:cs="宋体"/>
                          <w:sz w:val="28"/>
                          <w:szCs w:val="36"/>
                          <w:u w:val="single"/>
                        </w:rPr>
                        <w:t xml:space="preserve">                   </w:t>
                      </w:r>
                    </w:p>
                  </w:txbxContent>
                </v:textbox>
                <w10:wrap type="square"/>
              </v:shape>
            </w:pict>
          </mc:Fallback>
        </mc:AlternateContent>
      </w:r>
    </w:p>
    <w:p>
      <w:pPr>
        <w:rPr>
          <w:rFonts w:ascii="宋体" w:hAnsi="宋体" w:cs="宋体"/>
        </w:rPr>
      </w:pPr>
    </w:p>
    <w:p>
      <w:pPr>
        <w:rPr>
          <w:rFonts w:ascii="宋体" w:hAnsi="宋体" w:cs="宋体"/>
        </w:rPr>
      </w:pPr>
    </w:p>
    <w:p>
      <w:pPr>
        <w:widowControl/>
        <w:jc w:val="both"/>
        <w:rPr>
          <w:rFonts w:ascii="宋体" w:hAnsi="宋体" w:cs="宋体"/>
          <w:sz w:val="32"/>
          <w:szCs w:val="32"/>
        </w:rPr>
      </w:pPr>
    </w:p>
    <w:p>
      <w:pPr>
        <w:widowControl/>
        <w:jc w:val="center"/>
        <w:rPr>
          <w:rFonts w:ascii="宋体" w:hAnsi="宋体" w:cs="宋体"/>
          <w:sz w:val="32"/>
          <w:szCs w:val="32"/>
        </w:rPr>
      </w:pPr>
    </w:p>
    <w:p>
      <w:pPr>
        <w:widowControl/>
        <w:jc w:val="center"/>
        <w:rPr>
          <w:rFonts w:ascii="宋体" w:hAnsi="宋体" w:cs="宋体"/>
          <w:sz w:val="32"/>
          <w:szCs w:val="32"/>
        </w:rPr>
      </w:pPr>
    </w:p>
    <w:p>
      <w:pPr>
        <w:widowControl/>
        <w:jc w:val="center"/>
        <w:rPr>
          <w:rFonts w:ascii="宋体" w:hAnsi="宋体" w:cs="宋体"/>
          <w:sz w:val="32"/>
          <w:szCs w:val="32"/>
        </w:rPr>
      </w:pPr>
    </w:p>
    <w:p>
      <w:pPr>
        <w:widowControl/>
        <w:jc w:val="center"/>
        <w:rPr>
          <w:rFonts w:ascii="宋体" w:hAnsi="宋体" w:cs="宋体"/>
          <w:sz w:val="32"/>
          <w:szCs w:val="32"/>
        </w:rPr>
      </w:pPr>
    </w:p>
    <w:p>
      <w:pPr>
        <w:widowControl/>
        <w:jc w:val="center"/>
        <w:rPr>
          <w:rFonts w:ascii="宋体" w:hAnsi="宋体" w:cs="宋体"/>
          <w:sz w:val="32"/>
          <w:szCs w:val="32"/>
        </w:rPr>
      </w:pPr>
      <w:r>
        <w:rPr>
          <w:rFonts w:hint="eastAsia" w:ascii="宋体" w:hAnsi="宋体" w:cs="宋体"/>
          <w:sz w:val="32"/>
          <w:szCs w:val="32"/>
        </w:rPr>
        <w:t>杭州三坛医疗科技有限公司</w:t>
      </w:r>
    </w:p>
    <w:p>
      <w:pPr>
        <w:wordWrap w:val="0"/>
        <w:jc w:val="right"/>
        <w:rPr>
          <w:rFonts w:ascii="宋体" w:hAnsi="宋体" w:cs="宋体"/>
          <w:i/>
          <w:iCs/>
        </w:rPr>
      </w:pPr>
    </w:p>
    <w:p>
      <w:pPr>
        <w:pStyle w:val="16"/>
        <w:spacing w:line="360" w:lineRule="auto"/>
        <w:jc w:val="center"/>
        <w:rPr>
          <w:rFonts w:hAnsi="宋体" w:cs="宋体"/>
          <w:b/>
          <w:sz w:val="28"/>
          <w:szCs w:val="28"/>
        </w:rPr>
      </w:pPr>
    </w:p>
    <w:p>
      <w:pPr>
        <w:snapToGrid w:val="0"/>
        <w:spacing w:line="360" w:lineRule="auto"/>
        <w:jc w:val="center"/>
        <w:rPr>
          <w:rFonts w:ascii="宋体" w:hAnsi="宋体" w:cs="宋体"/>
          <w:sz w:val="84"/>
          <w:szCs w:val="84"/>
        </w:rPr>
        <w:sectPr>
          <w:headerReference r:id="rId8" w:type="first"/>
          <w:headerReference r:id="rId7" w:type="default"/>
          <w:pgSz w:w="11906" w:h="16838"/>
          <w:pgMar w:top="1440" w:right="1800" w:bottom="1440" w:left="1800" w:header="851" w:footer="992" w:gutter="0"/>
          <w:pgNumType w:fmt="decimal"/>
          <w:cols w:space="720" w:num="1"/>
          <w:titlePg/>
          <w:docGrid w:type="lines" w:linePitch="312" w:charSpace="0"/>
        </w:sectPr>
      </w:pPr>
    </w:p>
    <w:p>
      <w:pPr>
        <w:pStyle w:val="2"/>
      </w:pPr>
    </w:p>
    <w:p>
      <w:pPr>
        <w:snapToGrid w:val="0"/>
        <w:spacing w:line="360" w:lineRule="auto"/>
        <w:rPr>
          <w:rFonts w:ascii="宋体" w:hAnsi="宋体" w:cs="宋体"/>
          <w:sz w:val="84"/>
          <w:szCs w:val="84"/>
        </w:rPr>
      </w:pPr>
    </w:p>
    <w:p>
      <w:pPr>
        <w:snapToGrid w:val="0"/>
        <w:spacing w:line="360" w:lineRule="auto"/>
        <w:jc w:val="center"/>
        <w:rPr>
          <w:rFonts w:hint="eastAsia" w:ascii="宋体" w:hAnsi="宋体" w:cs="宋体"/>
          <w:b/>
          <w:bCs/>
          <w:sz w:val="36"/>
          <w:szCs w:val="36"/>
        </w:rPr>
        <w:sectPr>
          <w:type w:val="continuous"/>
          <w:pgSz w:w="11906" w:h="16838"/>
          <w:pgMar w:top="1440" w:right="1416" w:bottom="1440" w:left="1800" w:header="851" w:footer="992" w:gutter="0"/>
          <w:pgNumType w:fmt="decimal"/>
          <w:cols w:space="720" w:num="1"/>
          <w:titlePg/>
          <w:docGrid w:type="lines" w:linePitch="312" w:charSpace="0"/>
        </w:sectPr>
      </w:pPr>
    </w:p>
    <w:p>
      <w:pPr>
        <w:pStyle w:val="2"/>
        <w:rPr>
          <w:rFonts w:hint="eastAsia"/>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ascii="宋体" w:hAnsi="宋体" w:cs="宋体"/>
          <w:b/>
          <w:bCs/>
          <w:sz w:val="36"/>
          <w:szCs w:val="36"/>
        </w:rPr>
      </w:pPr>
      <w:r>
        <w:rPr>
          <w:rFonts w:hint="eastAsia" w:ascii="宋体" w:hAnsi="宋体" w:cs="宋体"/>
          <w:b/>
          <w:bCs/>
          <w:sz w:val="36"/>
          <w:szCs w:val="36"/>
          <w:lang w:val="en-US" w:eastAsia="zh-CN"/>
        </w:rPr>
        <w:t>髋关节置换手术导航定位</w:t>
      </w:r>
      <w:r>
        <w:rPr>
          <w:rFonts w:hint="eastAsia" w:ascii="宋体" w:hAnsi="宋体" w:cs="宋体"/>
          <w:b/>
          <w:bCs/>
          <w:sz w:val="36"/>
          <w:szCs w:val="36"/>
        </w:rPr>
        <w:t>系统</w:t>
      </w:r>
    </w:p>
    <w:p>
      <w:pPr>
        <w:snapToGrid w:val="0"/>
        <w:spacing w:line="360" w:lineRule="auto"/>
        <w:jc w:val="center"/>
        <w:rPr>
          <w:rFonts w:hint="eastAsia" w:ascii="宋体" w:hAnsi="宋体" w:eastAsia="宋体" w:cs="宋体"/>
          <w:b/>
          <w:bCs/>
          <w:sz w:val="36"/>
          <w:szCs w:val="36"/>
          <w:lang w:val="en-US" w:eastAsia="zh-CN"/>
        </w:rPr>
      </w:pPr>
      <w:r>
        <w:rPr>
          <w:rFonts w:hint="eastAsia" w:ascii="宋体" w:hAnsi="宋体" w:cs="宋体"/>
          <w:b/>
          <w:bCs/>
          <w:sz w:val="36"/>
          <w:szCs w:val="36"/>
        </w:rPr>
        <w:t>MS-00</w:t>
      </w:r>
      <w:r>
        <w:rPr>
          <w:rFonts w:hint="eastAsia" w:ascii="宋体" w:hAnsi="宋体" w:cs="宋体"/>
          <w:b/>
          <w:bCs/>
          <w:sz w:val="36"/>
          <w:szCs w:val="36"/>
          <w:lang w:val="en-US" w:eastAsia="zh-CN"/>
        </w:rPr>
        <w:t>3</w:t>
      </w:r>
    </w:p>
    <w:p>
      <w:pPr>
        <w:snapToGrid w:val="0"/>
        <w:spacing w:line="360" w:lineRule="auto"/>
        <w:jc w:val="center"/>
        <w:rPr>
          <w:rFonts w:ascii="宋体" w:hAnsi="宋体" w:cs="宋体"/>
          <w:b/>
          <w:bCs/>
          <w:sz w:val="36"/>
          <w:szCs w:val="36"/>
        </w:rPr>
      </w:pPr>
      <w:r>
        <w:rPr>
          <w:rFonts w:hint="eastAsia" w:ascii="宋体" w:hAnsi="宋体" w:cs="宋体"/>
          <w:b/>
          <w:bCs/>
          <w:sz w:val="36"/>
          <w:szCs w:val="36"/>
        </w:rPr>
        <w:t>产品说明书</w:t>
      </w: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numPr>
          <w:ilvl w:val="0"/>
          <w:numId w:val="1"/>
        </w:numPr>
        <w:spacing w:line="360" w:lineRule="auto"/>
        <w:jc w:val="center"/>
        <w:rPr>
          <w:rFonts w:ascii="宋体" w:hAnsi="宋体" w:cs="宋体"/>
          <w:b/>
          <w:sz w:val="24"/>
          <w:szCs w:val="24"/>
        </w:rPr>
      </w:pPr>
      <w:r>
        <w:rPr>
          <w:rFonts w:hint="eastAsia" w:ascii="宋体" w:hAnsi="宋体" w:cs="宋体"/>
          <w:b/>
          <w:sz w:val="24"/>
          <w:szCs w:val="24"/>
        </w:rPr>
        <w:t>请您在使用前认真阅读本说明书的内容</w:t>
      </w:r>
    </w:p>
    <w:p>
      <w:pPr>
        <w:spacing w:line="360" w:lineRule="auto"/>
        <w:ind w:left="420"/>
        <w:rPr>
          <w:rFonts w:ascii="宋体" w:hAnsi="宋体" w:cs="宋体"/>
          <w:b/>
          <w:sz w:val="24"/>
          <w:szCs w:val="24"/>
        </w:rPr>
      </w:pPr>
    </w:p>
    <w:p>
      <w:pPr>
        <w:adjustRightInd w:val="0"/>
        <w:snapToGrid w:val="0"/>
        <w:spacing w:line="360" w:lineRule="auto"/>
        <w:rPr>
          <w:rFonts w:ascii="宋体" w:hAnsi="宋体" w:cs="宋体"/>
          <w:b/>
          <w:sz w:val="24"/>
          <w:szCs w:val="24"/>
        </w:rPr>
      </w:pPr>
    </w:p>
    <w:p>
      <w:pPr>
        <w:adjustRightInd w:val="0"/>
        <w:snapToGrid w:val="0"/>
        <w:spacing w:line="360" w:lineRule="auto"/>
        <w:rPr>
          <w:rFonts w:ascii="宋体" w:hAnsi="宋体" w:cs="宋体"/>
          <w:b/>
          <w:sz w:val="24"/>
          <w:szCs w:val="24"/>
        </w:rPr>
      </w:pPr>
    </w:p>
    <w:p>
      <w:pPr>
        <w:adjustRightInd w:val="0"/>
        <w:snapToGrid w:val="0"/>
        <w:spacing w:line="360" w:lineRule="auto"/>
        <w:rPr>
          <w:rFonts w:ascii="宋体" w:hAnsi="宋体" w:cs="宋体"/>
          <w:b/>
          <w:sz w:val="24"/>
          <w:szCs w:val="24"/>
        </w:rPr>
      </w:pPr>
    </w:p>
    <w:p>
      <w:pPr>
        <w:adjustRightInd w:val="0"/>
        <w:snapToGrid w:val="0"/>
        <w:spacing w:line="360" w:lineRule="auto"/>
        <w:rPr>
          <w:rFonts w:ascii="宋体" w:hAnsi="宋体" w:cs="宋体"/>
          <w:b/>
          <w:sz w:val="24"/>
          <w:szCs w:val="24"/>
        </w:rPr>
      </w:pPr>
    </w:p>
    <w:p>
      <w:pPr>
        <w:adjustRightInd w:val="0"/>
        <w:snapToGrid w:val="0"/>
        <w:spacing w:line="360" w:lineRule="auto"/>
        <w:jc w:val="center"/>
        <w:rPr>
          <w:rFonts w:ascii="宋体" w:hAnsi="宋体" w:cs="宋体"/>
          <w:b/>
          <w:bCs/>
          <w:sz w:val="24"/>
          <w:szCs w:val="24"/>
        </w:rPr>
      </w:pPr>
      <w:r>
        <w:rPr>
          <w:rFonts w:hint="eastAsia" w:ascii="宋体" w:hAnsi="宋体" w:cs="宋体"/>
          <w:b/>
          <w:bCs/>
          <w:sz w:val="24"/>
          <w:szCs w:val="24"/>
        </w:rPr>
        <w:t>杭州三坛医疗科技有限公司</w:t>
      </w:r>
    </w:p>
    <w:p>
      <w:pPr>
        <w:adjustRightInd w:val="0"/>
        <w:snapToGrid w:val="0"/>
        <w:spacing w:line="360" w:lineRule="auto"/>
        <w:rPr>
          <w:rFonts w:ascii="宋体" w:hAnsi="宋体" w:cs="宋体"/>
          <w:b/>
          <w:bCs/>
          <w:sz w:val="52"/>
          <w:szCs w:val="52"/>
          <w:u w:val="single"/>
        </w:rPr>
      </w:pPr>
    </w:p>
    <w:p>
      <w:pPr>
        <w:pStyle w:val="2"/>
      </w:pPr>
    </w:p>
    <w:p>
      <w:pPr>
        <w:adjustRightInd w:val="0"/>
        <w:snapToGrid w:val="0"/>
        <w:spacing w:line="360" w:lineRule="auto"/>
        <w:jc w:val="center"/>
        <w:rPr>
          <w:rFonts w:ascii="宋体" w:hAnsi="宋体" w:cs="宋体"/>
          <w:b/>
          <w:bCs/>
          <w:sz w:val="52"/>
          <w:szCs w:val="52"/>
          <w:u w:val="single"/>
        </w:rPr>
      </w:pPr>
      <w:r>
        <w:rPr>
          <w:rFonts w:hint="eastAsia" w:ascii="宋体" w:hAnsi="宋体" w:cs="宋体"/>
          <w:b/>
          <w:bCs/>
          <w:sz w:val="44"/>
          <w:szCs w:val="44"/>
          <w:u w:val="single"/>
        </w:rPr>
        <w:t>声明</w:t>
      </w:r>
    </w:p>
    <w:p>
      <w:pPr>
        <w:pStyle w:val="16"/>
        <w:adjustRightInd w:val="0"/>
        <w:snapToGrid w:val="0"/>
        <w:spacing w:line="360" w:lineRule="auto"/>
        <w:ind w:firstLine="480" w:firstLineChars="200"/>
        <w:rPr>
          <w:rFonts w:hAnsi="宋体" w:cs="宋体"/>
          <w:sz w:val="24"/>
          <w:szCs w:val="24"/>
        </w:rPr>
      </w:pPr>
      <w:r>
        <w:rPr>
          <w:rFonts w:hint="eastAsia" w:hAnsi="宋体" w:cs="宋体"/>
          <w:sz w:val="24"/>
          <w:szCs w:val="24"/>
        </w:rPr>
        <w:t>非常感谢您使用本公司的医用产品。在使用</w:t>
      </w:r>
      <w:r>
        <w:rPr>
          <w:rFonts w:hint="eastAsia" w:hAnsi="宋体" w:cs="宋体"/>
          <w:sz w:val="24"/>
          <w:szCs w:val="24"/>
          <w:lang w:eastAsia="zh-CN"/>
        </w:rPr>
        <w:t>髋关节置换手术导航定位系统</w:t>
      </w:r>
      <w:r>
        <w:rPr>
          <w:rFonts w:hint="eastAsia" w:hAnsi="宋体" w:cs="宋体"/>
          <w:sz w:val="24"/>
          <w:szCs w:val="24"/>
        </w:rPr>
        <w:t>之前，请认真阅读本操作手册，请务必遵守安全方面的注意事项。</w:t>
      </w:r>
    </w:p>
    <w:p>
      <w:pPr>
        <w:pStyle w:val="16"/>
        <w:adjustRightInd w:val="0"/>
        <w:snapToGrid w:val="0"/>
        <w:spacing w:line="360" w:lineRule="auto"/>
        <w:ind w:firstLine="480" w:firstLineChars="200"/>
        <w:rPr>
          <w:rFonts w:hAnsi="宋体" w:cs="宋体"/>
          <w:sz w:val="24"/>
          <w:szCs w:val="24"/>
        </w:rPr>
      </w:pPr>
      <w:r>
        <w:rPr>
          <w:rFonts w:hint="eastAsia" w:hAnsi="宋体" w:cs="宋体"/>
          <w:sz w:val="24"/>
          <w:szCs w:val="24"/>
        </w:rPr>
        <w:t>本手册包括仪器特点、外形、使用方法、使用须知、保养维修、贮存等使用说明，是使用本系统必不可少的指南。</w:t>
      </w:r>
    </w:p>
    <w:p>
      <w:pPr>
        <w:pStyle w:val="16"/>
        <w:adjustRightInd w:val="0"/>
        <w:snapToGrid w:val="0"/>
        <w:spacing w:line="360" w:lineRule="auto"/>
        <w:rPr>
          <w:rFonts w:hAnsi="宋体" w:cs="宋体"/>
          <w:sz w:val="24"/>
          <w:szCs w:val="24"/>
        </w:rPr>
      </w:pPr>
    </w:p>
    <w:p>
      <w:pPr>
        <w:pStyle w:val="16"/>
        <w:adjustRightInd w:val="0"/>
        <w:snapToGrid w:val="0"/>
        <w:spacing w:line="360" w:lineRule="auto"/>
        <w:rPr>
          <w:rFonts w:hAnsi="宋体" w:cs="宋体"/>
          <w:sz w:val="24"/>
          <w:szCs w:val="24"/>
        </w:rPr>
      </w:pPr>
    </w:p>
    <w:p>
      <w:pPr>
        <w:pStyle w:val="16"/>
        <w:adjustRightInd w:val="0"/>
        <w:snapToGrid w:val="0"/>
        <w:spacing w:line="360" w:lineRule="auto"/>
        <w:rPr>
          <w:rFonts w:hAnsi="宋体" w:cs="宋体"/>
          <w:sz w:val="24"/>
          <w:szCs w:val="24"/>
        </w:rPr>
      </w:pPr>
    </w:p>
    <w:p>
      <w:pPr>
        <w:pStyle w:val="16"/>
        <w:adjustRightInd w:val="0"/>
        <w:snapToGrid w:val="0"/>
        <w:spacing w:line="360" w:lineRule="auto"/>
        <w:rPr>
          <w:rFonts w:hAnsi="宋体" w:cs="宋体"/>
          <w:sz w:val="24"/>
          <w:szCs w:val="24"/>
        </w:rPr>
      </w:pPr>
    </w:p>
    <w:p>
      <w:pPr>
        <w:pStyle w:val="16"/>
        <w:adjustRightInd w:val="0"/>
        <w:snapToGrid w:val="0"/>
        <w:spacing w:line="360" w:lineRule="auto"/>
        <w:rPr>
          <w:rFonts w:hAnsi="宋体" w:cs="宋体"/>
          <w:sz w:val="24"/>
          <w:szCs w:val="24"/>
        </w:rPr>
      </w:pPr>
    </w:p>
    <w:p>
      <w:pPr>
        <w:pStyle w:val="16"/>
        <w:adjustRightInd w:val="0"/>
        <w:snapToGrid w:val="0"/>
        <w:spacing w:line="360" w:lineRule="auto"/>
        <w:rPr>
          <w:rFonts w:hAnsi="宋体" w:cs="宋体"/>
          <w:sz w:val="24"/>
          <w:szCs w:val="24"/>
        </w:rPr>
      </w:pPr>
    </w:p>
    <w:p>
      <w:pPr>
        <w:pStyle w:val="16"/>
        <w:adjustRightInd w:val="0"/>
        <w:snapToGrid w:val="0"/>
        <w:spacing w:line="360" w:lineRule="auto"/>
        <w:rPr>
          <w:rFonts w:hAnsi="宋体" w:cs="宋体"/>
          <w:sz w:val="24"/>
          <w:szCs w:val="24"/>
        </w:rPr>
      </w:pPr>
    </w:p>
    <w:p>
      <w:pPr>
        <w:adjustRightInd w:val="0"/>
        <w:snapToGrid w:val="0"/>
        <w:spacing w:line="360" w:lineRule="auto"/>
        <w:jc w:val="center"/>
        <w:rPr>
          <w:rFonts w:ascii="宋体" w:hAnsi="宋体" w:cs="宋体"/>
          <w:b/>
          <w:bCs/>
          <w:sz w:val="52"/>
          <w:szCs w:val="52"/>
          <w:u w:val="single"/>
        </w:rPr>
      </w:pPr>
      <w:r>
        <w:rPr>
          <w:rFonts w:hint="eastAsia" w:ascii="宋体" w:hAnsi="宋体" w:cs="宋体"/>
          <w:b/>
          <w:bCs/>
          <w:sz w:val="44"/>
          <w:szCs w:val="44"/>
          <w:u w:val="single"/>
        </w:rPr>
        <w:t>版权公告</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版权所有，未经许可，任何人不允许通过任何途径（电子、机械、磁性、物理、化学等）复制、传播、转录、储存或翻译为其他任何文字。</w:t>
      </w:r>
    </w:p>
    <w:p>
      <w:pPr>
        <w:widowControl/>
        <w:adjustRightInd w:val="0"/>
        <w:snapToGrid w:val="0"/>
        <w:spacing w:line="360" w:lineRule="auto"/>
        <w:rPr>
          <w:rFonts w:ascii="宋体" w:hAnsi="宋体" w:cs="宋体"/>
          <w:sz w:val="24"/>
          <w:szCs w:val="24"/>
        </w:rPr>
      </w:pPr>
    </w:p>
    <w:p>
      <w:pPr>
        <w:widowControl/>
        <w:adjustRightInd w:val="0"/>
        <w:snapToGrid w:val="0"/>
        <w:spacing w:line="360" w:lineRule="auto"/>
        <w:rPr>
          <w:rFonts w:ascii="宋体" w:hAnsi="宋体" w:cs="宋体"/>
          <w:sz w:val="24"/>
          <w:szCs w:val="24"/>
        </w:rPr>
      </w:pPr>
    </w:p>
    <w:p>
      <w:pPr>
        <w:spacing w:line="360" w:lineRule="auto"/>
      </w:pPr>
      <w:r>
        <w:rPr>
          <w:rFonts w:ascii="宋体" w:hAnsi="宋体" w:cs="宋体"/>
          <w:sz w:val="24"/>
          <w:szCs w:val="24"/>
        </w:rPr>
        <w:br w:type="page"/>
      </w:r>
    </w:p>
    <w:p>
      <w:pPr>
        <w:widowControl/>
        <w:adjustRightInd w:val="0"/>
        <w:snapToGrid w:val="0"/>
        <w:spacing w:line="360" w:lineRule="auto"/>
        <w:jc w:val="center"/>
        <w:rPr>
          <w:rFonts w:ascii="宋体" w:hAnsi="宋体" w:cs="宋体"/>
          <w:b/>
          <w:sz w:val="28"/>
          <w:szCs w:val="28"/>
        </w:rPr>
      </w:pPr>
      <w:r>
        <w:rPr>
          <w:rFonts w:hint="eastAsia" w:ascii="宋体" w:hAnsi="宋体" w:cs="宋体"/>
          <w:b/>
          <w:sz w:val="28"/>
          <w:szCs w:val="28"/>
        </w:rPr>
        <w:t>目   录</w:t>
      </w:r>
    </w:p>
    <w:p>
      <w:pPr>
        <w:pStyle w:val="20"/>
        <w:tabs>
          <w:tab w:val="right" w:leader="dot" w:pos="8306"/>
        </w:tabs>
      </w:pPr>
      <w:r>
        <w:rPr>
          <w:rFonts w:ascii="宋体" w:hAnsi="宋体" w:cs="宋体"/>
          <w:bCs/>
          <w:szCs w:val="28"/>
        </w:rPr>
        <w:fldChar w:fldCharType="begin"/>
      </w:r>
      <w:r>
        <w:rPr>
          <w:rFonts w:ascii="宋体" w:hAnsi="宋体" w:cs="宋体"/>
          <w:bCs/>
          <w:szCs w:val="28"/>
        </w:rPr>
        <w:instrText xml:space="preserve"> </w:instrText>
      </w:r>
      <w:r>
        <w:rPr>
          <w:rFonts w:hint="eastAsia" w:ascii="宋体" w:hAnsi="宋体" w:cs="宋体"/>
          <w:bCs/>
          <w:szCs w:val="28"/>
        </w:rPr>
        <w:instrText xml:space="preserve">TOC \o "1-2" \h \z \u</w:instrText>
      </w:r>
      <w:r>
        <w:rPr>
          <w:rFonts w:ascii="宋体" w:hAnsi="宋体" w:cs="宋体"/>
          <w:bCs/>
          <w:szCs w:val="28"/>
        </w:rPr>
        <w:instrText xml:space="preserve"> </w:instrText>
      </w:r>
      <w:r>
        <w:rPr>
          <w:rFonts w:ascii="宋体" w:hAnsi="宋体" w:cs="宋体"/>
          <w:bCs/>
          <w:szCs w:val="28"/>
        </w:rPr>
        <w:fldChar w:fldCharType="separate"/>
      </w:r>
      <w:r>
        <w:rPr>
          <w:rFonts w:ascii="宋体" w:hAnsi="宋体" w:cs="宋体"/>
          <w:bCs/>
          <w:szCs w:val="28"/>
        </w:rPr>
        <w:fldChar w:fldCharType="begin"/>
      </w:r>
      <w:r>
        <w:rPr>
          <w:rFonts w:ascii="宋体" w:hAnsi="宋体" w:cs="宋体"/>
          <w:bCs/>
          <w:szCs w:val="28"/>
        </w:rPr>
        <w:instrText xml:space="preserve"> HYPERLINK \l _Toc29593 </w:instrText>
      </w:r>
      <w:r>
        <w:rPr>
          <w:rFonts w:ascii="宋体" w:hAnsi="宋体" w:cs="宋体"/>
          <w:bCs/>
          <w:szCs w:val="28"/>
        </w:rPr>
        <w:fldChar w:fldCharType="separate"/>
      </w:r>
      <w:r>
        <w:rPr>
          <w:rFonts w:hint="eastAsia" w:ascii="宋体" w:hAnsi="宋体" w:cs="宋体"/>
          <w:szCs w:val="24"/>
        </w:rPr>
        <w:t>1 用户须知</w:t>
      </w:r>
      <w:r>
        <w:tab/>
      </w:r>
      <w:r>
        <w:fldChar w:fldCharType="begin"/>
      </w:r>
      <w:r>
        <w:instrText xml:space="preserve"> PAGEREF _Toc29593 \h </w:instrText>
      </w:r>
      <w:r>
        <w:fldChar w:fldCharType="separate"/>
      </w:r>
      <w:r>
        <w:t>1</w:t>
      </w:r>
      <w:r>
        <w:fldChar w:fldCharType="end"/>
      </w:r>
      <w:r>
        <w:rPr>
          <w:rFonts w:ascii="宋体" w:hAnsi="宋体" w:cs="宋体"/>
          <w:bCs/>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_Toc25846 </w:instrText>
      </w:r>
      <w:r>
        <w:rPr>
          <w:rFonts w:ascii="宋体" w:hAnsi="宋体" w:cs="宋体"/>
          <w:bCs w:val="0"/>
          <w:kern w:val="2"/>
          <w:szCs w:val="28"/>
        </w:rPr>
        <w:fldChar w:fldCharType="separate"/>
      </w:r>
      <w:r>
        <w:rPr>
          <w:rFonts w:hint="eastAsia" w:ascii="宋体" w:hAnsi="宋体" w:cs="宋体"/>
          <w:szCs w:val="24"/>
        </w:rPr>
        <w:t>1.1 权限和责任声明</w:t>
      </w:r>
      <w:r>
        <w:tab/>
      </w:r>
      <w:r>
        <w:fldChar w:fldCharType="begin"/>
      </w:r>
      <w:r>
        <w:instrText xml:space="preserve"> PAGEREF _Toc25846 \h </w:instrText>
      </w:r>
      <w:r>
        <w:fldChar w:fldCharType="separate"/>
      </w:r>
      <w:r>
        <w:t>1</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_Toc24469 </w:instrText>
      </w:r>
      <w:r>
        <w:rPr>
          <w:rFonts w:ascii="宋体" w:hAnsi="宋体" w:cs="宋体"/>
          <w:bCs w:val="0"/>
          <w:kern w:val="2"/>
          <w:szCs w:val="28"/>
        </w:rPr>
        <w:fldChar w:fldCharType="separate"/>
      </w:r>
      <w:r>
        <w:rPr>
          <w:rFonts w:hint="eastAsia" w:ascii="宋体" w:hAnsi="宋体" w:cs="宋体"/>
          <w:szCs w:val="24"/>
        </w:rPr>
        <w:t>1.2 安全使用须知</w:t>
      </w:r>
      <w:r>
        <w:tab/>
      </w:r>
      <w:r>
        <w:fldChar w:fldCharType="begin"/>
      </w:r>
      <w:r>
        <w:instrText xml:space="preserve"> PAGEREF _Toc24469 \h </w:instrText>
      </w:r>
      <w:r>
        <w:fldChar w:fldCharType="separate"/>
      </w:r>
      <w:r>
        <w:t>1</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_Toc29447 </w:instrText>
      </w:r>
      <w:r>
        <w:rPr>
          <w:rFonts w:ascii="宋体" w:hAnsi="宋体" w:cs="宋体"/>
          <w:bCs w:val="0"/>
          <w:kern w:val="2"/>
          <w:szCs w:val="28"/>
        </w:rPr>
        <w:fldChar w:fldCharType="separate"/>
      </w:r>
      <w:r>
        <w:rPr>
          <w:rFonts w:hint="eastAsia" w:ascii="宋体" w:hAnsi="宋体" w:cs="宋体"/>
          <w:szCs w:val="24"/>
        </w:rPr>
        <w:t>1.3包装及运输要求</w:t>
      </w:r>
      <w:r>
        <w:tab/>
      </w:r>
      <w:r>
        <w:fldChar w:fldCharType="begin"/>
      </w:r>
      <w:r>
        <w:instrText xml:space="preserve"> PAGEREF _Toc29447 \h </w:instrText>
      </w:r>
      <w:r>
        <w:fldChar w:fldCharType="separate"/>
      </w:r>
      <w:r>
        <w:t>1</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_Toc8302 </w:instrText>
      </w:r>
      <w:r>
        <w:rPr>
          <w:rFonts w:ascii="宋体" w:hAnsi="宋体" w:cs="宋体"/>
          <w:bCs w:val="0"/>
          <w:kern w:val="2"/>
          <w:szCs w:val="28"/>
        </w:rPr>
        <w:fldChar w:fldCharType="separate"/>
      </w:r>
      <w:r>
        <w:rPr>
          <w:rFonts w:hint="eastAsia" w:ascii="宋体" w:hAnsi="宋体" w:cs="宋体"/>
          <w:szCs w:val="24"/>
        </w:rPr>
        <w:t>1.4环境保护说明</w:t>
      </w:r>
      <w:r>
        <w:tab/>
      </w:r>
      <w:r>
        <w:fldChar w:fldCharType="begin"/>
      </w:r>
      <w:r>
        <w:instrText xml:space="preserve"> PAGEREF _Toc8302 \h </w:instrText>
      </w:r>
      <w:r>
        <w:fldChar w:fldCharType="separate"/>
      </w:r>
      <w:r>
        <w:t>2</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_Toc19441 </w:instrText>
      </w:r>
      <w:r>
        <w:rPr>
          <w:rFonts w:ascii="宋体" w:hAnsi="宋体" w:cs="宋体"/>
          <w:bCs w:val="0"/>
          <w:kern w:val="2"/>
          <w:szCs w:val="28"/>
        </w:rPr>
        <w:fldChar w:fldCharType="separate"/>
      </w:r>
      <w:r>
        <w:rPr>
          <w:rFonts w:hint="eastAsia" w:ascii="宋体" w:hAnsi="宋体" w:cs="宋体"/>
          <w:szCs w:val="24"/>
        </w:rPr>
        <w:t>2 产品介绍</w:t>
      </w:r>
      <w:r>
        <w:tab/>
      </w:r>
      <w:r>
        <w:fldChar w:fldCharType="begin"/>
      </w:r>
      <w:r>
        <w:instrText xml:space="preserve"> PAGEREF _Toc19441 \h </w:instrText>
      </w:r>
      <w:r>
        <w:fldChar w:fldCharType="separate"/>
      </w:r>
      <w:r>
        <w:t>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_Toc11639 </w:instrText>
      </w:r>
      <w:r>
        <w:rPr>
          <w:rFonts w:ascii="宋体" w:hAnsi="宋体" w:cs="宋体"/>
          <w:bCs w:val="0"/>
          <w:kern w:val="2"/>
          <w:szCs w:val="28"/>
        </w:rPr>
        <w:fldChar w:fldCharType="separate"/>
      </w:r>
      <w:r>
        <w:rPr>
          <w:rFonts w:hint="eastAsia" w:ascii="宋体" w:hAnsi="宋体" w:cs="宋体"/>
          <w:szCs w:val="24"/>
        </w:rPr>
        <w:t>2.1 产品名称</w:t>
      </w:r>
      <w:r>
        <w:tab/>
      </w:r>
      <w:r>
        <w:fldChar w:fldCharType="begin"/>
      </w:r>
      <w:r>
        <w:instrText xml:space="preserve"> PAGEREF _Toc11639 \h </w:instrText>
      </w:r>
      <w:r>
        <w:fldChar w:fldCharType="separate"/>
      </w:r>
      <w:r>
        <w:t>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_Toc7979 </w:instrText>
      </w:r>
      <w:r>
        <w:rPr>
          <w:rFonts w:ascii="宋体" w:hAnsi="宋体" w:cs="宋体"/>
          <w:bCs w:val="0"/>
          <w:kern w:val="2"/>
          <w:szCs w:val="28"/>
        </w:rPr>
        <w:fldChar w:fldCharType="separate"/>
      </w:r>
      <w:r>
        <w:rPr>
          <w:rFonts w:hint="eastAsia" w:ascii="宋体" w:hAnsi="宋体" w:cs="宋体"/>
          <w:szCs w:val="24"/>
        </w:rPr>
        <w:t>2.2 产品型号</w:t>
      </w:r>
      <w:r>
        <w:tab/>
      </w:r>
      <w:r>
        <w:fldChar w:fldCharType="begin"/>
      </w:r>
      <w:r>
        <w:instrText xml:space="preserve"> PAGEREF _Toc7979 \h </w:instrText>
      </w:r>
      <w:r>
        <w:fldChar w:fldCharType="separate"/>
      </w:r>
      <w:r>
        <w:t>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_Toc32747 </w:instrText>
      </w:r>
      <w:r>
        <w:rPr>
          <w:rFonts w:ascii="宋体" w:hAnsi="宋体" w:cs="宋体"/>
          <w:bCs w:val="0"/>
          <w:kern w:val="2"/>
          <w:szCs w:val="28"/>
        </w:rPr>
        <w:fldChar w:fldCharType="separate"/>
      </w:r>
      <w:r>
        <w:rPr>
          <w:rFonts w:hint="eastAsia" w:ascii="宋体" w:hAnsi="宋体" w:cs="宋体"/>
          <w:szCs w:val="24"/>
        </w:rPr>
        <w:t>2.3 适用范围</w:t>
      </w:r>
      <w:r>
        <w:tab/>
      </w:r>
      <w:r>
        <w:fldChar w:fldCharType="begin"/>
      </w:r>
      <w:r>
        <w:instrText xml:space="preserve"> PAGEREF _Toc32747 \h </w:instrText>
      </w:r>
      <w:r>
        <w:fldChar w:fldCharType="separate"/>
      </w:r>
      <w:r>
        <w:t>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_Toc4611 </w:instrText>
      </w:r>
      <w:r>
        <w:rPr>
          <w:rFonts w:ascii="宋体" w:hAnsi="宋体" w:cs="宋体"/>
          <w:bCs w:val="0"/>
          <w:kern w:val="2"/>
          <w:szCs w:val="28"/>
        </w:rPr>
        <w:fldChar w:fldCharType="separate"/>
      </w:r>
      <w:r>
        <w:rPr>
          <w:rFonts w:hint="eastAsia" w:ascii="宋体" w:hAnsi="宋体" w:cs="宋体"/>
          <w:szCs w:val="24"/>
        </w:rPr>
        <w:t xml:space="preserve">2.4 </w:t>
      </w:r>
      <w:r>
        <w:rPr>
          <w:rFonts w:hint="eastAsia" w:ascii="宋体" w:hAnsi="宋体" w:cs="宋体"/>
          <w:szCs w:val="24"/>
          <w:lang w:val="en-US" w:eastAsia="zh-CN"/>
        </w:rPr>
        <w:t>适应症与</w:t>
      </w:r>
      <w:r>
        <w:rPr>
          <w:rFonts w:hint="eastAsia" w:ascii="宋体" w:hAnsi="宋体" w:cs="宋体"/>
          <w:szCs w:val="24"/>
        </w:rPr>
        <w:t>禁忌症</w:t>
      </w:r>
      <w:r>
        <w:tab/>
      </w:r>
      <w:r>
        <w:fldChar w:fldCharType="begin"/>
      </w:r>
      <w:r>
        <w:instrText xml:space="preserve"> PAGEREF _Toc4611 \h </w:instrText>
      </w:r>
      <w:r>
        <w:fldChar w:fldCharType="separate"/>
      </w:r>
      <w:r>
        <w:t>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_Toc31967 </w:instrText>
      </w:r>
      <w:r>
        <w:rPr>
          <w:rFonts w:ascii="宋体" w:hAnsi="宋体" w:cs="宋体"/>
          <w:bCs w:val="0"/>
          <w:kern w:val="2"/>
          <w:szCs w:val="28"/>
        </w:rPr>
        <w:fldChar w:fldCharType="separate"/>
      </w:r>
      <w:r>
        <w:rPr>
          <w:rFonts w:hint="eastAsia" w:ascii="宋体" w:hAnsi="宋体" w:cs="宋体"/>
          <w:szCs w:val="24"/>
        </w:rPr>
        <w:t>2.5 工作条件</w:t>
      </w:r>
      <w:r>
        <w:tab/>
      </w:r>
      <w:r>
        <w:fldChar w:fldCharType="begin"/>
      </w:r>
      <w:r>
        <w:instrText xml:space="preserve"> PAGEREF _Toc31967 \h </w:instrText>
      </w:r>
      <w:r>
        <w:fldChar w:fldCharType="separate"/>
      </w:r>
      <w:r>
        <w:t>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_Toc24146 </w:instrText>
      </w:r>
      <w:r>
        <w:rPr>
          <w:rFonts w:ascii="宋体" w:hAnsi="宋体" w:cs="宋体"/>
          <w:bCs w:val="0"/>
          <w:kern w:val="2"/>
          <w:szCs w:val="28"/>
        </w:rPr>
        <w:fldChar w:fldCharType="separate"/>
      </w:r>
      <w:r>
        <w:rPr>
          <w:rFonts w:hint="eastAsia" w:ascii="宋体" w:hAnsi="宋体" w:cs="宋体"/>
          <w:szCs w:val="24"/>
        </w:rPr>
        <w:t>2.6 基本参数</w:t>
      </w:r>
      <w:r>
        <w:tab/>
      </w:r>
      <w:r>
        <w:fldChar w:fldCharType="begin"/>
      </w:r>
      <w:r>
        <w:instrText xml:space="preserve"> PAGEREF _Toc24146 \h </w:instrText>
      </w:r>
      <w:r>
        <w:fldChar w:fldCharType="separate"/>
      </w:r>
      <w:r>
        <w:t>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_Toc915 </w:instrText>
      </w:r>
      <w:r>
        <w:rPr>
          <w:rFonts w:ascii="宋体" w:hAnsi="宋体" w:cs="宋体"/>
          <w:bCs w:val="0"/>
          <w:kern w:val="2"/>
          <w:szCs w:val="28"/>
        </w:rPr>
        <w:fldChar w:fldCharType="separate"/>
      </w:r>
      <w:r>
        <w:rPr>
          <w:rFonts w:hint="eastAsia" w:ascii="宋体" w:hAnsi="宋体" w:cs="宋体"/>
          <w:szCs w:val="24"/>
        </w:rPr>
        <w:t>2.7 性能指标</w:t>
      </w:r>
      <w:r>
        <w:tab/>
      </w:r>
      <w:r>
        <w:fldChar w:fldCharType="begin"/>
      </w:r>
      <w:r>
        <w:instrText xml:space="preserve"> PAGEREF _Toc915 \h </w:instrText>
      </w:r>
      <w:r>
        <w:fldChar w:fldCharType="separate"/>
      </w:r>
      <w:r>
        <w:t>4</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_Toc26617 </w:instrText>
      </w:r>
      <w:r>
        <w:rPr>
          <w:rFonts w:ascii="宋体" w:hAnsi="宋体" w:cs="宋体"/>
          <w:bCs w:val="0"/>
          <w:kern w:val="2"/>
          <w:szCs w:val="28"/>
        </w:rPr>
        <w:fldChar w:fldCharType="separate"/>
      </w:r>
      <w:r>
        <w:rPr>
          <w:rFonts w:hint="eastAsia" w:ascii="宋体" w:hAnsi="宋体" w:cs="宋体"/>
          <w:szCs w:val="24"/>
        </w:rPr>
        <w:t>2.8 结构组成</w:t>
      </w:r>
      <w:r>
        <w:tab/>
      </w:r>
      <w:r>
        <w:fldChar w:fldCharType="begin"/>
      </w:r>
      <w:r>
        <w:instrText xml:space="preserve"> PAGEREF _Toc26617 \h </w:instrText>
      </w:r>
      <w:r>
        <w:fldChar w:fldCharType="separate"/>
      </w:r>
      <w:r>
        <w:t>7</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_Toc27513 </w:instrText>
      </w:r>
      <w:r>
        <w:rPr>
          <w:rFonts w:ascii="宋体" w:hAnsi="宋体" w:cs="宋体"/>
          <w:bCs w:val="0"/>
          <w:kern w:val="2"/>
          <w:szCs w:val="28"/>
        </w:rPr>
        <w:fldChar w:fldCharType="separate"/>
      </w:r>
      <w:r>
        <w:rPr>
          <w:rFonts w:hint="eastAsia" w:ascii="宋体" w:hAnsi="宋体" w:cs="宋体"/>
          <w:szCs w:val="24"/>
        </w:rPr>
        <w:t>2.9产品存放条件</w:t>
      </w:r>
      <w:r>
        <w:tab/>
      </w:r>
      <w:r>
        <w:fldChar w:fldCharType="begin"/>
      </w:r>
      <w:r>
        <w:instrText xml:space="preserve"> PAGEREF _Toc27513 \h </w:instrText>
      </w:r>
      <w:r>
        <w:fldChar w:fldCharType="separate"/>
      </w:r>
      <w:r>
        <w:t>12</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_Toc1871 </w:instrText>
      </w:r>
      <w:r>
        <w:rPr>
          <w:rFonts w:ascii="宋体" w:hAnsi="宋体" w:cs="宋体"/>
          <w:bCs w:val="0"/>
          <w:kern w:val="2"/>
          <w:szCs w:val="28"/>
        </w:rPr>
        <w:fldChar w:fldCharType="separate"/>
      </w:r>
      <w:r>
        <w:rPr>
          <w:rFonts w:hint="eastAsia" w:ascii="宋体" w:hAnsi="宋体" w:cs="宋体"/>
          <w:szCs w:val="24"/>
        </w:rPr>
        <w:t>2.10 生产日期及使用期限</w:t>
      </w:r>
      <w:r>
        <w:tab/>
      </w:r>
      <w:r>
        <w:fldChar w:fldCharType="begin"/>
      </w:r>
      <w:r>
        <w:instrText xml:space="preserve"> PAGEREF _Toc1871 \h </w:instrText>
      </w:r>
      <w:r>
        <w:fldChar w:fldCharType="separate"/>
      </w:r>
      <w:r>
        <w:t>12</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_Toc22395 </w:instrText>
      </w:r>
      <w:r>
        <w:rPr>
          <w:rFonts w:ascii="宋体" w:hAnsi="宋体" w:cs="宋体"/>
          <w:bCs w:val="0"/>
          <w:kern w:val="2"/>
          <w:szCs w:val="28"/>
        </w:rPr>
        <w:fldChar w:fldCharType="separate"/>
      </w:r>
      <w:r>
        <w:rPr>
          <w:rFonts w:hint="eastAsia" w:ascii="宋体" w:hAnsi="宋体" w:cs="宋体"/>
          <w:szCs w:val="24"/>
        </w:rPr>
        <w:t>2.11 软件版本</w:t>
      </w:r>
      <w:r>
        <w:tab/>
      </w:r>
      <w:r>
        <w:fldChar w:fldCharType="begin"/>
      </w:r>
      <w:r>
        <w:instrText xml:space="preserve"> PAGEREF _Toc22395 \h </w:instrText>
      </w:r>
      <w:r>
        <w:fldChar w:fldCharType="separate"/>
      </w:r>
      <w:r>
        <w:t>12</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_Toc30686 </w:instrText>
      </w:r>
      <w:r>
        <w:rPr>
          <w:rFonts w:ascii="宋体" w:hAnsi="宋体" w:cs="宋体"/>
          <w:bCs w:val="0"/>
          <w:kern w:val="2"/>
          <w:szCs w:val="28"/>
        </w:rPr>
        <w:fldChar w:fldCharType="separate"/>
      </w:r>
      <w:r>
        <w:rPr>
          <w:rFonts w:hint="eastAsia" w:ascii="宋体" w:hAnsi="宋体" w:eastAsia="宋体" w:cs="宋体"/>
          <w:szCs w:val="24"/>
        </w:rPr>
        <w:t>2.12 部件使用环境</w:t>
      </w:r>
      <w:r>
        <w:tab/>
      </w:r>
      <w:r>
        <w:fldChar w:fldCharType="begin"/>
      </w:r>
      <w:r>
        <w:instrText xml:space="preserve"> PAGEREF _Toc30686 \h </w:instrText>
      </w:r>
      <w:r>
        <w:fldChar w:fldCharType="separate"/>
      </w:r>
      <w:r>
        <w:t>12</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_Toc12341 </w:instrText>
      </w:r>
      <w:r>
        <w:rPr>
          <w:rFonts w:ascii="宋体" w:hAnsi="宋体" w:cs="宋体"/>
          <w:bCs w:val="0"/>
          <w:kern w:val="2"/>
          <w:szCs w:val="28"/>
        </w:rPr>
        <w:fldChar w:fldCharType="separate"/>
      </w:r>
      <w:r>
        <w:rPr>
          <w:rFonts w:hint="eastAsia" w:ascii="宋体" w:hAnsi="宋体" w:cs="宋体"/>
          <w:szCs w:val="24"/>
        </w:rPr>
        <w:t>2.13 熔断器</w:t>
      </w:r>
      <w:r>
        <w:tab/>
      </w:r>
      <w:r>
        <w:fldChar w:fldCharType="begin"/>
      </w:r>
      <w:r>
        <w:instrText xml:space="preserve"> PAGEREF _Toc12341 \h </w:instrText>
      </w:r>
      <w:r>
        <w:fldChar w:fldCharType="separate"/>
      </w:r>
      <w:r>
        <w:t>13</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_Toc5662 </w:instrText>
      </w:r>
      <w:r>
        <w:rPr>
          <w:rFonts w:ascii="宋体" w:hAnsi="宋体" w:cs="宋体"/>
          <w:bCs w:val="0"/>
          <w:kern w:val="2"/>
          <w:szCs w:val="28"/>
        </w:rPr>
        <w:fldChar w:fldCharType="separate"/>
      </w:r>
      <w:r>
        <w:rPr>
          <w:rFonts w:hint="eastAsia" w:ascii="宋体" w:hAnsi="宋体" w:cs="宋体"/>
          <w:szCs w:val="24"/>
        </w:rPr>
        <w:t xml:space="preserve">3 </w:t>
      </w:r>
      <w:r>
        <w:rPr>
          <w:rFonts w:hint="eastAsia" w:ascii="宋体" w:hAnsi="宋体" w:cs="宋体"/>
          <w:szCs w:val="24"/>
          <w:lang w:val="en-US" w:eastAsia="zh-CN"/>
        </w:rPr>
        <w:t>产品安装说明</w:t>
      </w:r>
      <w:r>
        <w:tab/>
      </w:r>
      <w:r>
        <w:fldChar w:fldCharType="begin"/>
      </w:r>
      <w:r>
        <w:instrText xml:space="preserve"> PAGEREF _Toc5662 \h </w:instrText>
      </w:r>
      <w:r>
        <w:fldChar w:fldCharType="separate"/>
      </w:r>
      <w:r>
        <w:t>14</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_Toc25925 </w:instrText>
      </w:r>
      <w:r>
        <w:rPr>
          <w:rFonts w:ascii="宋体" w:hAnsi="宋体" w:cs="宋体"/>
          <w:bCs w:val="0"/>
          <w:kern w:val="2"/>
          <w:szCs w:val="28"/>
        </w:rPr>
        <w:fldChar w:fldCharType="separate"/>
      </w:r>
      <w:r>
        <w:rPr>
          <w:rFonts w:hint="eastAsia" w:ascii="宋体" w:hAnsi="宋体" w:cs="宋体"/>
          <w:szCs w:val="24"/>
        </w:rPr>
        <w:t xml:space="preserve">3.1 </w:t>
      </w:r>
      <w:r>
        <w:rPr>
          <w:rFonts w:hint="eastAsia" w:ascii="宋体" w:hAnsi="宋体" w:cs="宋体"/>
          <w:szCs w:val="24"/>
          <w:lang w:val="en-US" w:eastAsia="zh-CN"/>
        </w:rPr>
        <w:t>软件的安装</w:t>
      </w:r>
      <w:r>
        <w:tab/>
      </w:r>
      <w:r>
        <w:fldChar w:fldCharType="begin"/>
      </w:r>
      <w:r>
        <w:instrText xml:space="preserve"> PAGEREF _Toc25925 \h </w:instrText>
      </w:r>
      <w:r>
        <w:fldChar w:fldCharType="separate"/>
      </w:r>
      <w:r>
        <w:t>14</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_Toc11291 </w:instrText>
      </w:r>
      <w:r>
        <w:rPr>
          <w:rFonts w:ascii="宋体" w:hAnsi="宋体" w:cs="宋体"/>
          <w:bCs w:val="0"/>
          <w:kern w:val="2"/>
          <w:szCs w:val="28"/>
        </w:rPr>
        <w:fldChar w:fldCharType="separate"/>
      </w:r>
      <w:r>
        <w:rPr>
          <w:rFonts w:hint="eastAsia" w:ascii="宋体" w:hAnsi="宋体" w:cs="宋体"/>
          <w:szCs w:val="24"/>
          <w:lang w:val="en-US" w:eastAsia="zh-CN"/>
        </w:rPr>
        <w:t>3.2导航</w:t>
      </w:r>
      <w:r>
        <w:rPr>
          <w:rFonts w:hint="eastAsia" w:ascii="宋体" w:hAnsi="宋体" w:cs="宋体"/>
          <w:szCs w:val="24"/>
        </w:rPr>
        <w:t>台车</w:t>
      </w:r>
      <w:r>
        <w:rPr>
          <w:rFonts w:hint="eastAsia" w:ascii="宋体" w:hAnsi="宋体" w:cs="宋体"/>
          <w:szCs w:val="24"/>
          <w:lang w:val="en-US" w:eastAsia="zh-CN"/>
        </w:rPr>
        <w:t>的</w:t>
      </w:r>
      <w:r>
        <w:rPr>
          <w:rFonts w:hint="eastAsia" w:ascii="宋体" w:hAnsi="宋体" w:cs="宋体"/>
          <w:szCs w:val="24"/>
        </w:rPr>
        <w:t>安装</w:t>
      </w:r>
      <w:r>
        <w:tab/>
      </w:r>
      <w:r>
        <w:fldChar w:fldCharType="begin"/>
      </w:r>
      <w:r>
        <w:instrText xml:space="preserve"> PAGEREF _Toc11291 \h </w:instrText>
      </w:r>
      <w:r>
        <w:fldChar w:fldCharType="separate"/>
      </w:r>
      <w:r>
        <w:t>14</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_Toc21987 </w:instrText>
      </w:r>
      <w:r>
        <w:rPr>
          <w:rFonts w:ascii="宋体" w:hAnsi="宋体" w:cs="宋体"/>
          <w:bCs w:val="0"/>
          <w:kern w:val="2"/>
          <w:szCs w:val="28"/>
        </w:rPr>
        <w:fldChar w:fldCharType="separate"/>
      </w:r>
      <w:r>
        <w:rPr>
          <w:rFonts w:hint="eastAsia" w:ascii="宋体" w:hAnsi="宋体" w:cs="宋体"/>
          <w:szCs w:val="24"/>
        </w:rPr>
        <w:t>3.</w:t>
      </w:r>
      <w:r>
        <w:rPr>
          <w:rFonts w:hint="eastAsia" w:ascii="宋体" w:hAnsi="宋体" w:cs="宋体"/>
          <w:szCs w:val="24"/>
          <w:lang w:val="en-US" w:eastAsia="zh-CN"/>
        </w:rPr>
        <w:t>3</w:t>
      </w:r>
      <w:r>
        <w:rPr>
          <w:rFonts w:hint="eastAsia" w:ascii="宋体" w:hAnsi="宋体" w:cs="宋体"/>
          <w:szCs w:val="24"/>
        </w:rPr>
        <w:t xml:space="preserve"> </w:t>
      </w:r>
      <w:r>
        <w:rPr>
          <w:rFonts w:hint="eastAsia" w:ascii="宋体" w:hAnsi="宋体" w:cs="宋体"/>
          <w:szCs w:val="24"/>
          <w:lang w:val="en-US" w:eastAsia="zh-CN"/>
        </w:rPr>
        <w:t>执行</w:t>
      </w:r>
      <w:r>
        <w:rPr>
          <w:rFonts w:hint="eastAsia" w:ascii="宋体" w:hAnsi="宋体" w:cs="宋体"/>
          <w:szCs w:val="24"/>
        </w:rPr>
        <w:t>台车</w:t>
      </w:r>
      <w:r>
        <w:rPr>
          <w:rFonts w:hint="eastAsia" w:ascii="宋体" w:hAnsi="宋体" w:cs="宋体"/>
          <w:szCs w:val="24"/>
          <w:lang w:val="en-US" w:eastAsia="zh-CN"/>
        </w:rPr>
        <w:t>的</w:t>
      </w:r>
      <w:r>
        <w:rPr>
          <w:rFonts w:hint="eastAsia" w:ascii="宋体" w:hAnsi="宋体" w:cs="宋体"/>
          <w:szCs w:val="24"/>
        </w:rPr>
        <w:t>安装</w:t>
      </w:r>
      <w:r>
        <w:tab/>
      </w:r>
      <w:r>
        <w:fldChar w:fldCharType="begin"/>
      </w:r>
      <w:r>
        <w:instrText xml:space="preserve"> PAGEREF _Toc21987 \h </w:instrText>
      </w:r>
      <w:r>
        <w:fldChar w:fldCharType="separate"/>
      </w:r>
      <w:r>
        <w:t>16</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_Toc19490 </w:instrText>
      </w:r>
      <w:r>
        <w:rPr>
          <w:rFonts w:ascii="宋体" w:hAnsi="宋体" w:cs="宋体"/>
          <w:bCs w:val="0"/>
          <w:kern w:val="2"/>
          <w:szCs w:val="28"/>
        </w:rPr>
        <w:fldChar w:fldCharType="separate"/>
      </w:r>
      <w:r>
        <w:rPr>
          <w:rFonts w:hint="eastAsia" w:ascii="宋体" w:hAnsi="宋体" w:cs="宋体"/>
          <w:szCs w:val="24"/>
        </w:rPr>
        <w:t>3.</w:t>
      </w:r>
      <w:r>
        <w:rPr>
          <w:rFonts w:hint="eastAsia" w:ascii="宋体" w:hAnsi="宋体" w:cs="宋体"/>
          <w:szCs w:val="24"/>
          <w:lang w:val="en-US" w:eastAsia="zh-CN"/>
        </w:rPr>
        <w:t>4</w:t>
      </w:r>
      <w:r>
        <w:rPr>
          <w:rFonts w:hint="eastAsia" w:ascii="宋体" w:hAnsi="宋体" w:cs="宋体"/>
          <w:szCs w:val="24"/>
        </w:rPr>
        <w:t xml:space="preserve"> </w:t>
      </w:r>
      <w:r>
        <w:rPr>
          <w:rFonts w:hint="eastAsia" w:ascii="宋体" w:hAnsi="宋体" w:cs="宋体"/>
          <w:szCs w:val="24"/>
          <w:lang w:val="en-US" w:eastAsia="zh-CN"/>
        </w:rPr>
        <w:t>操作台车（选配）的安装</w:t>
      </w:r>
      <w:r>
        <w:tab/>
      </w:r>
      <w:r>
        <w:fldChar w:fldCharType="begin"/>
      </w:r>
      <w:r>
        <w:instrText xml:space="preserve"> PAGEREF _Toc19490 \h </w:instrText>
      </w:r>
      <w:r>
        <w:fldChar w:fldCharType="separate"/>
      </w:r>
      <w:r>
        <w:t>17</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_Toc850 </w:instrText>
      </w:r>
      <w:r>
        <w:rPr>
          <w:rFonts w:ascii="宋体" w:hAnsi="宋体" w:cs="宋体"/>
          <w:bCs w:val="0"/>
          <w:kern w:val="2"/>
          <w:szCs w:val="28"/>
        </w:rPr>
        <w:fldChar w:fldCharType="separate"/>
      </w:r>
      <w:r>
        <w:rPr>
          <w:rFonts w:hint="eastAsia" w:ascii="宋体" w:hAnsi="宋体" w:eastAsia="宋体" w:cs="宋体"/>
          <w:szCs w:val="24"/>
          <w:lang w:val="en-US" w:eastAsia="zh-CN"/>
        </w:rPr>
        <w:t>3.</w:t>
      </w:r>
      <w:r>
        <w:rPr>
          <w:rFonts w:hint="eastAsia" w:ascii="宋体" w:hAnsi="宋体" w:cs="宋体"/>
          <w:szCs w:val="24"/>
          <w:lang w:val="en-US" w:eastAsia="zh-CN"/>
        </w:rPr>
        <w:t>5</w:t>
      </w:r>
      <w:r>
        <w:rPr>
          <w:rFonts w:hint="eastAsia" w:ascii="宋体" w:hAnsi="宋体" w:eastAsia="宋体" w:cs="宋体"/>
          <w:szCs w:val="24"/>
          <w:lang w:val="en-US" w:eastAsia="zh-CN"/>
        </w:rPr>
        <w:t xml:space="preserve"> 骨科动力手术设备</w:t>
      </w:r>
      <w:r>
        <w:rPr>
          <w:rFonts w:hint="eastAsia" w:ascii="宋体" w:hAnsi="宋体" w:cs="宋体"/>
          <w:szCs w:val="24"/>
          <w:lang w:val="en-US" w:eastAsia="zh-CN"/>
        </w:rPr>
        <w:t>的</w:t>
      </w:r>
      <w:r>
        <w:rPr>
          <w:rFonts w:hint="eastAsia" w:ascii="宋体" w:hAnsi="宋体" w:eastAsia="宋体" w:cs="宋体"/>
          <w:szCs w:val="24"/>
          <w:lang w:val="en-US" w:eastAsia="zh-CN"/>
        </w:rPr>
        <w:t>安装</w:t>
      </w:r>
      <w:r>
        <w:tab/>
      </w:r>
      <w:r>
        <w:fldChar w:fldCharType="begin"/>
      </w:r>
      <w:r>
        <w:instrText xml:space="preserve"> PAGEREF _Toc850 \h </w:instrText>
      </w:r>
      <w:r>
        <w:fldChar w:fldCharType="separate"/>
      </w:r>
      <w:r>
        <w:t>18</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_Toc29155 </w:instrText>
      </w:r>
      <w:r>
        <w:rPr>
          <w:rFonts w:ascii="宋体" w:hAnsi="宋体" w:cs="宋体"/>
          <w:bCs w:val="0"/>
          <w:kern w:val="2"/>
          <w:szCs w:val="28"/>
        </w:rPr>
        <w:fldChar w:fldCharType="separate"/>
      </w:r>
      <w:r>
        <w:rPr>
          <w:rFonts w:hint="eastAsia" w:ascii="宋体" w:hAnsi="宋体" w:cs="宋体"/>
          <w:szCs w:val="24"/>
          <w:lang w:val="en-US" w:eastAsia="zh-CN"/>
        </w:rPr>
        <w:t xml:space="preserve">3.6 </w:t>
      </w:r>
      <w:r>
        <w:rPr>
          <w:rFonts w:hint="eastAsia" w:ascii="宋体" w:hAnsi="宋体" w:cs="宋体"/>
          <w:szCs w:val="24"/>
          <w:lang w:eastAsia="zh-CN"/>
        </w:rPr>
        <w:t>定位附件</w:t>
      </w:r>
      <w:r>
        <w:rPr>
          <w:rFonts w:hint="eastAsia" w:ascii="宋体" w:hAnsi="宋体" w:cs="宋体"/>
          <w:szCs w:val="24"/>
          <w:lang w:val="en-US" w:eastAsia="zh-CN"/>
        </w:rPr>
        <w:t>的</w:t>
      </w:r>
      <w:r>
        <w:rPr>
          <w:rFonts w:hint="eastAsia" w:ascii="宋体" w:hAnsi="宋体" w:cs="宋体"/>
          <w:szCs w:val="24"/>
        </w:rPr>
        <w:t>安装</w:t>
      </w:r>
      <w:r>
        <w:tab/>
      </w:r>
      <w:r>
        <w:fldChar w:fldCharType="begin"/>
      </w:r>
      <w:r>
        <w:instrText xml:space="preserve"> PAGEREF _Toc29155 \h </w:instrText>
      </w:r>
      <w:r>
        <w:fldChar w:fldCharType="separate"/>
      </w:r>
      <w:r>
        <w:t>19</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_Toc1023 </w:instrText>
      </w:r>
      <w:r>
        <w:rPr>
          <w:rFonts w:ascii="宋体" w:hAnsi="宋体" w:cs="宋体"/>
          <w:bCs w:val="0"/>
          <w:kern w:val="2"/>
          <w:szCs w:val="28"/>
        </w:rPr>
        <w:fldChar w:fldCharType="separate"/>
      </w:r>
      <w:r>
        <w:rPr>
          <w:rFonts w:hint="eastAsia" w:ascii="宋体" w:hAnsi="宋体" w:cs="宋体"/>
          <w:szCs w:val="24"/>
        </w:rPr>
        <w:t>3.</w:t>
      </w:r>
      <w:r>
        <w:rPr>
          <w:rFonts w:hint="eastAsia" w:ascii="宋体" w:hAnsi="宋体" w:cs="宋体"/>
          <w:szCs w:val="24"/>
          <w:lang w:val="en-US" w:eastAsia="zh-CN"/>
        </w:rPr>
        <w:t>7</w:t>
      </w:r>
      <w:r>
        <w:rPr>
          <w:rFonts w:hint="eastAsia" w:ascii="宋体" w:hAnsi="宋体" w:cs="宋体"/>
          <w:szCs w:val="24"/>
        </w:rPr>
        <w:t>系统部署</w:t>
      </w:r>
      <w:r>
        <w:tab/>
      </w:r>
      <w:r>
        <w:fldChar w:fldCharType="begin"/>
      </w:r>
      <w:r>
        <w:instrText xml:space="preserve"> PAGEREF _Toc1023 \h </w:instrText>
      </w:r>
      <w:r>
        <w:fldChar w:fldCharType="separate"/>
      </w:r>
      <w:r>
        <w:t>20</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_Toc9650 </w:instrText>
      </w:r>
      <w:r>
        <w:rPr>
          <w:rFonts w:ascii="宋体" w:hAnsi="宋体" w:cs="宋体"/>
          <w:bCs w:val="0"/>
          <w:kern w:val="2"/>
          <w:szCs w:val="28"/>
        </w:rPr>
        <w:fldChar w:fldCharType="separate"/>
      </w:r>
      <w:r>
        <w:rPr>
          <w:rFonts w:hint="eastAsia" w:ascii="宋体" w:hAnsi="宋体" w:cs="宋体"/>
          <w:szCs w:val="24"/>
        </w:rPr>
        <w:t xml:space="preserve">4 </w:t>
      </w:r>
      <w:r>
        <w:rPr>
          <w:rFonts w:hint="eastAsia" w:ascii="宋体" w:hAnsi="宋体" w:cs="宋体"/>
          <w:szCs w:val="24"/>
          <w:lang w:val="en-US" w:eastAsia="zh-CN"/>
        </w:rPr>
        <w:t>产品</w:t>
      </w:r>
      <w:r>
        <w:rPr>
          <w:rFonts w:hint="eastAsia" w:ascii="宋体" w:hAnsi="宋体" w:cs="宋体"/>
          <w:szCs w:val="24"/>
        </w:rPr>
        <w:t>功能</w:t>
      </w:r>
      <w:r>
        <w:tab/>
      </w:r>
      <w:r>
        <w:fldChar w:fldCharType="begin"/>
      </w:r>
      <w:r>
        <w:instrText xml:space="preserve"> PAGEREF _Toc9650 \h </w:instrText>
      </w:r>
      <w:r>
        <w:fldChar w:fldCharType="separate"/>
      </w:r>
      <w:r>
        <w:t>21</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_Toc9268 </w:instrText>
      </w:r>
      <w:r>
        <w:rPr>
          <w:rFonts w:ascii="宋体" w:hAnsi="宋体" w:cs="宋体"/>
          <w:bCs w:val="0"/>
          <w:kern w:val="2"/>
          <w:szCs w:val="28"/>
        </w:rPr>
        <w:fldChar w:fldCharType="separate"/>
      </w:r>
      <w:r>
        <w:rPr>
          <w:rFonts w:hint="eastAsia" w:ascii="宋体" w:hAnsi="宋体" w:cs="宋体"/>
          <w:szCs w:val="24"/>
        </w:rPr>
        <w:t xml:space="preserve">4.1 </w:t>
      </w:r>
      <w:r>
        <w:rPr>
          <w:rFonts w:hint="eastAsia" w:ascii="宋体" w:hAnsi="宋体" w:cs="宋体"/>
          <w:szCs w:val="24"/>
          <w:lang w:val="en-US" w:eastAsia="zh-CN"/>
        </w:rPr>
        <w:t>软件功能</w:t>
      </w:r>
      <w:r>
        <w:tab/>
      </w:r>
      <w:r>
        <w:fldChar w:fldCharType="begin"/>
      </w:r>
      <w:r>
        <w:instrText xml:space="preserve"> PAGEREF _Toc9268 \h </w:instrText>
      </w:r>
      <w:r>
        <w:fldChar w:fldCharType="separate"/>
      </w:r>
      <w:r>
        <w:t>21</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_Toc31438 </w:instrText>
      </w:r>
      <w:r>
        <w:rPr>
          <w:rFonts w:ascii="宋体" w:hAnsi="宋体" w:cs="宋体"/>
          <w:bCs w:val="0"/>
          <w:kern w:val="2"/>
          <w:szCs w:val="28"/>
        </w:rPr>
        <w:fldChar w:fldCharType="separate"/>
      </w:r>
      <w:r>
        <w:rPr>
          <w:rFonts w:hint="eastAsia" w:ascii="宋体" w:hAnsi="宋体" w:cs="宋体"/>
          <w:szCs w:val="24"/>
        </w:rPr>
        <w:t>4.2硬件功能</w:t>
      </w:r>
      <w:r>
        <w:tab/>
      </w:r>
      <w:r>
        <w:fldChar w:fldCharType="begin"/>
      </w:r>
      <w:r>
        <w:instrText xml:space="preserve"> PAGEREF _Toc31438 \h </w:instrText>
      </w:r>
      <w:r>
        <w:fldChar w:fldCharType="separate"/>
      </w:r>
      <w:r>
        <w:t>36</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_Toc18894 </w:instrText>
      </w:r>
      <w:r>
        <w:rPr>
          <w:rFonts w:ascii="宋体" w:hAnsi="宋体" w:cs="宋体"/>
          <w:bCs w:val="0"/>
          <w:kern w:val="2"/>
          <w:szCs w:val="28"/>
        </w:rPr>
        <w:fldChar w:fldCharType="separate"/>
      </w:r>
      <w:r>
        <w:rPr>
          <w:rFonts w:hint="eastAsia" w:ascii="宋体" w:hAnsi="宋体" w:cs="宋体"/>
          <w:szCs w:val="24"/>
          <w:lang w:val="en-US" w:eastAsia="zh-CN"/>
        </w:rPr>
        <w:t>4.3 定位附件</w:t>
      </w:r>
      <w:r>
        <w:tab/>
      </w:r>
      <w:r>
        <w:fldChar w:fldCharType="begin"/>
      </w:r>
      <w:r>
        <w:instrText xml:space="preserve"> PAGEREF _Toc18894 \h </w:instrText>
      </w:r>
      <w:r>
        <w:fldChar w:fldCharType="separate"/>
      </w:r>
      <w:r>
        <w:t>43</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_Toc18644 </w:instrText>
      </w:r>
      <w:r>
        <w:rPr>
          <w:rFonts w:ascii="宋体" w:hAnsi="宋体" w:cs="宋体"/>
          <w:bCs w:val="0"/>
          <w:kern w:val="2"/>
          <w:szCs w:val="28"/>
        </w:rPr>
        <w:fldChar w:fldCharType="separate"/>
      </w:r>
      <w:r>
        <w:rPr>
          <w:rFonts w:hint="eastAsia" w:ascii="宋体" w:hAnsi="宋体" w:cs="宋体"/>
          <w:szCs w:val="24"/>
        </w:rPr>
        <w:t xml:space="preserve">5 </w:t>
      </w:r>
      <w:r>
        <w:rPr>
          <w:rFonts w:hint="eastAsia" w:ascii="宋体" w:hAnsi="宋体" w:cs="宋体"/>
          <w:szCs w:val="24"/>
          <w:lang w:val="en-US" w:eastAsia="zh-CN"/>
        </w:rPr>
        <w:t>产品</w:t>
      </w:r>
      <w:r>
        <w:rPr>
          <w:rFonts w:hint="eastAsia" w:ascii="宋体" w:hAnsi="宋体" w:cs="宋体"/>
          <w:szCs w:val="24"/>
        </w:rPr>
        <w:t>操作说明</w:t>
      </w:r>
      <w:r>
        <w:tab/>
      </w:r>
      <w:r>
        <w:fldChar w:fldCharType="begin"/>
      </w:r>
      <w:r>
        <w:instrText xml:space="preserve"> PAGEREF _Toc18644 \h </w:instrText>
      </w:r>
      <w:r>
        <w:fldChar w:fldCharType="separate"/>
      </w:r>
      <w:r>
        <w:t>44</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_Toc6754 </w:instrText>
      </w:r>
      <w:r>
        <w:rPr>
          <w:rFonts w:ascii="宋体" w:hAnsi="宋体" w:cs="宋体"/>
          <w:bCs w:val="0"/>
          <w:kern w:val="2"/>
          <w:szCs w:val="28"/>
        </w:rPr>
        <w:fldChar w:fldCharType="separate"/>
      </w:r>
      <w:r>
        <w:rPr>
          <w:rFonts w:hint="eastAsia" w:ascii="宋体" w:hAnsi="宋体" w:cs="宋体"/>
          <w:szCs w:val="24"/>
        </w:rPr>
        <w:t>5.1系统业务流程</w:t>
      </w:r>
      <w:r>
        <w:tab/>
      </w:r>
      <w:r>
        <w:fldChar w:fldCharType="begin"/>
      </w:r>
      <w:r>
        <w:instrText xml:space="preserve"> PAGEREF _Toc6754 \h </w:instrText>
      </w:r>
      <w:r>
        <w:fldChar w:fldCharType="separate"/>
      </w:r>
      <w:r>
        <w:t>44</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_Toc16836 </w:instrText>
      </w:r>
      <w:r>
        <w:rPr>
          <w:rFonts w:ascii="宋体" w:hAnsi="宋体" w:cs="宋体"/>
          <w:bCs w:val="0"/>
          <w:kern w:val="2"/>
          <w:szCs w:val="28"/>
        </w:rPr>
        <w:fldChar w:fldCharType="separate"/>
      </w:r>
      <w:r>
        <w:rPr>
          <w:rFonts w:hint="eastAsia" w:ascii="宋体" w:hAnsi="宋体" w:cs="宋体"/>
          <w:szCs w:val="24"/>
        </w:rPr>
        <w:t>5.2操作说明</w:t>
      </w:r>
      <w:r>
        <w:tab/>
      </w:r>
      <w:r>
        <w:fldChar w:fldCharType="begin"/>
      </w:r>
      <w:r>
        <w:instrText xml:space="preserve"> PAGEREF _Toc16836 \h </w:instrText>
      </w:r>
      <w:r>
        <w:fldChar w:fldCharType="separate"/>
      </w:r>
      <w:r>
        <w:t>46</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_Toc8106 </w:instrText>
      </w:r>
      <w:r>
        <w:rPr>
          <w:rFonts w:ascii="宋体" w:hAnsi="宋体" w:cs="宋体"/>
          <w:bCs w:val="0"/>
          <w:kern w:val="2"/>
          <w:szCs w:val="28"/>
        </w:rPr>
        <w:fldChar w:fldCharType="separate"/>
      </w:r>
      <w:r>
        <w:rPr>
          <w:rFonts w:hint="eastAsia" w:ascii="宋体" w:hAnsi="宋体" w:cs="宋体"/>
          <w:szCs w:val="24"/>
        </w:rPr>
        <w:t>6维护、保养</w:t>
      </w:r>
      <w:r>
        <w:tab/>
      </w:r>
      <w:r>
        <w:fldChar w:fldCharType="begin"/>
      </w:r>
      <w:r>
        <w:instrText xml:space="preserve"> PAGEREF _Toc8106 \h </w:instrText>
      </w:r>
      <w:r>
        <w:fldChar w:fldCharType="separate"/>
      </w:r>
      <w:r>
        <w:t>68</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_Toc20808 </w:instrText>
      </w:r>
      <w:r>
        <w:rPr>
          <w:rFonts w:ascii="宋体" w:hAnsi="宋体" w:cs="宋体"/>
          <w:bCs w:val="0"/>
          <w:kern w:val="2"/>
          <w:szCs w:val="28"/>
        </w:rPr>
        <w:fldChar w:fldCharType="separate"/>
      </w:r>
      <w:r>
        <w:rPr>
          <w:rFonts w:hint="eastAsia" w:ascii="宋体" w:hAnsi="宋体" w:cs="宋体"/>
          <w:szCs w:val="24"/>
        </w:rPr>
        <w:t>6.1日常清洁</w:t>
      </w:r>
      <w:r>
        <w:tab/>
      </w:r>
      <w:r>
        <w:fldChar w:fldCharType="begin"/>
      </w:r>
      <w:r>
        <w:instrText xml:space="preserve"> PAGEREF _Toc20808 \h </w:instrText>
      </w:r>
      <w:r>
        <w:fldChar w:fldCharType="separate"/>
      </w:r>
      <w:r>
        <w:t>68</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_Toc17456 </w:instrText>
      </w:r>
      <w:r>
        <w:rPr>
          <w:rFonts w:ascii="宋体" w:hAnsi="宋体" w:cs="宋体"/>
          <w:bCs w:val="0"/>
          <w:kern w:val="2"/>
          <w:szCs w:val="28"/>
        </w:rPr>
        <w:fldChar w:fldCharType="separate"/>
      </w:r>
      <w:r>
        <w:rPr>
          <w:rFonts w:hint="eastAsia" w:ascii="宋体" w:hAnsi="宋体" w:cs="宋体"/>
          <w:szCs w:val="24"/>
        </w:rPr>
        <w:t>6.2 运行时的维护、保养</w:t>
      </w:r>
      <w:r>
        <w:tab/>
      </w:r>
      <w:r>
        <w:fldChar w:fldCharType="begin"/>
      </w:r>
      <w:r>
        <w:instrText xml:space="preserve"> PAGEREF _Toc17456 \h </w:instrText>
      </w:r>
      <w:r>
        <w:fldChar w:fldCharType="separate"/>
      </w:r>
      <w:r>
        <w:t>68</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_Toc22301 </w:instrText>
      </w:r>
      <w:r>
        <w:rPr>
          <w:rFonts w:ascii="宋体" w:hAnsi="宋体" w:cs="宋体"/>
          <w:bCs w:val="0"/>
          <w:kern w:val="2"/>
          <w:szCs w:val="28"/>
        </w:rPr>
        <w:fldChar w:fldCharType="separate"/>
      </w:r>
      <w:r>
        <w:rPr>
          <w:rFonts w:hint="eastAsia" w:ascii="宋体" w:hAnsi="宋体" w:cs="宋体"/>
          <w:szCs w:val="24"/>
        </w:rPr>
        <w:t>6.3 长期停放时的维护、保养</w:t>
      </w:r>
      <w:r>
        <w:tab/>
      </w:r>
      <w:r>
        <w:fldChar w:fldCharType="begin"/>
      </w:r>
      <w:r>
        <w:instrText xml:space="preserve"> PAGEREF _Toc22301 \h </w:instrText>
      </w:r>
      <w:r>
        <w:fldChar w:fldCharType="separate"/>
      </w:r>
      <w:r>
        <w:t>68</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_Toc7625 </w:instrText>
      </w:r>
      <w:r>
        <w:rPr>
          <w:rFonts w:ascii="宋体" w:hAnsi="宋体" w:cs="宋体"/>
          <w:bCs w:val="0"/>
          <w:kern w:val="2"/>
          <w:szCs w:val="28"/>
        </w:rPr>
        <w:fldChar w:fldCharType="separate"/>
      </w:r>
      <w:r>
        <w:rPr>
          <w:rFonts w:hint="eastAsia" w:ascii="宋体" w:hAnsi="宋体" w:cs="宋体"/>
          <w:szCs w:val="24"/>
        </w:rPr>
        <w:t>6.4 定期维护</w:t>
      </w:r>
      <w:r>
        <w:tab/>
      </w:r>
      <w:r>
        <w:fldChar w:fldCharType="begin"/>
      </w:r>
      <w:r>
        <w:instrText xml:space="preserve"> PAGEREF _Toc7625 \h </w:instrText>
      </w:r>
      <w:r>
        <w:fldChar w:fldCharType="separate"/>
      </w:r>
      <w:r>
        <w:t>69</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_Toc13310 </w:instrText>
      </w:r>
      <w:r>
        <w:rPr>
          <w:rFonts w:ascii="宋体" w:hAnsi="宋体" w:cs="宋体"/>
          <w:bCs w:val="0"/>
          <w:kern w:val="2"/>
          <w:szCs w:val="28"/>
        </w:rPr>
        <w:fldChar w:fldCharType="separate"/>
      </w:r>
      <w:r>
        <w:rPr>
          <w:rFonts w:hint="eastAsia" w:ascii="宋体" w:hAnsi="宋体" w:cs="宋体"/>
          <w:szCs w:val="24"/>
        </w:rPr>
        <w:t>6.5 熔断器的更换说明</w:t>
      </w:r>
      <w:r>
        <w:tab/>
      </w:r>
      <w:r>
        <w:fldChar w:fldCharType="begin"/>
      </w:r>
      <w:r>
        <w:instrText xml:space="preserve"> PAGEREF _Toc13310 \h </w:instrText>
      </w:r>
      <w:r>
        <w:fldChar w:fldCharType="separate"/>
      </w:r>
      <w:r>
        <w:t>70</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_Toc14342 </w:instrText>
      </w:r>
      <w:r>
        <w:rPr>
          <w:rFonts w:ascii="宋体" w:hAnsi="宋体" w:cs="宋体"/>
          <w:bCs w:val="0"/>
          <w:kern w:val="2"/>
          <w:szCs w:val="28"/>
        </w:rPr>
        <w:fldChar w:fldCharType="separate"/>
      </w:r>
      <w:r>
        <w:rPr>
          <w:rFonts w:hint="eastAsia" w:ascii="宋体" w:hAnsi="宋体" w:cs="宋体"/>
          <w:szCs w:val="24"/>
        </w:rPr>
        <w:t>6.</w:t>
      </w:r>
      <w:r>
        <w:rPr>
          <w:rFonts w:hint="eastAsia" w:ascii="宋体" w:hAnsi="宋体" w:cs="宋体"/>
          <w:szCs w:val="24"/>
          <w:lang w:val="en-US" w:eastAsia="zh-CN"/>
        </w:rPr>
        <w:t>6</w:t>
      </w:r>
      <w:r>
        <w:rPr>
          <w:rFonts w:hint="eastAsia" w:ascii="宋体" w:hAnsi="宋体" w:cs="宋体"/>
          <w:szCs w:val="24"/>
        </w:rPr>
        <w:t xml:space="preserve"> </w:t>
      </w:r>
      <w:r>
        <w:rPr>
          <w:rFonts w:hint="eastAsia" w:ascii="宋体" w:hAnsi="宋体" w:cs="宋体"/>
          <w:szCs w:val="24"/>
          <w:lang w:val="en-US" w:eastAsia="zh-CN"/>
        </w:rPr>
        <w:t>执行</w:t>
      </w:r>
      <w:r>
        <w:rPr>
          <w:rFonts w:hint="eastAsia" w:ascii="宋体" w:hAnsi="宋体" w:cs="宋体"/>
          <w:szCs w:val="24"/>
        </w:rPr>
        <w:t>台车内部UPS说明</w:t>
      </w:r>
      <w:r>
        <w:tab/>
      </w:r>
      <w:r>
        <w:fldChar w:fldCharType="begin"/>
      </w:r>
      <w:r>
        <w:instrText xml:space="preserve"> PAGEREF _Toc14342 \h </w:instrText>
      </w:r>
      <w:r>
        <w:fldChar w:fldCharType="separate"/>
      </w:r>
      <w:r>
        <w:t>71</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_Toc20005 </w:instrText>
      </w:r>
      <w:r>
        <w:rPr>
          <w:rFonts w:ascii="宋体" w:hAnsi="宋体" w:cs="宋体"/>
          <w:bCs w:val="0"/>
          <w:kern w:val="2"/>
          <w:szCs w:val="28"/>
        </w:rPr>
        <w:fldChar w:fldCharType="separate"/>
      </w:r>
      <w:r>
        <w:rPr>
          <w:rFonts w:hint="eastAsia" w:ascii="宋体" w:hAnsi="宋体" w:cs="宋体"/>
          <w:szCs w:val="24"/>
        </w:rPr>
        <w:t>6.</w:t>
      </w:r>
      <w:r>
        <w:rPr>
          <w:rFonts w:hint="eastAsia" w:ascii="宋体" w:hAnsi="宋体" w:cs="宋体"/>
          <w:szCs w:val="24"/>
          <w:lang w:val="en-US" w:eastAsia="zh-CN"/>
        </w:rPr>
        <w:t>7</w:t>
      </w:r>
      <w:r>
        <w:rPr>
          <w:rFonts w:hint="eastAsia" w:ascii="宋体" w:hAnsi="宋体" w:cs="宋体"/>
          <w:szCs w:val="24"/>
        </w:rPr>
        <w:t xml:space="preserve"> 其</w:t>
      </w:r>
      <w:r>
        <w:rPr>
          <w:rFonts w:hint="eastAsia"/>
        </w:rPr>
        <w:t>他说明</w:t>
      </w:r>
      <w:r>
        <w:tab/>
      </w:r>
      <w:r>
        <w:fldChar w:fldCharType="begin"/>
      </w:r>
      <w:r>
        <w:instrText xml:space="preserve"> PAGEREF _Toc20005 \h </w:instrText>
      </w:r>
      <w:r>
        <w:fldChar w:fldCharType="separate"/>
      </w:r>
      <w:r>
        <w:t>71</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_Toc655 </w:instrText>
      </w:r>
      <w:r>
        <w:rPr>
          <w:rFonts w:ascii="宋体" w:hAnsi="宋体" w:cs="宋体"/>
          <w:bCs w:val="0"/>
          <w:kern w:val="2"/>
          <w:szCs w:val="28"/>
        </w:rPr>
        <w:fldChar w:fldCharType="separate"/>
      </w:r>
      <w:r>
        <w:rPr>
          <w:rFonts w:hint="eastAsia" w:ascii="宋体" w:hAnsi="宋体" w:cs="宋体"/>
          <w:szCs w:val="40"/>
        </w:rPr>
        <w:t>7 保修条款</w:t>
      </w:r>
      <w:r>
        <w:tab/>
      </w:r>
      <w:r>
        <w:fldChar w:fldCharType="begin"/>
      </w:r>
      <w:r>
        <w:instrText xml:space="preserve"> PAGEREF _Toc655 \h </w:instrText>
      </w:r>
      <w:r>
        <w:fldChar w:fldCharType="separate"/>
      </w:r>
      <w:r>
        <w:t>72</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_Toc10415 </w:instrText>
      </w:r>
      <w:r>
        <w:rPr>
          <w:rFonts w:ascii="宋体" w:hAnsi="宋体" w:cs="宋体"/>
          <w:bCs w:val="0"/>
          <w:kern w:val="2"/>
          <w:szCs w:val="28"/>
        </w:rPr>
        <w:fldChar w:fldCharType="separate"/>
      </w:r>
      <w:r>
        <w:rPr>
          <w:rFonts w:hint="eastAsia" w:ascii="宋体" w:hAnsi="宋体" w:cs="宋体"/>
          <w:szCs w:val="24"/>
        </w:rPr>
        <w:t>8 软件许可协议</w:t>
      </w:r>
      <w:r>
        <w:tab/>
      </w:r>
      <w:r>
        <w:fldChar w:fldCharType="begin"/>
      </w:r>
      <w:r>
        <w:instrText xml:space="preserve"> PAGEREF _Toc10415 \h </w:instrText>
      </w:r>
      <w:r>
        <w:fldChar w:fldCharType="separate"/>
      </w:r>
      <w:r>
        <w:t>73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_Toc13607 </w:instrText>
      </w:r>
      <w:r>
        <w:rPr>
          <w:rFonts w:ascii="宋体" w:hAnsi="宋体" w:cs="宋体"/>
          <w:bCs w:val="0"/>
          <w:kern w:val="2"/>
          <w:szCs w:val="28"/>
        </w:rPr>
        <w:fldChar w:fldCharType="separate"/>
      </w:r>
      <w:r>
        <w:rPr>
          <w:rFonts w:hint="eastAsia" w:ascii="宋体" w:hAnsi="宋体" w:cs="宋体"/>
          <w:szCs w:val="24"/>
        </w:rPr>
        <w:t>8.1 许可</w:t>
      </w:r>
      <w:r>
        <w:tab/>
      </w:r>
      <w:r>
        <w:fldChar w:fldCharType="begin"/>
      </w:r>
      <w:r>
        <w:instrText xml:space="preserve"> PAGEREF _Toc13607 \h </w:instrText>
      </w:r>
      <w:r>
        <w:fldChar w:fldCharType="separate"/>
      </w:r>
      <w:r>
        <w:t>73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_Toc30824 </w:instrText>
      </w:r>
      <w:r>
        <w:rPr>
          <w:rFonts w:ascii="宋体" w:hAnsi="宋体" w:cs="宋体"/>
          <w:bCs w:val="0"/>
          <w:kern w:val="2"/>
          <w:szCs w:val="28"/>
        </w:rPr>
        <w:fldChar w:fldCharType="separate"/>
      </w:r>
      <w:r>
        <w:rPr>
          <w:rFonts w:hint="eastAsia" w:ascii="宋体" w:hAnsi="宋体" w:cs="宋体"/>
          <w:szCs w:val="24"/>
        </w:rPr>
        <w:t>8.2 限制和禁止</w:t>
      </w:r>
      <w:r>
        <w:tab/>
      </w:r>
      <w:r>
        <w:fldChar w:fldCharType="begin"/>
      </w:r>
      <w:r>
        <w:instrText xml:space="preserve"> PAGEREF _Toc30824 \h </w:instrText>
      </w:r>
      <w:r>
        <w:fldChar w:fldCharType="separate"/>
      </w:r>
      <w:r>
        <w:t>73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_Toc1304 </w:instrText>
      </w:r>
      <w:r>
        <w:rPr>
          <w:rFonts w:ascii="宋体" w:hAnsi="宋体" w:cs="宋体"/>
          <w:bCs w:val="0"/>
          <w:kern w:val="2"/>
          <w:szCs w:val="28"/>
        </w:rPr>
        <w:fldChar w:fldCharType="separate"/>
      </w:r>
      <w:r>
        <w:rPr>
          <w:rFonts w:hint="eastAsia" w:ascii="宋体" w:hAnsi="宋体" w:cs="宋体"/>
          <w:szCs w:val="24"/>
        </w:rPr>
        <w:t>8.3 终止</w:t>
      </w:r>
      <w:r>
        <w:tab/>
      </w:r>
      <w:r>
        <w:fldChar w:fldCharType="begin"/>
      </w:r>
      <w:r>
        <w:instrText xml:space="preserve"> PAGEREF _Toc1304 \h </w:instrText>
      </w:r>
      <w:r>
        <w:fldChar w:fldCharType="separate"/>
      </w:r>
      <w:r>
        <w:t>73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_Toc27229 </w:instrText>
      </w:r>
      <w:r>
        <w:rPr>
          <w:rFonts w:ascii="宋体" w:hAnsi="宋体" w:cs="宋体"/>
          <w:bCs w:val="0"/>
          <w:kern w:val="2"/>
          <w:szCs w:val="28"/>
        </w:rPr>
        <w:fldChar w:fldCharType="separate"/>
      </w:r>
      <w:r>
        <w:rPr>
          <w:rFonts w:hint="eastAsia" w:ascii="宋体" w:hAnsi="宋体" w:cs="宋体"/>
          <w:szCs w:val="24"/>
        </w:rPr>
        <w:t>8.4 有限保证</w:t>
      </w:r>
      <w:r>
        <w:tab/>
      </w:r>
      <w:r>
        <w:fldChar w:fldCharType="begin"/>
      </w:r>
      <w:r>
        <w:instrText xml:space="preserve"> PAGEREF _Toc27229 \h </w:instrText>
      </w:r>
      <w:r>
        <w:fldChar w:fldCharType="separate"/>
      </w:r>
      <w:r>
        <w:t>73</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_Toc11395 </w:instrText>
      </w:r>
      <w:r>
        <w:rPr>
          <w:rFonts w:ascii="宋体" w:hAnsi="宋体" w:cs="宋体"/>
          <w:bCs w:val="0"/>
          <w:kern w:val="2"/>
          <w:szCs w:val="28"/>
        </w:rPr>
        <w:fldChar w:fldCharType="separate"/>
      </w:r>
      <w:r>
        <w:rPr>
          <w:rFonts w:hint="eastAsia" w:ascii="宋体" w:hAnsi="宋体" w:cs="宋体"/>
          <w:szCs w:val="24"/>
        </w:rPr>
        <w:t>8.5 保留</w:t>
      </w:r>
      <w:r>
        <w:tab/>
      </w:r>
      <w:r>
        <w:fldChar w:fldCharType="begin"/>
      </w:r>
      <w:r>
        <w:instrText xml:space="preserve"> PAGEREF _Toc11395 \h </w:instrText>
      </w:r>
      <w:r>
        <w:fldChar w:fldCharType="separate"/>
      </w:r>
      <w:r>
        <w:t>73</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_Toc5223 </w:instrText>
      </w:r>
      <w:r>
        <w:rPr>
          <w:rFonts w:ascii="宋体" w:hAnsi="宋体" w:cs="宋体"/>
          <w:bCs w:val="0"/>
          <w:kern w:val="2"/>
          <w:szCs w:val="28"/>
        </w:rPr>
        <w:fldChar w:fldCharType="separate"/>
      </w:r>
      <w:r>
        <w:rPr>
          <w:rFonts w:hint="eastAsia" w:ascii="宋体" w:hAnsi="宋体" w:cs="宋体"/>
          <w:szCs w:val="24"/>
        </w:rPr>
        <w:t>9提示信息及措施</w:t>
      </w:r>
      <w:r>
        <w:tab/>
      </w:r>
      <w:r>
        <w:fldChar w:fldCharType="begin"/>
      </w:r>
      <w:r>
        <w:instrText xml:space="preserve"> PAGEREF _Toc5223 \h </w:instrText>
      </w:r>
      <w:r>
        <w:fldChar w:fldCharType="separate"/>
      </w:r>
      <w:r>
        <w:t>74</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_Toc1320 </w:instrText>
      </w:r>
      <w:r>
        <w:rPr>
          <w:rFonts w:ascii="宋体" w:hAnsi="宋体" w:cs="宋体"/>
          <w:bCs w:val="0"/>
          <w:kern w:val="2"/>
          <w:szCs w:val="28"/>
        </w:rPr>
        <w:fldChar w:fldCharType="separate"/>
      </w:r>
      <w:r>
        <w:rPr>
          <w:rFonts w:hint="eastAsia" w:ascii="宋体" w:hAnsi="宋体" w:cs="宋体"/>
          <w:szCs w:val="24"/>
        </w:rPr>
        <w:t>9.1 指示灯</w:t>
      </w:r>
      <w:r>
        <w:tab/>
      </w:r>
      <w:r>
        <w:fldChar w:fldCharType="begin"/>
      </w:r>
      <w:r>
        <w:instrText xml:space="preserve"> PAGEREF _Toc1320 \h </w:instrText>
      </w:r>
      <w:r>
        <w:fldChar w:fldCharType="separate"/>
      </w:r>
      <w:r>
        <w:t>74</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_Toc24394 </w:instrText>
      </w:r>
      <w:r>
        <w:rPr>
          <w:rFonts w:ascii="宋体" w:hAnsi="宋体" w:cs="宋体"/>
          <w:bCs w:val="0"/>
          <w:kern w:val="2"/>
          <w:szCs w:val="28"/>
        </w:rPr>
        <w:fldChar w:fldCharType="separate"/>
      </w:r>
      <w:r>
        <w:rPr>
          <w:rFonts w:hint="eastAsia" w:ascii="宋体" w:hAnsi="宋体" w:cs="宋体"/>
          <w:szCs w:val="24"/>
        </w:rPr>
        <w:t>9.2 标识符号信息</w:t>
      </w:r>
      <w:r>
        <w:tab/>
      </w:r>
      <w:r>
        <w:fldChar w:fldCharType="begin"/>
      </w:r>
      <w:r>
        <w:instrText xml:space="preserve"> PAGEREF _Toc24394 \h </w:instrText>
      </w:r>
      <w:r>
        <w:fldChar w:fldCharType="separate"/>
      </w:r>
      <w:r>
        <w:t>76</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_Toc6815 </w:instrText>
      </w:r>
      <w:r>
        <w:rPr>
          <w:rFonts w:ascii="宋体" w:hAnsi="宋体" w:cs="宋体"/>
          <w:bCs w:val="0"/>
          <w:kern w:val="2"/>
          <w:szCs w:val="28"/>
        </w:rPr>
        <w:fldChar w:fldCharType="separate"/>
      </w:r>
      <w:r>
        <w:rPr>
          <w:rFonts w:hint="eastAsia" w:ascii="宋体" w:hAnsi="宋体" w:cs="宋体"/>
          <w:szCs w:val="24"/>
        </w:rPr>
        <w:t>9.3 操作界面符号说明</w:t>
      </w:r>
      <w:r>
        <w:tab/>
      </w:r>
      <w:r>
        <w:fldChar w:fldCharType="begin"/>
      </w:r>
      <w:r>
        <w:instrText xml:space="preserve"> PAGEREF _Toc6815 \h </w:instrText>
      </w:r>
      <w:r>
        <w:fldChar w:fldCharType="separate"/>
      </w:r>
      <w:r>
        <w:t>79</w:t>
      </w:r>
      <w:r>
        <w:fldChar w:fldCharType="end"/>
      </w:r>
      <w:r>
        <w:rPr>
          <w:rFonts w:ascii="宋体" w:hAnsi="宋体" w:cs="宋体"/>
          <w:bCs w:val="0"/>
          <w:kern w:val="2"/>
          <w:szCs w:val="28"/>
        </w:rPr>
        <w:fldChar w:fldCharType="end"/>
      </w:r>
    </w:p>
    <w:p>
      <w:pPr>
        <w:pStyle w:val="22"/>
        <w:tabs>
          <w:tab w:val="right" w:leader="dot" w:pos="8306"/>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_Toc24225 </w:instrText>
      </w:r>
      <w:r>
        <w:rPr>
          <w:rFonts w:ascii="宋体" w:hAnsi="宋体" w:cs="宋体"/>
          <w:bCs w:val="0"/>
          <w:kern w:val="2"/>
          <w:szCs w:val="28"/>
        </w:rPr>
        <w:fldChar w:fldCharType="separate"/>
      </w:r>
      <w:r>
        <w:rPr>
          <w:rFonts w:hint="eastAsia" w:ascii="宋体" w:hAnsi="宋体" w:cs="宋体"/>
          <w:szCs w:val="24"/>
        </w:rPr>
        <w:t>9.4 故障分析说明</w:t>
      </w:r>
      <w:r>
        <w:tab/>
      </w:r>
      <w:r>
        <w:fldChar w:fldCharType="begin"/>
      </w:r>
      <w:r>
        <w:instrText xml:space="preserve"> PAGEREF _Toc24225 \h </w:instrText>
      </w:r>
      <w:r>
        <w:fldChar w:fldCharType="separate"/>
      </w:r>
      <w:r>
        <w:t>80</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_Toc30479 </w:instrText>
      </w:r>
      <w:r>
        <w:rPr>
          <w:rFonts w:ascii="宋体" w:hAnsi="宋体" w:cs="宋体"/>
          <w:bCs w:val="0"/>
          <w:kern w:val="2"/>
          <w:szCs w:val="28"/>
        </w:rPr>
        <w:fldChar w:fldCharType="separate"/>
      </w:r>
      <w:r>
        <w:rPr>
          <w:rFonts w:hint="eastAsia"/>
        </w:rPr>
        <w:t>附录A EMC要求</w:t>
      </w:r>
      <w:r>
        <w:tab/>
      </w:r>
      <w:r>
        <w:fldChar w:fldCharType="begin"/>
      </w:r>
      <w:r>
        <w:instrText xml:space="preserve"> PAGEREF _Toc30479 \h </w:instrText>
      </w:r>
      <w:r>
        <w:fldChar w:fldCharType="separate"/>
      </w:r>
      <w:r>
        <w:t>81</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_Toc27930 </w:instrText>
      </w:r>
      <w:r>
        <w:rPr>
          <w:rFonts w:ascii="宋体" w:hAnsi="宋体" w:cs="宋体"/>
          <w:bCs w:val="0"/>
          <w:kern w:val="2"/>
          <w:szCs w:val="28"/>
        </w:rPr>
        <w:fldChar w:fldCharType="separate"/>
      </w:r>
      <w:r>
        <w:rPr>
          <w:rFonts w:hint="eastAsia"/>
        </w:rPr>
        <w:t>附录B 设备主要安全特征</w:t>
      </w:r>
      <w:r>
        <w:tab/>
      </w:r>
      <w:r>
        <w:fldChar w:fldCharType="begin"/>
      </w:r>
      <w:r>
        <w:instrText xml:space="preserve"> PAGEREF _Toc27930 \h </w:instrText>
      </w:r>
      <w:r>
        <w:fldChar w:fldCharType="separate"/>
      </w:r>
      <w:r>
        <w:t>87</w:t>
      </w:r>
      <w:r>
        <w:fldChar w:fldCharType="end"/>
      </w:r>
      <w:r>
        <w:rPr>
          <w:rFonts w:ascii="宋体" w:hAnsi="宋体" w:cs="宋体"/>
          <w:bCs w:val="0"/>
          <w:kern w:val="2"/>
          <w:szCs w:val="28"/>
        </w:rPr>
        <w:fldChar w:fldCharType="end"/>
      </w:r>
    </w:p>
    <w:p>
      <w:pPr>
        <w:pStyle w:val="20"/>
        <w:tabs>
          <w:tab w:val="right" w:leader="dot" w:pos="8306"/>
        </w:tabs>
      </w:pPr>
      <w:r>
        <w:rPr>
          <w:rFonts w:ascii="宋体" w:hAnsi="宋体" w:cs="宋体"/>
          <w:bCs w:val="0"/>
          <w:kern w:val="2"/>
          <w:szCs w:val="28"/>
        </w:rPr>
        <w:fldChar w:fldCharType="begin"/>
      </w:r>
      <w:r>
        <w:rPr>
          <w:rFonts w:ascii="宋体" w:hAnsi="宋体" w:cs="宋体"/>
          <w:bCs w:val="0"/>
          <w:kern w:val="2"/>
          <w:szCs w:val="28"/>
        </w:rPr>
        <w:instrText xml:space="preserve"> HYPERLINK \l _Toc18150 </w:instrText>
      </w:r>
      <w:r>
        <w:rPr>
          <w:rFonts w:ascii="宋体" w:hAnsi="宋体" w:cs="宋体"/>
          <w:bCs w:val="0"/>
          <w:kern w:val="2"/>
          <w:szCs w:val="28"/>
        </w:rPr>
        <w:fldChar w:fldCharType="separate"/>
      </w:r>
      <w:r>
        <w:rPr>
          <w:rFonts w:hint="eastAsia" w:ascii="宋体" w:hAnsi="宋体" w:cs="宋体"/>
          <w:szCs w:val="24"/>
        </w:rPr>
        <w:t>厂家信息</w:t>
      </w:r>
      <w:r>
        <w:tab/>
      </w:r>
      <w:r>
        <w:fldChar w:fldCharType="begin"/>
      </w:r>
      <w:r>
        <w:instrText xml:space="preserve"> PAGEREF _Toc18150 \h </w:instrText>
      </w:r>
      <w:r>
        <w:fldChar w:fldCharType="separate"/>
      </w:r>
      <w:r>
        <w:t>89</w:t>
      </w:r>
      <w:r>
        <w:fldChar w:fldCharType="end"/>
      </w:r>
      <w:r>
        <w:rPr>
          <w:rFonts w:ascii="宋体" w:hAnsi="宋体" w:cs="宋体"/>
          <w:bCs w:val="0"/>
          <w:kern w:val="2"/>
          <w:szCs w:val="28"/>
        </w:rPr>
        <w:fldChar w:fldCharType="end"/>
      </w:r>
    </w:p>
    <w:p>
      <w:pPr>
        <w:pStyle w:val="3"/>
        <w:snapToGrid w:val="0"/>
        <w:spacing w:line="360" w:lineRule="auto"/>
        <w:ind w:right="210"/>
        <w:rPr>
          <w:rFonts w:ascii="宋体" w:hAnsi="宋体" w:cs="宋体"/>
          <w:bCs w:val="0"/>
          <w:kern w:val="2"/>
          <w:szCs w:val="28"/>
        </w:rPr>
      </w:pPr>
      <w:r>
        <w:rPr>
          <w:rFonts w:ascii="宋体" w:hAnsi="宋体" w:cs="宋体"/>
          <w:bCs w:val="0"/>
          <w:kern w:val="2"/>
          <w:szCs w:val="28"/>
        </w:rPr>
        <w:fldChar w:fldCharType="end"/>
      </w:r>
      <w:bookmarkStart w:id="0" w:name="_Toc16946"/>
      <w:bookmarkStart w:id="1" w:name="_Toc85836543"/>
      <w:bookmarkStart w:id="2" w:name="_Toc3874"/>
    </w:p>
    <w:p>
      <w:pPr>
        <w:pStyle w:val="3"/>
        <w:snapToGrid w:val="0"/>
        <w:spacing w:line="360" w:lineRule="auto"/>
        <w:ind w:right="210"/>
        <w:rPr>
          <w:rFonts w:hint="eastAsia" w:ascii="宋体" w:hAnsi="宋体" w:cs="宋体"/>
          <w:sz w:val="24"/>
          <w:szCs w:val="24"/>
        </w:rPr>
        <w:sectPr>
          <w:footerReference r:id="rId10" w:type="first"/>
          <w:footerReference r:id="rId9" w:type="default"/>
          <w:pgSz w:w="11906" w:h="16838"/>
          <w:pgMar w:top="1440" w:right="1800" w:bottom="1440" w:left="1800" w:header="851" w:footer="992" w:gutter="0"/>
          <w:pgNumType w:fmt="decimal" w:start="1"/>
          <w:cols w:space="720" w:num="1"/>
          <w:titlePg/>
          <w:docGrid w:type="lines" w:linePitch="312" w:charSpace="0"/>
        </w:sectPr>
      </w:pPr>
    </w:p>
    <w:p>
      <w:pPr>
        <w:pStyle w:val="3"/>
        <w:snapToGrid w:val="0"/>
        <w:spacing w:line="360" w:lineRule="auto"/>
        <w:ind w:right="210"/>
        <w:rPr>
          <w:rFonts w:ascii="宋体" w:hAnsi="宋体" w:cs="宋体"/>
          <w:sz w:val="24"/>
          <w:szCs w:val="24"/>
        </w:rPr>
      </w:pPr>
      <w:bookmarkStart w:id="3" w:name="_Toc29593"/>
      <w:bookmarkStart w:id="239" w:name="_GoBack"/>
      <w:bookmarkEnd w:id="239"/>
      <w:r>
        <w:rPr>
          <w:rFonts w:hint="eastAsia" w:ascii="宋体" w:hAnsi="宋体" w:cs="宋体"/>
          <w:sz w:val="24"/>
          <w:szCs w:val="24"/>
        </w:rPr>
        <w:t>1 用户须知</w:t>
      </w:r>
      <w:bookmarkEnd w:id="0"/>
      <w:bookmarkEnd w:id="1"/>
      <w:bookmarkEnd w:id="2"/>
      <w:bookmarkEnd w:id="3"/>
    </w:p>
    <w:p>
      <w:pPr>
        <w:pStyle w:val="49"/>
        <w:adjustRightInd w:val="0"/>
        <w:snapToGrid w:val="0"/>
        <w:spacing w:line="360" w:lineRule="auto"/>
        <w:ind w:firstLine="480" w:firstLineChars="200"/>
        <w:rPr>
          <w:rFonts w:ascii="宋体" w:hAnsi="宋体"/>
          <w:bCs/>
          <w:sz w:val="24"/>
          <w:szCs w:val="24"/>
        </w:rPr>
      </w:pPr>
      <w:r>
        <w:rPr>
          <w:rFonts w:hint="eastAsia" w:ascii="宋体" w:hAnsi="宋体"/>
          <w:bCs/>
          <w:sz w:val="24"/>
          <w:szCs w:val="24"/>
        </w:rPr>
        <w:t>任何用户在使用</w:t>
      </w:r>
      <w:r>
        <w:rPr>
          <w:rFonts w:hint="eastAsia" w:ascii="宋体" w:hAnsi="宋体"/>
          <w:bCs/>
          <w:sz w:val="24"/>
          <w:szCs w:val="24"/>
          <w:lang w:eastAsia="zh-CN"/>
        </w:rPr>
        <w:t>髋关节置换手术导航定位系统</w:t>
      </w:r>
      <w:r>
        <w:rPr>
          <w:rFonts w:hint="eastAsia" w:ascii="宋体" w:hAnsi="宋体"/>
          <w:bCs/>
          <w:sz w:val="24"/>
          <w:szCs w:val="24"/>
        </w:rPr>
        <w:t>之前，必须仔细阅读本操作手册。若发生本文所规定的必须避免的操作而引起的所有异常现象或者人身和机器危险伤害，本公司不承担安全、可靠性及性能保证责任！</w:t>
      </w:r>
    </w:p>
    <w:p>
      <w:pPr>
        <w:pStyle w:val="49"/>
        <w:adjustRightInd w:val="0"/>
        <w:snapToGrid w:val="0"/>
        <w:spacing w:line="360" w:lineRule="auto"/>
        <w:ind w:firstLine="480" w:firstLineChars="200"/>
        <w:rPr>
          <w:rFonts w:ascii="宋体" w:hAnsi="宋体"/>
          <w:bCs/>
          <w:sz w:val="24"/>
          <w:szCs w:val="24"/>
        </w:rPr>
      </w:pPr>
      <w:r>
        <w:rPr>
          <w:rFonts w:hint="eastAsia" w:ascii="宋体" w:hAnsi="宋体"/>
          <w:bCs/>
          <w:sz w:val="24"/>
          <w:szCs w:val="24"/>
        </w:rPr>
        <w:t>本</w:t>
      </w:r>
      <w:r>
        <w:rPr>
          <w:rFonts w:hint="eastAsia" w:ascii="宋体" w:hAnsi="宋体"/>
          <w:sz w:val="24"/>
          <w:szCs w:val="24"/>
          <w:lang w:eastAsia="zh-CN"/>
        </w:rPr>
        <w:t>髋关节置换手术导航定位系统</w:t>
      </w:r>
      <w:r>
        <w:rPr>
          <w:rFonts w:hint="eastAsia" w:ascii="宋体" w:hAnsi="宋体"/>
          <w:bCs/>
          <w:sz w:val="24"/>
          <w:szCs w:val="24"/>
        </w:rPr>
        <w:t>必须由具有资质的医师和专业人士直接或在他们直接监视下使用。手术入路参考必须结合病人总体临床状况进行评估，也必须考虑到使用时当下的采集记录的质量情况，因为它们可能影响最后结果数值的精度。</w:t>
      </w:r>
    </w:p>
    <w:p>
      <w:pPr>
        <w:pStyle w:val="49"/>
        <w:adjustRightInd w:val="0"/>
        <w:snapToGrid w:val="0"/>
        <w:spacing w:line="360" w:lineRule="auto"/>
        <w:ind w:firstLine="480" w:firstLineChars="200"/>
        <w:rPr>
          <w:rFonts w:ascii="宋体" w:hAnsi="宋体"/>
          <w:bCs/>
          <w:sz w:val="24"/>
          <w:szCs w:val="24"/>
        </w:rPr>
      </w:pPr>
      <w:r>
        <w:rPr>
          <w:rFonts w:hint="eastAsia" w:ascii="宋体" w:hAnsi="宋体"/>
          <w:bCs/>
          <w:sz w:val="24"/>
          <w:szCs w:val="24"/>
        </w:rPr>
        <w:t>由医生负责诊断结果或获得专家建议来制定合适的治疗方案，不建议仅仅依靠本</w:t>
      </w:r>
      <w:r>
        <w:rPr>
          <w:rFonts w:hint="eastAsia" w:ascii="宋体" w:hAnsi="宋体"/>
          <w:sz w:val="24"/>
          <w:szCs w:val="24"/>
          <w:lang w:eastAsia="zh-CN"/>
        </w:rPr>
        <w:t>髋关节置换手术导航定位系统</w:t>
      </w:r>
      <w:r>
        <w:rPr>
          <w:rFonts w:hint="eastAsia" w:ascii="宋体" w:hAnsi="宋体"/>
          <w:bCs/>
          <w:sz w:val="24"/>
          <w:szCs w:val="24"/>
        </w:rPr>
        <w:t>进行临床的定位和治疗。</w:t>
      </w:r>
    </w:p>
    <w:p>
      <w:pPr>
        <w:pStyle w:val="4"/>
        <w:snapToGrid w:val="0"/>
        <w:spacing w:line="360" w:lineRule="auto"/>
        <w:ind w:right="210"/>
        <w:rPr>
          <w:rFonts w:ascii="宋体" w:hAnsi="宋体" w:cs="宋体"/>
          <w:szCs w:val="24"/>
        </w:rPr>
      </w:pPr>
      <w:bookmarkStart w:id="4" w:name="_Toc26026"/>
      <w:bookmarkStart w:id="5" w:name="_Toc8914"/>
      <w:bookmarkStart w:id="6" w:name="_Toc27503"/>
      <w:bookmarkStart w:id="7" w:name="_Toc85836544"/>
      <w:bookmarkStart w:id="8" w:name="_Toc25846"/>
      <w:r>
        <w:rPr>
          <w:rFonts w:hint="eastAsia" w:ascii="宋体" w:hAnsi="宋体" w:cs="宋体"/>
          <w:szCs w:val="24"/>
        </w:rPr>
        <w:t>1.1 权限和责任声明</w:t>
      </w:r>
      <w:bookmarkEnd w:id="4"/>
      <w:bookmarkEnd w:id="5"/>
      <w:bookmarkEnd w:id="6"/>
      <w:bookmarkEnd w:id="7"/>
      <w:bookmarkEnd w:id="8"/>
    </w:p>
    <w:p>
      <w:pPr>
        <w:pStyle w:val="49"/>
        <w:adjustRightInd w:val="0"/>
        <w:snapToGrid w:val="0"/>
        <w:spacing w:line="360" w:lineRule="auto"/>
        <w:ind w:firstLine="480" w:firstLineChars="200"/>
        <w:rPr>
          <w:rFonts w:ascii="宋体" w:hAnsi="宋体"/>
          <w:sz w:val="24"/>
          <w:szCs w:val="24"/>
        </w:rPr>
      </w:pPr>
      <w:r>
        <w:rPr>
          <w:rFonts w:hint="eastAsia" w:ascii="宋体" w:hAnsi="宋体"/>
          <w:sz w:val="24"/>
          <w:szCs w:val="24"/>
        </w:rPr>
        <w:t>本文中的信息会有所变化，对此杭州三坛医疗科技有限公司不作承诺。本文信息所发生的变化将具体体现在更新版本中。对于不是由杭州三坛医疗科技有限公司或其分销商提供的设备，杭州三坛医疗科技有限公司不承担任何使用或者可靠性的责任。</w:t>
      </w:r>
    </w:p>
    <w:p>
      <w:pPr>
        <w:pStyle w:val="4"/>
        <w:snapToGrid w:val="0"/>
        <w:spacing w:line="360" w:lineRule="auto"/>
        <w:ind w:right="210"/>
        <w:rPr>
          <w:rFonts w:ascii="宋体" w:hAnsi="宋体" w:cs="宋体"/>
          <w:szCs w:val="24"/>
        </w:rPr>
      </w:pPr>
      <w:bookmarkStart w:id="9" w:name="_Toc26295"/>
      <w:bookmarkStart w:id="10" w:name="_Toc379"/>
      <w:bookmarkStart w:id="11" w:name="_Toc85836545"/>
      <w:bookmarkStart w:id="12" w:name="_Toc19449"/>
      <w:bookmarkStart w:id="13" w:name="_Toc24469"/>
      <w:r>
        <w:rPr>
          <w:rFonts w:hint="eastAsia" w:ascii="宋体" w:hAnsi="宋体" w:cs="宋体"/>
          <w:szCs w:val="24"/>
        </w:rPr>
        <w:t>1.2 安全使用须知</w:t>
      </w:r>
      <w:bookmarkEnd w:id="9"/>
      <w:bookmarkEnd w:id="10"/>
      <w:bookmarkEnd w:id="11"/>
      <w:bookmarkEnd w:id="12"/>
      <w:bookmarkEnd w:id="13"/>
    </w:p>
    <w:p>
      <w:pPr>
        <w:numPr>
          <w:ilvl w:val="0"/>
          <w:numId w:val="2"/>
        </w:numPr>
        <w:adjustRightInd w:val="0"/>
        <w:snapToGrid w:val="0"/>
        <w:spacing w:line="360" w:lineRule="auto"/>
        <w:ind w:left="0" w:firstLine="0"/>
        <w:rPr>
          <w:rFonts w:ascii="宋体" w:hAnsi="宋体" w:cs="宋体"/>
          <w:sz w:val="24"/>
          <w:szCs w:val="24"/>
        </w:rPr>
      </w:pPr>
      <w:r>
        <w:rPr>
          <w:rFonts w:hint="eastAsia" w:ascii="宋体" w:hAnsi="宋体" w:cs="宋体"/>
          <w:sz w:val="24"/>
          <w:szCs w:val="24"/>
        </w:rPr>
        <w:t>为了正确使用本产品，使用前请认真阅读本操作手册。</w:t>
      </w:r>
    </w:p>
    <w:p>
      <w:pPr>
        <w:numPr>
          <w:ilvl w:val="0"/>
          <w:numId w:val="2"/>
        </w:numPr>
        <w:adjustRightInd w:val="0"/>
        <w:snapToGrid w:val="0"/>
        <w:spacing w:line="360" w:lineRule="auto"/>
        <w:ind w:left="0" w:firstLine="0"/>
        <w:rPr>
          <w:rFonts w:ascii="宋体" w:hAnsi="宋体" w:cs="宋体"/>
          <w:sz w:val="24"/>
          <w:szCs w:val="24"/>
        </w:rPr>
      </w:pPr>
      <w:r>
        <w:rPr>
          <w:rFonts w:hint="eastAsia" w:ascii="宋体" w:hAnsi="宋体" w:cs="宋体"/>
          <w:sz w:val="24"/>
          <w:szCs w:val="24"/>
        </w:rPr>
        <w:t>在此阐述的注意事项，详细记载了有关安全方面的重要内容，请务必遵守。</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1. 本设备功能仅在适用手术中提供参考，不作为最终</w:t>
      </w:r>
      <w:r>
        <w:rPr>
          <w:rFonts w:hint="eastAsia" w:ascii="宋体" w:hAnsi="宋体" w:cs="宋体"/>
          <w:sz w:val="24"/>
          <w:szCs w:val="24"/>
          <w:lang w:val="en-US" w:eastAsia="zh-CN"/>
        </w:rPr>
        <w:t>临床</w:t>
      </w:r>
      <w:r>
        <w:rPr>
          <w:rFonts w:hint="eastAsia" w:ascii="宋体" w:hAnsi="宋体" w:cs="宋体"/>
          <w:sz w:val="24"/>
          <w:szCs w:val="24"/>
        </w:rPr>
        <w:t>标准，最终</w:t>
      </w:r>
      <w:r>
        <w:rPr>
          <w:rFonts w:hint="eastAsia" w:ascii="宋体" w:hAnsi="宋体" w:cs="宋体"/>
          <w:sz w:val="24"/>
          <w:szCs w:val="24"/>
          <w:lang w:val="en-US" w:eastAsia="zh-CN"/>
        </w:rPr>
        <w:t>临床</w:t>
      </w:r>
      <w:r>
        <w:rPr>
          <w:rFonts w:hint="eastAsia" w:ascii="宋体" w:hAnsi="宋体" w:cs="宋体"/>
          <w:sz w:val="24"/>
          <w:szCs w:val="24"/>
        </w:rPr>
        <w:t>标准仍需手术医生根据临床经验综合判断。</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 异常情况请关闭电源。</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lang w:val="en-US" w:eastAsia="zh-CN"/>
        </w:rPr>
        <w:t>3</w:t>
      </w:r>
      <w:r>
        <w:rPr>
          <w:rFonts w:hint="eastAsia" w:ascii="宋体" w:hAnsi="宋体" w:cs="宋体"/>
          <w:sz w:val="24"/>
          <w:szCs w:val="24"/>
        </w:rPr>
        <w:t>. 本机器忌受潮、进水、碰撞。</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lang w:val="en-US" w:eastAsia="zh-CN"/>
        </w:rPr>
        <w:t>4</w:t>
      </w:r>
      <w:r>
        <w:rPr>
          <w:rFonts w:hint="eastAsia" w:ascii="宋体" w:hAnsi="宋体" w:cs="宋体"/>
          <w:sz w:val="24"/>
          <w:szCs w:val="24"/>
        </w:rPr>
        <w:t>. 请避免振动和冲击</w:t>
      </w:r>
      <w:r>
        <w:rPr>
          <w:rFonts w:hint="eastAsia" w:ascii="宋体" w:hAnsi="宋体" w:cs="宋体"/>
          <w:sz w:val="24"/>
          <w:szCs w:val="24"/>
          <w:lang w:eastAsia="zh-CN"/>
        </w:rPr>
        <w:t>定位附件</w:t>
      </w:r>
      <w:r>
        <w:rPr>
          <w:rFonts w:hint="eastAsia" w:ascii="宋体" w:hAnsi="宋体" w:cs="宋体"/>
          <w:sz w:val="24"/>
          <w:szCs w:val="24"/>
        </w:rPr>
        <w:t>包中的工具。</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lang w:val="en-US" w:eastAsia="zh-CN"/>
        </w:rPr>
        <w:t>5</w:t>
      </w:r>
      <w:r>
        <w:rPr>
          <w:rFonts w:hint="eastAsia" w:ascii="宋体" w:hAnsi="宋体" w:cs="宋体"/>
          <w:sz w:val="24"/>
          <w:szCs w:val="24"/>
        </w:rPr>
        <w:t>. 本设备需与</w:t>
      </w:r>
      <w:r>
        <w:rPr>
          <w:rFonts w:hint="eastAsia" w:ascii="宋体" w:hAnsi="宋体" w:cs="宋体"/>
          <w:sz w:val="24"/>
          <w:szCs w:val="24"/>
          <w:lang w:val="en-US" w:eastAsia="zh-CN"/>
        </w:rPr>
        <w:t>相应的假体平台联合</w:t>
      </w:r>
      <w:r>
        <w:rPr>
          <w:rFonts w:hint="eastAsia" w:ascii="宋体" w:hAnsi="宋体" w:cs="宋体"/>
          <w:sz w:val="24"/>
          <w:szCs w:val="24"/>
        </w:rPr>
        <w:t>使用，只有在符合</w:t>
      </w:r>
      <w:r>
        <w:rPr>
          <w:rFonts w:hint="eastAsia" w:ascii="宋体" w:hAnsi="宋体" w:cs="宋体"/>
          <w:sz w:val="24"/>
          <w:szCs w:val="24"/>
          <w:lang w:val="en-US" w:eastAsia="zh-CN"/>
        </w:rPr>
        <w:t>相应假体平台</w:t>
      </w:r>
      <w:r>
        <w:rPr>
          <w:rFonts w:hint="eastAsia" w:ascii="宋体" w:hAnsi="宋体" w:cs="宋体"/>
          <w:sz w:val="24"/>
          <w:szCs w:val="24"/>
        </w:rPr>
        <w:t>使用条件时才可使用。</w:t>
      </w:r>
    </w:p>
    <w:p>
      <w:pPr>
        <w:pStyle w:val="51"/>
        <w:adjustRightInd w:val="0"/>
        <w:snapToGrid w:val="0"/>
        <w:spacing w:line="360" w:lineRule="auto"/>
        <w:ind w:firstLine="480"/>
        <w:rPr>
          <w:rFonts w:ascii="宋体" w:hAnsi="宋体" w:cs="宋体"/>
          <w:sz w:val="24"/>
          <w:szCs w:val="24"/>
        </w:rPr>
      </w:pPr>
      <w:r>
        <w:rPr>
          <w:rFonts w:hint="eastAsia" w:ascii="宋体" w:hAnsi="宋体" w:cs="宋体"/>
          <w:sz w:val="24"/>
          <w:szCs w:val="24"/>
          <w:lang w:val="en-US" w:eastAsia="zh-CN"/>
        </w:rPr>
        <w:t>6</w:t>
      </w:r>
      <w:r>
        <w:rPr>
          <w:rFonts w:hint="eastAsia" w:ascii="宋体" w:hAnsi="宋体" w:cs="宋体"/>
          <w:sz w:val="24"/>
          <w:szCs w:val="24"/>
        </w:rPr>
        <w:t>. 当无法正常工作时，请勿随意拆动，应及时参考本说明书中“提示信息及措施”中内容进行操作。若无法解决，请联系售后服务部门或经销商。</w:t>
      </w:r>
    </w:p>
    <w:p>
      <w:pPr>
        <w:pStyle w:val="4"/>
        <w:snapToGrid w:val="0"/>
        <w:spacing w:line="360" w:lineRule="auto"/>
        <w:ind w:right="210"/>
        <w:rPr>
          <w:rFonts w:ascii="宋体" w:hAnsi="宋体" w:cs="宋体"/>
          <w:szCs w:val="24"/>
        </w:rPr>
      </w:pPr>
      <w:bookmarkStart w:id="14" w:name="_Toc10889"/>
      <w:bookmarkStart w:id="15" w:name="_Toc1915"/>
      <w:bookmarkStart w:id="16" w:name="_Toc85836546"/>
      <w:bookmarkStart w:id="17" w:name="_Toc29447"/>
      <w:r>
        <w:rPr>
          <w:rFonts w:hint="eastAsia" w:ascii="宋体" w:hAnsi="宋体" w:cs="宋体"/>
          <w:szCs w:val="24"/>
        </w:rPr>
        <w:t>1.3包装及运输要求</w:t>
      </w:r>
      <w:bookmarkEnd w:id="14"/>
      <w:bookmarkEnd w:id="15"/>
      <w:bookmarkEnd w:id="16"/>
      <w:bookmarkEnd w:id="17"/>
    </w:p>
    <w:p>
      <w:pPr>
        <w:spacing w:line="360" w:lineRule="auto"/>
        <w:ind w:firstLine="480" w:firstLineChars="200"/>
        <w:rPr>
          <w:rFonts w:ascii="宋体" w:hAnsi="宋体" w:cs="宋体"/>
          <w:sz w:val="24"/>
          <w:szCs w:val="24"/>
        </w:rPr>
      </w:pPr>
      <w:r>
        <w:rPr>
          <w:rFonts w:hint="eastAsia" w:ascii="宋体" w:hAnsi="宋体" w:cs="宋体"/>
          <w:sz w:val="24"/>
          <w:szCs w:val="24"/>
        </w:rPr>
        <w:t>本产品包装、贮存及运输已通过GB/T14710-2009《医用电器环境要求及试验方法》及GB 9706.1-20</w:t>
      </w:r>
      <w:r>
        <w:rPr>
          <w:rFonts w:hint="eastAsia" w:ascii="宋体" w:hAnsi="宋体" w:cs="宋体"/>
          <w:sz w:val="24"/>
          <w:szCs w:val="24"/>
          <w:lang w:val="en-US" w:eastAsia="zh-CN"/>
        </w:rPr>
        <w:t>20</w:t>
      </w:r>
      <w:r>
        <w:rPr>
          <w:rFonts w:hint="eastAsia" w:ascii="宋体" w:hAnsi="宋体" w:cs="宋体"/>
          <w:kern w:val="0"/>
          <w:sz w:val="24"/>
          <w:szCs w:val="24"/>
        </w:rPr>
        <w:t>《医用电气设备 第1部分：</w:t>
      </w:r>
      <w:r>
        <w:rPr>
          <w:rFonts w:hint="eastAsia" w:ascii="宋体" w:hAnsi="宋体" w:cs="宋体"/>
          <w:kern w:val="0"/>
          <w:sz w:val="24"/>
          <w:szCs w:val="24"/>
          <w:lang w:val="en-US" w:eastAsia="zh-CN"/>
        </w:rPr>
        <w:t>基本</w:t>
      </w:r>
      <w:r>
        <w:rPr>
          <w:rFonts w:hint="eastAsia" w:ascii="宋体" w:hAnsi="宋体" w:cs="宋体"/>
          <w:kern w:val="0"/>
          <w:sz w:val="24"/>
          <w:szCs w:val="24"/>
        </w:rPr>
        <w:t>安全</w:t>
      </w:r>
      <w:r>
        <w:rPr>
          <w:rFonts w:hint="eastAsia" w:ascii="宋体" w:hAnsi="宋体" w:cs="宋体"/>
          <w:kern w:val="0"/>
          <w:sz w:val="24"/>
          <w:szCs w:val="24"/>
          <w:lang w:val="en-US" w:eastAsia="zh-CN"/>
        </w:rPr>
        <w:t>和基本性能的</w:t>
      </w:r>
      <w:r>
        <w:rPr>
          <w:rFonts w:hint="eastAsia" w:ascii="宋体" w:hAnsi="宋体" w:cs="宋体"/>
          <w:kern w:val="0"/>
          <w:sz w:val="24"/>
          <w:szCs w:val="24"/>
        </w:rPr>
        <w:t>通用要求》</w:t>
      </w:r>
      <w:r>
        <w:rPr>
          <w:rFonts w:hint="eastAsia" w:ascii="宋体" w:hAnsi="宋体" w:cs="宋体"/>
          <w:sz w:val="24"/>
          <w:szCs w:val="24"/>
        </w:rPr>
        <w:t>标准验证，防止运输途中破损。</w:t>
      </w:r>
    </w:p>
    <w:p>
      <w:pPr>
        <w:pStyle w:val="4"/>
        <w:snapToGrid w:val="0"/>
        <w:spacing w:line="360" w:lineRule="auto"/>
        <w:ind w:right="210"/>
        <w:rPr>
          <w:rFonts w:ascii="宋体" w:hAnsi="宋体" w:cs="宋体"/>
          <w:szCs w:val="24"/>
        </w:rPr>
      </w:pPr>
      <w:bookmarkStart w:id="18" w:name="_Toc3966"/>
      <w:bookmarkStart w:id="19" w:name="_Toc533"/>
      <w:bookmarkStart w:id="20" w:name="_Toc85836547"/>
      <w:bookmarkStart w:id="21" w:name="_Toc8302"/>
      <w:r>
        <w:rPr>
          <w:rFonts w:hint="eastAsia" w:ascii="宋体" w:hAnsi="宋体" w:cs="宋体"/>
          <w:szCs w:val="24"/>
        </w:rPr>
        <w:t>1.4环境保护说明</w:t>
      </w:r>
      <w:bookmarkEnd w:id="18"/>
      <w:bookmarkEnd w:id="19"/>
      <w:bookmarkEnd w:id="20"/>
      <w:bookmarkEnd w:id="21"/>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本产品正常使用条件下，不会发生有害物质外泄，用户使用中不会对环境造成严重污染或对其人身、财产造成严重损害。</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为保证本产品的使用期限（8年），应严格按照本说明书规定的环境条件和方法进行使用，并严格遵守维护保养的条款进维护。行达到使用寿命之后，不可以作为普通垃圾处理，应该按照主管部门或当地政府的有关法规和规程进行处置。</w:t>
      </w:r>
    </w:p>
    <w:p>
      <w:pPr>
        <w:rPr>
          <w:rFonts w:ascii="宋体" w:hAnsi="宋体" w:cs="宋体"/>
        </w:rPr>
      </w:pPr>
      <w:r>
        <w:rPr>
          <w:rFonts w:ascii="宋体" w:hAnsi="宋体" w:cs="宋体"/>
        </w:rPr>
        <w:br w:type="page"/>
      </w:r>
    </w:p>
    <w:p>
      <w:pPr>
        <w:pStyle w:val="3"/>
        <w:snapToGrid w:val="0"/>
        <w:spacing w:line="360" w:lineRule="auto"/>
        <w:ind w:right="210"/>
        <w:rPr>
          <w:rFonts w:ascii="宋体" w:hAnsi="宋体" w:cs="宋体"/>
          <w:sz w:val="24"/>
          <w:szCs w:val="24"/>
        </w:rPr>
      </w:pPr>
      <w:bookmarkStart w:id="22" w:name="_Toc6946"/>
      <w:bookmarkStart w:id="23" w:name="_Toc85836548"/>
      <w:bookmarkStart w:id="24" w:name="_Toc24996"/>
      <w:bookmarkStart w:id="25" w:name="_Toc19441"/>
      <w:r>
        <w:rPr>
          <w:rFonts w:hint="eastAsia" w:ascii="宋体" w:hAnsi="宋体" w:cs="宋体"/>
          <w:sz w:val="24"/>
          <w:szCs w:val="24"/>
        </w:rPr>
        <w:t>2 产品介绍</w:t>
      </w:r>
      <w:bookmarkEnd w:id="22"/>
      <w:bookmarkEnd w:id="23"/>
      <w:bookmarkEnd w:id="24"/>
      <w:bookmarkEnd w:id="25"/>
    </w:p>
    <w:p>
      <w:pPr>
        <w:pStyle w:val="4"/>
        <w:snapToGrid w:val="0"/>
        <w:spacing w:line="360" w:lineRule="auto"/>
        <w:ind w:right="210"/>
        <w:rPr>
          <w:rFonts w:ascii="宋体" w:hAnsi="宋体" w:cs="宋体"/>
          <w:szCs w:val="24"/>
        </w:rPr>
      </w:pPr>
      <w:bookmarkStart w:id="26" w:name="_Toc21342"/>
      <w:bookmarkStart w:id="27" w:name="_Toc13647"/>
      <w:bookmarkStart w:id="28" w:name="_Toc85836549"/>
      <w:bookmarkStart w:id="29" w:name="_Toc11639"/>
      <w:bookmarkStart w:id="30" w:name="_Toc428262120"/>
      <w:r>
        <w:rPr>
          <w:rFonts w:hint="eastAsia" w:ascii="宋体" w:hAnsi="宋体" w:cs="宋体"/>
          <w:szCs w:val="24"/>
        </w:rPr>
        <w:t>2.1 产品名称</w:t>
      </w:r>
      <w:bookmarkEnd w:id="26"/>
      <w:bookmarkEnd w:id="27"/>
      <w:bookmarkEnd w:id="28"/>
      <w:bookmarkEnd w:id="29"/>
    </w:p>
    <w:p>
      <w:pPr>
        <w:snapToGrid w:val="0"/>
        <w:spacing w:line="360" w:lineRule="auto"/>
        <w:ind w:firstLine="480" w:firstLineChars="200"/>
        <w:rPr>
          <w:rFonts w:hint="eastAsia" w:ascii="宋体" w:hAnsi="宋体" w:eastAsia="宋体" w:cs="宋体"/>
          <w:kern w:val="0"/>
          <w:sz w:val="24"/>
          <w:szCs w:val="24"/>
          <w:lang w:eastAsia="zh-CN"/>
        </w:rPr>
      </w:pPr>
      <w:r>
        <w:rPr>
          <w:rFonts w:hint="eastAsia" w:ascii="宋体" w:hAnsi="宋体" w:cs="宋体"/>
          <w:kern w:val="0"/>
          <w:sz w:val="24"/>
          <w:szCs w:val="24"/>
          <w:lang w:eastAsia="zh-CN"/>
        </w:rPr>
        <w:t>髋关节置换手术导航定位系统</w:t>
      </w:r>
    </w:p>
    <w:p>
      <w:pPr>
        <w:pStyle w:val="4"/>
        <w:snapToGrid w:val="0"/>
        <w:spacing w:line="360" w:lineRule="auto"/>
        <w:ind w:right="210"/>
        <w:rPr>
          <w:rFonts w:ascii="宋体" w:hAnsi="宋体" w:cs="宋体"/>
          <w:szCs w:val="24"/>
        </w:rPr>
      </w:pPr>
      <w:bookmarkStart w:id="31" w:name="_Toc503"/>
      <w:bookmarkStart w:id="32" w:name="_Toc85836550"/>
      <w:bookmarkStart w:id="33" w:name="_Toc14628"/>
      <w:bookmarkStart w:id="34" w:name="_Toc7979"/>
      <w:r>
        <w:rPr>
          <w:rFonts w:hint="eastAsia" w:ascii="宋体" w:hAnsi="宋体" w:cs="宋体"/>
          <w:szCs w:val="24"/>
        </w:rPr>
        <w:t>2.2 产品型号</w:t>
      </w:r>
      <w:bookmarkEnd w:id="31"/>
      <w:bookmarkEnd w:id="32"/>
      <w:bookmarkEnd w:id="33"/>
      <w:bookmarkEnd w:id="34"/>
    </w:p>
    <w:p>
      <w:pPr>
        <w:snapToGrid w:val="0"/>
        <w:spacing w:line="360" w:lineRule="auto"/>
        <w:ind w:firstLine="480" w:firstLineChars="200"/>
        <w:rPr>
          <w:rFonts w:hint="eastAsia" w:ascii="宋体" w:hAnsi="宋体" w:eastAsia="宋体" w:cs="宋体"/>
          <w:kern w:val="0"/>
          <w:sz w:val="24"/>
          <w:szCs w:val="24"/>
          <w:lang w:val="en-US" w:eastAsia="zh-CN"/>
        </w:rPr>
      </w:pPr>
      <w:r>
        <w:rPr>
          <w:rFonts w:hint="eastAsia" w:ascii="宋体" w:hAnsi="宋体" w:cs="宋体"/>
          <w:kern w:val="0"/>
          <w:sz w:val="24"/>
          <w:szCs w:val="24"/>
        </w:rPr>
        <w:t>MS-00</w:t>
      </w:r>
      <w:r>
        <w:rPr>
          <w:rFonts w:hint="eastAsia" w:ascii="宋体" w:hAnsi="宋体" w:cs="宋体"/>
          <w:kern w:val="0"/>
          <w:sz w:val="24"/>
          <w:szCs w:val="24"/>
          <w:lang w:val="en-US" w:eastAsia="zh-CN"/>
        </w:rPr>
        <w:t>3</w:t>
      </w:r>
    </w:p>
    <w:p>
      <w:pPr>
        <w:pStyle w:val="4"/>
        <w:snapToGrid w:val="0"/>
        <w:spacing w:line="360" w:lineRule="auto"/>
        <w:ind w:right="210"/>
        <w:rPr>
          <w:rFonts w:ascii="宋体" w:hAnsi="宋体" w:cs="宋体"/>
          <w:szCs w:val="24"/>
        </w:rPr>
      </w:pPr>
      <w:bookmarkStart w:id="35" w:name="_Toc10488"/>
      <w:bookmarkStart w:id="36" w:name="_Toc15506"/>
      <w:bookmarkStart w:id="37" w:name="_Toc85836551"/>
      <w:bookmarkStart w:id="38" w:name="_Toc32747"/>
      <w:r>
        <w:rPr>
          <w:rFonts w:hint="eastAsia" w:ascii="宋体" w:hAnsi="宋体" w:cs="宋体"/>
          <w:szCs w:val="24"/>
        </w:rPr>
        <w:t>2.3 适用范围</w:t>
      </w:r>
      <w:bookmarkEnd w:id="30"/>
      <w:bookmarkEnd w:id="35"/>
      <w:bookmarkEnd w:id="36"/>
      <w:bookmarkEnd w:id="37"/>
      <w:bookmarkEnd w:id="38"/>
    </w:p>
    <w:p>
      <w:pPr>
        <w:adjustRightInd w:val="0"/>
        <w:snapToGrid w:val="0"/>
        <w:spacing w:line="360" w:lineRule="auto"/>
        <w:ind w:firstLine="480" w:firstLineChars="200"/>
        <w:rPr>
          <w:rFonts w:hint="eastAsia" w:ascii="宋体" w:hAnsi="宋体" w:eastAsia="宋体" w:cs="宋体"/>
          <w:kern w:val="0"/>
          <w:sz w:val="24"/>
          <w:szCs w:val="24"/>
          <w:highlight w:val="yellow"/>
          <w:lang w:eastAsia="zh-CN"/>
        </w:rPr>
      </w:pPr>
      <w:r>
        <w:rPr>
          <w:rFonts w:hint="eastAsia" w:ascii="宋体" w:hAnsi="宋体" w:cs="宋体"/>
          <w:bCs/>
          <w:sz w:val="24"/>
          <w:szCs w:val="24"/>
          <w:lang w:eastAsia="zh-CN"/>
        </w:rPr>
        <w:t>髋关节置换手术导航定位系统</w:t>
      </w:r>
      <w:r>
        <w:rPr>
          <w:rFonts w:hint="eastAsia" w:ascii="宋体" w:hAnsi="宋体" w:cs="宋体"/>
          <w:bCs/>
          <w:sz w:val="24"/>
          <w:szCs w:val="24"/>
          <w:lang w:val="en-US" w:eastAsia="zh-CN"/>
        </w:rPr>
        <w:t>由</w:t>
      </w:r>
      <w:r>
        <w:rPr>
          <w:rFonts w:hint="eastAsia" w:ascii="宋体" w:hAnsi="宋体" w:cs="宋体"/>
          <w:bCs/>
          <w:sz w:val="24"/>
          <w:szCs w:val="24"/>
          <w:lang w:eastAsia="zh-CN"/>
        </w:rPr>
        <w:t>导航台车、执行台车、</w:t>
      </w:r>
      <w:r>
        <w:rPr>
          <w:rFonts w:hint="eastAsia" w:ascii="宋体" w:hAnsi="宋体" w:cs="宋体"/>
          <w:bCs/>
          <w:sz w:val="24"/>
          <w:szCs w:val="24"/>
          <w:lang w:val="en-US" w:eastAsia="zh-CN"/>
        </w:rPr>
        <w:t>骨科动力手术设备、定位附件及</w:t>
      </w:r>
      <w:r>
        <w:rPr>
          <w:rFonts w:hint="eastAsia" w:ascii="宋体" w:hAnsi="宋体" w:cs="宋体"/>
          <w:bCs/>
          <w:sz w:val="24"/>
          <w:szCs w:val="24"/>
          <w:lang w:eastAsia="zh-CN"/>
        </w:rPr>
        <w:t>操作台车（选配）所组成，联合配套耗材包使用</w:t>
      </w:r>
      <w:r>
        <w:rPr>
          <w:rFonts w:hint="eastAsia" w:ascii="宋体" w:hAnsi="宋体" w:cs="宋体"/>
          <w:sz w:val="24"/>
          <w:szCs w:val="24"/>
          <w:lang w:eastAsia="zh-CN"/>
        </w:rPr>
        <w:t>，</w:t>
      </w:r>
      <w:r>
        <w:rPr>
          <w:rFonts w:hint="eastAsia" w:ascii="宋体" w:hAnsi="宋体" w:cs="宋体"/>
          <w:kern w:val="0"/>
          <w:sz w:val="24"/>
          <w:szCs w:val="24"/>
        </w:rPr>
        <w:t>需与</w:t>
      </w:r>
      <w:r>
        <w:rPr>
          <w:rFonts w:hint="eastAsia" w:ascii="宋体" w:hAnsi="宋体" w:cs="宋体"/>
          <w:color w:val="FF0000"/>
          <w:kern w:val="0"/>
          <w:sz w:val="24"/>
          <w:szCs w:val="24"/>
          <w:lang w:val="en-US" w:eastAsia="zh-CN"/>
        </w:rPr>
        <w:t>对应假体平台</w:t>
      </w:r>
      <w:r>
        <w:rPr>
          <w:rFonts w:hint="eastAsia" w:ascii="宋体" w:hAnsi="宋体" w:cs="宋体"/>
          <w:kern w:val="0"/>
          <w:sz w:val="24"/>
          <w:szCs w:val="24"/>
        </w:rPr>
        <w:t>配合</w:t>
      </w:r>
      <w:r>
        <w:rPr>
          <w:rFonts w:hint="eastAsia" w:ascii="宋体" w:hAnsi="宋体" w:cs="宋体"/>
          <w:kern w:val="0"/>
          <w:sz w:val="24"/>
          <w:szCs w:val="24"/>
          <w:lang w:val="en-US" w:eastAsia="zh-CN"/>
        </w:rPr>
        <w:t>使用</w:t>
      </w:r>
      <w:r>
        <w:rPr>
          <w:rFonts w:hint="eastAsia" w:ascii="宋体" w:hAnsi="宋体" w:cs="宋体"/>
          <w:kern w:val="0"/>
          <w:sz w:val="24"/>
          <w:szCs w:val="24"/>
        </w:rPr>
        <w:t>，</w:t>
      </w:r>
      <w:r>
        <w:rPr>
          <w:rFonts w:hint="eastAsia" w:ascii="宋体" w:hAnsi="宋体" w:cs="宋体"/>
          <w:kern w:val="0"/>
          <w:sz w:val="24"/>
          <w:szCs w:val="24"/>
          <w:lang w:val="en-US" w:eastAsia="zh-CN"/>
        </w:rPr>
        <w:t>预期</w:t>
      </w:r>
      <w:r>
        <w:rPr>
          <w:rFonts w:hint="eastAsia" w:ascii="宋体" w:hAnsi="宋体" w:cs="宋体"/>
          <w:kern w:val="0"/>
          <w:sz w:val="24"/>
          <w:szCs w:val="24"/>
        </w:rPr>
        <w:t>用于髋关节置换手术过程中手术工具和髋关节假体的导航定位，为手术提供辅助参考。</w:t>
      </w:r>
      <w:r>
        <w:rPr>
          <w:rFonts w:hint="eastAsia" w:ascii="宋体" w:hAnsi="宋体" w:cs="宋体"/>
          <w:kern w:val="0"/>
          <w:sz w:val="24"/>
          <w:szCs w:val="24"/>
          <w:highlight w:val="yellow"/>
          <w:lang w:eastAsia="zh-CN"/>
        </w:rPr>
        <w:t>（</w:t>
      </w:r>
      <w:r>
        <w:rPr>
          <w:rFonts w:ascii="宋体" w:hAnsi="宋体" w:eastAsia="宋体" w:cs="宋体"/>
          <w:sz w:val="24"/>
          <w:szCs w:val="24"/>
          <w:highlight w:val="yellow"/>
        </w:rPr>
        <w:t>该产品仅与经过验证且经中国批准上市的骨科植入系统和手术工具联合使用，辅助外科医生进行膝关节和髋关节手术，包括单髁膝关节置换手术、髌股骨膝关节置换手术和全髋关节置换手术。</w:t>
      </w:r>
      <w:r>
        <w:rPr>
          <w:rFonts w:hint="eastAsia" w:ascii="宋体" w:hAnsi="宋体" w:cs="宋体"/>
          <w:kern w:val="0"/>
          <w:sz w:val="24"/>
          <w:szCs w:val="24"/>
          <w:highlight w:val="yellow"/>
          <w:lang w:eastAsia="zh-CN"/>
        </w:rPr>
        <w:t>）</w:t>
      </w:r>
    </w:p>
    <w:p>
      <w:pPr>
        <w:pStyle w:val="4"/>
        <w:snapToGrid w:val="0"/>
        <w:spacing w:line="360" w:lineRule="auto"/>
        <w:ind w:right="210"/>
        <w:rPr>
          <w:rFonts w:ascii="宋体" w:hAnsi="宋体" w:cs="宋体"/>
          <w:szCs w:val="24"/>
        </w:rPr>
      </w:pPr>
      <w:bookmarkStart w:id="39" w:name="_Toc428262132"/>
      <w:bookmarkStart w:id="40" w:name="_Toc85836552"/>
      <w:bookmarkStart w:id="41" w:name="_Toc13175"/>
      <w:bookmarkStart w:id="42" w:name="_Toc8510"/>
      <w:bookmarkStart w:id="43" w:name="_Toc4611"/>
      <w:r>
        <w:rPr>
          <w:rFonts w:hint="eastAsia" w:ascii="宋体" w:hAnsi="宋体" w:cs="宋体"/>
          <w:szCs w:val="24"/>
        </w:rPr>
        <w:t xml:space="preserve">2.4 </w:t>
      </w:r>
      <w:bookmarkEnd w:id="39"/>
      <w:r>
        <w:rPr>
          <w:rFonts w:hint="eastAsia" w:ascii="宋体" w:hAnsi="宋体" w:cs="宋体"/>
          <w:szCs w:val="24"/>
          <w:lang w:val="en-US" w:eastAsia="zh-CN"/>
        </w:rPr>
        <w:t>适应症与</w:t>
      </w:r>
      <w:r>
        <w:rPr>
          <w:rFonts w:hint="eastAsia" w:ascii="宋体" w:hAnsi="宋体" w:cs="宋体"/>
          <w:szCs w:val="24"/>
        </w:rPr>
        <w:t>禁忌症</w:t>
      </w:r>
      <w:bookmarkEnd w:id="40"/>
      <w:bookmarkEnd w:id="41"/>
      <w:bookmarkEnd w:id="42"/>
      <w:bookmarkEnd w:id="43"/>
    </w:p>
    <w:p>
      <w:pPr>
        <w:adjustRightInd w:val="0"/>
        <w:snapToGrid w:val="0"/>
        <w:spacing w:line="360" w:lineRule="auto"/>
        <w:ind w:firstLine="480" w:firstLineChars="200"/>
        <w:rPr>
          <w:rFonts w:hint="default" w:ascii="宋体" w:hAnsi="宋体" w:cs="宋体"/>
          <w:sz w:val="24"/>
          <w:szCs w:val="24"/>
          <w:lang w:val="en-US" w:eastAsia="zh-CN"/>
        </w:rPr>
      </w:pPr>
      <w:r>
        <w:rPr>
          <w:rFonts w:hint="eastAsia" w:ascii="宋体" w:hAnsi="宋体" w:cs="宋体"/>
          <w:sz w:val="24"/>
          <w:szCs w:val="24"/>
          <w:lang w:val="en-US" w:eastAsia="zh-CN"/>
        </w:rPr>
        <w:t>适应症：初次全髋关节置换手术。</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lang w:val="en-US" w:eastAsia="zh-CN"/>
        </w:rPr>
        <w:t>禁忌症：</w:t>
      </w:r>
      <w:r>
        <w:rPr>
          <w:rFonts w:hint="eastAsia" w:ascii="宋体" w:hAnsi="宋体" w:cs="宋体"/>
          <w:sz w:val="24"/>
          <w:szCs w:val="24"/>
        </w:rPr>
        <w:t>髋关节或其他任何部位难以控制的感染，全身情况不能耐受手术者。</w:t>
      </w:r>
    </w:p>
    <w:p>
      <w:pPr>
        <w:pStyle w:val="4"/>
        <w:snapToGrid w:val="0"/>
        <w:spacing w:line="360" w:lineRule="auto"/>
        <w:ind w:right="210"/>
        <w:rPr>
          <w:rFonts w:ascii="宋体" w:hAnsi="宋体" w:cs="宋体"/>
          <w:szCs w:val="24"/>
        </w:rPr>
      </w:pPr>
      <w:bookmarkStart w:id="44" w:name="_Toc11505"/>
      <w:bookmarkStart w:id="45" w:name="_Toc85836553"/>
      <w:bookmarkStart w:id="46" w:name="_Toc428262121"/>
      <w:bookmarkStart w:id="47" w:name="_Toc29692"/>
      <w:bookmarkStart w:id="48" w:name="_Toc31967"/>
      <w:r>
        <w:rPr>
          <w:rFonts w:hint="eastAsia" w:ascii="宋体" w:hAnsi="宋体" w:cs="宋体"/>
          <w:szCs w:val="24"/>
        </w:rPr>
        <w:t>2.5 工作条件</w:t>
      </w:r>
      <w:bookmarkEnd w:id="44"/>
      <w:bookmarkEnd w:id="45"/>
      <w:bookmarkEnd w:id="46"/>
      <w:bookmarkEnd w:id="47"/>
      <w:bookmarkEnd w:id="48"/>
    </w:p>
    <w:p>
      <w:pPr>
        <w:adjustRightInd w:val="0"/>
        <w:snapToGrid w:val="0"/>
        <w:spacing w:line="360" w:lineRule="auto"/>
        <w:ind w:firstLine="480" w:firstLineChars="200"/>
        <w:rPr>
          <w:rFonts w:ascii="宋体" w:hAnsi="宋体" w:cs="宋体"/>
          <w:sz w:val="24"/>
          <w:szCs w:val="24"/>
        </w:rPr>
      </w:pPr>
      <w:r>
        <w:rPr>
          <w:rFonts w:hint="eastAsia" w:ascii="宋体" w:hAnsi="宋体" w:cs="宋体"/>
          <w:kern w:val="0"/>
          <w:sz w:val="24"/>
          <w:szCs w:val="24"/>
        </w:rPr>
        <w:t>1.</w:t>
      </w:r>
      <w:r>
        <w:rPr>
          <w:rFonts w:hint="eastAsia" w:ascii="宋体" w:hAnsi="宋体" w:cs="宋体"/>
          <w:sz w:val="24"/>
          <w:szCs w:val="24"/>
        </w:rPr>
        <w:t>环境温度：</w:t>
      </w:r>
      <w:r>
        <w:rPr>
          <w:rFonts w:hint="eastAsia" w:ascii="宋体" w:hAnsi="宋体" w:cs="宋体"/>
          <w:sz w:val="24"/>
          <w:szCs w:val="24"/>
          <w:lang w:val="en-US" w:eastAsia="zh-CN"/>
        </w:rPr>
        <w:t>10</w:t>
      </w:r>
      <w:r>
        <w:rPr>
          <w:rFonts w:hint="eastAsia" w:ascii="宋体" w:hAnsi="宋体" w:cs="宋体"/>
          <w:sz w:val="24"/>
          <w:szCs w:val="24"/>
        </w:rPr>
        <w:t>℃～</w:t>
      </w:r>
      <w:r>
        <w:rPr>
          <w:rFonts w:hint="eastAsia" w:ascii="宋体" w:hAnsi="宋体" w:cs="宋体"/>
          <w:sz w:val="24"/>
          <w:szCs w:val="24"/>
          <w:lang w:val="en-US" w:eastAsia="zh-CN"/>
        </w:rPr>
        <w:t>3</w:t>
      </w:r>
      <w:r>
        <w:rPr>
          <w:rFonts w:hint="eastAsia" w:ascii="宋体" w:hAnsi="宋体" w:cs="宋体"/>
          <w:sz w:val="24"/>
          <w:szCs w:val="24"/>
        </w:rPr>
        <w:t xml:space="preserve">0℃； </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2.相对湿度：≤70%；</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3.大气压强：860hPa～1060hPa；</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4.电    源：220V～，50Hz ；</w:t>
      </w:r>
    </w:p>
    <w:p>
      <w:pPr>
        <w:pStyle w:val="4"/>
        <w:snapToGrid w:val="0"/>
        <w:spacing w:line="360" w:lineRule="auto"/>
        <w:ind w:right="210"/>
        <w:rPr>
          <w:rFonts w:ascii="宋体" w:hAnsi="宋体" w:cs="宋体"/>
          <w:szCs w:val="24"/>
        </w:rPr>
      </w:pPr>
      <w:bookmarkStart w:id="49" w:name="_Toc32445"/>
      <w:bookmarkStart w:id="50" w:name="_Toc16628"/>
      <w:bookmarkStart w:id="51" w:name="_Toc85836554"/>
      <w:bookmarkStart w:id="52" w:name="_Toc24146"/>
      <w:r>
        <w:rPr>
          <w:rFonts w:hint="eastAsia" w:ascii="宋体" w:hAnsi="宋体" w:cs="宋体"/>
          <w:szCs w:val="24"/>
        </w:rPr>
        <w:t>2.6 基本参数</w:t>
      </w:r>
      <w:bookmarkEnd w:id="49"/>
      <w:bookmarkEnd w:id="50"/>
      <w:bookmarkEnd w:id="51"/>
      <w:bookmarkEnd w:id="52"/>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cs="宋体"/>
          <w:sz w:val="24"/>
          <w:szCs w:val="24"/>
        </w:rPr>
        <w:t>2.6.1</w:t>
      </w:r>
      <w:r>
        <w:rPr>
          <w:rFonts w:hint="eastAsia" w:ascii="宋体" w:hAnsi="宋体" w:cs="宋体"/>
          <w:sz w:val="24"/>
          <w:szCs w:val="24"/>
          <w:lang w:val="en-US" w:eastAsia="zh-CN"/>
        </w:rPr>
        <w:t>导航台车</w:t>
      </w:r>
    </w:p>
    <w:p>
      <w:pPr>
        <w:pStyle w:val="51"/>
        <w:adjustRightInd w:val="0"/>
        <w:snapToGrid w:val="0"/>
        <w:spacing w:line="360" w:lineRule="auto"/>
        <w:ind w:firstLine="480"/>
        <w:rPr>
          <w:rFonts w:ascii="宋体" w:hAnsi="宋体" w:cs="宋体"/>
          <w:sz w:val="24"/>
          <w:szCs w:val="24"/>
        </w:rPr>
      </w:pPr>
      <w:r>
        <w:rPr>
          <w:rFonts w:hint="eastAsia" w:ascii="宋体" w:hAnsi="宋体" w:cs="宋体"/>
          <w:sz w:val="24"/>
          <w:szCs w:val="24"/>
        </w:rPr>
        <w:t>外形尺寸：</w:t>
      </w:r>
      <w:r>
        <w:rPr>
          <w:rFonts w:hint="eastAsia" w:ascii="宋体" w:hAnsi="宋体" w:cs="宋体"/>
          <w:color w:val="FF0000"/>
          <w:sz w:val="24"/>
          <w:szCs w:val="24"/>
        </w:rPr>
        <w:t>837mm（长）×750mm（宽）×2010mm（高）</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cs="宋体"/>
          <w:sz w:val="24"/>
          <w:szCs w:val="24"/>
        </w:rPr>
        <w:t>2.6.2</w:t>
      </w:r>
      <w:r>
        <w:rPr>
          <w:rFonts w:hint="eastAsia" w:ascii="宋体" w:hAnsi="宋体" w:cs="宋体"/>
          <w:sz w:val="24"/>
          <w:szCs w:val="24"/>
          <w:lang w:val="en-US" w:eastAsia="zh-CN"/>
        </w:rPr>
        <w:t>执行台车</w:t>
      </w:r>
    </w:p>
    <w:p>
      <w:pPr>
        <w:pStyle w:val="51"/>
        <w:adjustRightInd w:val="0"/>
        <w:snapToGrid w:val="0"/>
        <w:spacing w:line="360" w:lineRule="auto"/>
        <w:ind w:firstLine="480"/>
        <w:rPr>
          <w:rFonts w:hint="eastAsia" w:ascii="宋体" w:hAnsi="宋体" w:cs="宋体"/>
          <w:color w:val="FF0000"/>
          <w:sz w:val="24"/>
          <w:szCs w:val="24"/>
        </w:rPr>
      </w:pPr>
      <w:r>
        <w:rPr>
          <w:rFonts w:hint="eastAsia" w:ascii="宋体" w:hAnsi="宋体" w:cs="宋体"/>
          <w:sz w:val="24"/>
          <w:szCs w:val="24"/>
        </w:rPr>
        <w:t>外形尺寸：</w:t>
      </w:r>
      <w:r>
        <w:rPr>
          <w:rFonts w:hint="eastAsia" w:ascii="宋体" w:hAnsi="宋体" w:cs="宋体"/>
          <w:color w:val="FF0000"/>
          <w:sz w:val="24"/>
          <w:szCs w:val="24"/>
        </w:rPr>
        <w:t>980mm（长）×550mm（宽）×1420mm（高）</w:t>
      </w:r>
    </w:p>
    <w:p>
      <w:pPr>
        <w:spacing w:line="360" w:lineRule="auto"/>
        <w:ind w:firstLine="480" w:firstLineChars="200"/>
        <w:rPr>
          <w:rFonts w:hint="default" w:ascii="宋体" w:hAnsi="宋体" w:eastAsia="宋体" w:cs="宋体"/>
          <w:sz w:val="24"/>
          <w:szCs w:val="24"/>
          <w:lang w:val="en-US" w:eastAsia="zh-CN"/>
        </w:rPr>
      </w:pPr>
      <w:bookmarkStart w:id="53" w:name="_Toc29382"/>
      <w:bookmarkStart w:id="54" w:name="_Toc85836555"/>
      <w:bookmarkStart w:id="55" w:name="_Toc29818"/>
      <w:r>
        <w:rPr>
          <w:rFonts w:hint="eastAsia" w:ascii="宋体" w:hAnsi="宋体" w:cs="宋体"/>
          <w:sz w:val="24"/>
          <w:szCs w:val="24"/>
        </w:rPr>
        <w:t>2.6.</w:t>
      </w:r>
      <w:r>
        <w:rPr>
          <w:rFonts w:hint="eastAsia" w:ascii="宋体" w:hAnsi="宋体" w:cs="宋体"/>
          <w:sz w:val="24"/>
          <w:szCs w:val="24"/>
          <w:lang w:val="en-US" w:eastAsia="zh-CN"/>
        </w:rPr>
        <w:t>3操作台车（选配）</w:t>
      </w:r>
    </w:p>
    <w:p>
      <w:pPr>
        <w:pStyle w:val="51"/>
        <w:adjustRightInd w:val="0"/>
        <w:snapToGrid w:val="0"/>
        <w:spacing w:line="360" w:lineRule="auto"/>
        <w:ind w:firstLine="480"/>
        <w:rPr>
          <w:rFonts w:hint="eastAsia" w:ascii="宋体" w:hAnsi="宋体" w:cs="宋体"/>
          <w:color w:val="FF0000"/>
          <w:sz w:val="24"/>
          <w:szCs w:val="24"/>
        </w:rPr>
      </w:pPr>
      <w:r>
        <w:rPr>
          <w:rFonts w:hint="eastAsia" w:ascii="宋体" w:hAnsi="宋体" w:cs="宋体"/>
          <w:sz w:val="24"/>
          <w:szCs w:val="24"/>
        </w:rPr>
        <w:t>外形尺寸：</w:t>
      </w:r>
      <w:r>
        <w:rPr>
          <w:rFonts w:hint="eastAsia" w:ascii="宋体" w:hAnsi="宋体" w:cs="宋体"/>
          <w:color w:val="FF0000"/>
          <w:sz w:val="24"/>
          <w:szCs w:val="24"/>
        </w:rPr>
        <w:t>980mm（长）×550mm（宽）×1420mm（高）</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cs="宋体"/>
          <w:sz w:val="24"/>
          <w:szCs w:val="24"/>
        </w:rPr>
        <w:t>2.6.</w:t>
      </w:r>
      <w:r>
        <w:rPr>
          <w:rFonts w:hint="eastAsia" w:ascii="宋体" w:hAnsi="宋体" w:cs="宋体"/>
          <w:sz w:val="24"/>
          <w:szCs w:val="24"/>
          <w:lang w:val="en-US" w:eastAsia="zh-CN"/>
        </w:rPr>
        <w:t>4骨科动力手术设备</w:t>
      </w:r>
    </w:p>
    <w:p>
      <w:pPr>
        <w:pStyle w:val="51"/>
        <w:adjustRightInd w:val="0"/>
        <w:snapToGrid w:val="0"/>
        <w:spacing w:line="360" w:lineRule="auto"/>
        <w:ind w:firstLine="480"/>
        <w:rPr>
          <w:rFonts w:hint="eastAsia" w:ascii="宋体" w:hAnsi="宋体" w:cs="宋体"/>
          <w:color w:val="FF0000"/>
          <w:sz w:val="24"/>
          <w:szCs w:val="24"/>
        </w:rPr>
      </w:pPr>
      <w:r>
        <w:rPr>
          <w:rFonts w:hint="eastAsia" w:ascii="宋体" w:hAnsi="宋体" w:cs="宋体"/>
          <w:sz w:val="24"/>
          <w:szCs w:val="24"/>
        </w:rPr>
        <w:t>外形尺寸：</w:t>
      </w:r>
      <w:r>
        <w:rPr>
          <w:rFonts w:hint="eastAsia" w:ascii="宋体" w:hAnsi="宋体" w:cs="宋体"/>
          <w:color w:val="FF0000"/>
          <w:sz w:val="24"/>
          <w:szCs w:val="24"/>
        </w:rPr>
        <w:t>980mm（长）×550mm（宽）×1420mm（高）</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cs="宋体"/>
          <w:sz w:val="24"/>
          <w:szCs w:val="24"/>
        </w:rPr>
        <w:t>2.6.</w:t>
      </w:r>
      <w:r>
        <w:rPr>
          <w:rFonts w:hint="eastAsia" w:ascii="宋体" w:hAnsi="宋体" w:cs="宋体"/>
          <w:sz w:val="24"/>
          <w:szCs w:val="24"/>
          <w:lang w:val="en-US" w:eastAsia="zh-CN"/>
        </w:rPr>
        <w:t>5定位附件</w:t>
      </w:r>
    </w:p>
    <w:p>
      <w:pPr>
        <w:pStyle w:val="51"/>
        <w:adjustRightInd w:val="0"/>
        <w:snapToGrid w:val="0"/>
        <w:spacing w:line="360" w:lineRule="auto"/>
        <w:ind w:firstLine="480"/>
        <w:rPr>
          <w:rFonts w:hint="eastAsia" w:ascii="宋体" w:hAnsi="宋体" w:eastAsia="宋体" w:cs="宋体"/>
          <w:color w:val="FF0000"/>
          <w:sz w:val="24"/>
          <w:szCs w:val="24"/>
          <w:lang w:val="en-US" w:eastAsia="zh-CN"/>
        </w:rPr>
      </w:pPr>
      <w:r>
        <w:rPr>
          <w:rFonts w:hint="eastAsia" w:ascii="宋体" w:hAnsi="宋体" w:cs="宋体"/>
          <w:sz w:val="24"/>
          <w:szCs w:val="24"/>
        </w:rPr>
        <w:t>外形尺寸：</w:t>
      </w:r>
      <w:r>
        <w:rPr>
          <w:rFonts w:hint="eastAsia" w:ascii="宋体" w:hAnsi="宋体" w:cs="宋体"/>
          <w:color w:val="FF0000"/>
          <w:sz w:val="24"/>
          <w:szCs w:val="24"/>
        </w:rPr>
        <w:t>980mm（长）×550mm（宽）×1420mm（高）</w:t>
      </w:r>
    </w:p>
    <w:p>
      <w:pPr>
        <w:pStyle w:val="4"/>
        <w:snapToGrid w:val="0"/>
        <w:spacing w:line="360" w:lineRule="auto"/>
        <w:ind w:right="210"/>
        <w:rPr>
          <w:rFonts w:ascii="宋体" w:hAnsi="宋体" w:cs="宋体"/>
          <w:szCs w:val="24"/>
        </w:rPr>
      </w:pPr>
      <w:bookmarkStart w:id="56" w:name="_Toc915"/>
      <w:r>
        <w:rPr>
          <w:rFonts w:hint="eastAsia" w:ascii="宋体" w:hAnsi="宋体" w:cs="宋体"/>
          <w:szCs w:val="24"/>
        </w:rPr>
        <w:t>2.7 性能指标</w:t>
      </w:r>
      <w:bookmarkEnd w:id="53"/>
      <w:bookmarkEnd w:id="54"/>
      <w:bookmarkEnd w:id="55"/>
      <w:bookmarkEnd w:id="56"/>
    </w:p>
    <w:p>
      <w:pPr>
        <w:spacing w:line="360" w:lineRule="auto"/>
        <w:ind w:firstLine="480" w:firstLineChars="200"/>
        <w:rPr>
          <w:rFonts w:ascii="宋体" w:hAnsi="宋体" w:cs="宋体"/>
          <w:sz w:val="24"/>
          <w:szCs w:val="24"/>
        </w:rPr>
      </w:pPr>
      <w:r>
        <w:rPr>
          <w:rFonts w:hint="eastAsia" w:ascii="宋体" w:hAnsi="宋体" w:cs="宋体"/>
          <w:sz w:val="24"/>
          <w:szCs w:val="24"/>
        </w:rPr>
        <w:t>2.7.1机械臂</w:t>
      </w:r>
      <w:r>
        <w:rPr>
          <w:rFonts w:hint="eastAsia" w:ascii="宋体" w:hAnsi="宋体" w:cs="宋体"/>
          <w:sz w:val="24"/>
          <w:szCs w:val="24"/>
          <w:lang w:val="en-US" w:eastAsia="zh-CN"/>
        </w:rPr>
        <w:t>位置准确度</w:t>
      </w:r>
      <w:r>
        <w:rPr>
          <w:rFonts w:hint="eastAsia" w:ascii="宋体" w:hAnsi="宋体" w:cs="宋体"/>
          <w:sz w:val="24"/>
          <w:szCs w:val="24"/>
        </w:rPr>
        <w:t>：</w:t>
      </w:r>
      <w:r>
        <w:rPr>
          <w:rFonts w:hint="eastAsia" w:ascii="宋体" w:hAnsi="宋体" w:cs="宋体"/>
          <w:kern w:val="0"/>
          <w:sz w:val="24"/>
          <w:szCs w:val="24"/>
          <w:lang w:val="en-US" w:eastAsia="zh-CN"/>
        </w:rPr>
        <w:t>≤1.0mm</w:t>
      </w:r>
      <w:r>
        <w:rPr>
          <w:rFonts w:hint="eastAsia" w:ascii="宋体" w:hAnsi="宋体" w:cs="宋体"/>
          <w:sz w:val="24"/>
          <w:szCs w:val="24"/>
        </w:rPr>
        <w:t>；</w:t>
      </w:r>
    </w:p>
    <w:p>
      <w:pPr>
        <w:spacing w:line="360" w:lineRule="auto"/>
        <w:ind w:firstLine="480" w:firstLineChars="200"/>
        <w:rPr>
          <w:rFonts w:ascii="宋体" w:hAnsi="宋体" w:cs="宋体"/>
          <w:sz w:val="24"/>
          <w:szCs w:val="24"/>
        </w:rPr>
      </w:pPr>
      <w:r>
        <w:rPr>
          <w:rFonts w:hint="eastAsia" w:ascii="宋体" w:hAnsi="宋体" w:cs="宋体"/>
          <w:sz w:val="24"/>
          <w:szCs w:val="24"/>
        </w:rPr>
        <w:t>2.7.2机械臂</w:t>
      </w:r>
      <w:r>
        <w:rPr>
          <w:rFonts w:hint="eastAsia" w:ascii="宋体" w:hAnsi="宋体" w:cs="宋体"/>
          <w:sz w:val="24"/>
          <w:szCs w:val="24"/>
          <w:lang w:val="en-US" w:eastAsia="zh-CN"/>
        </w:rPr>
        <w:t>位置</w:t>
      </w:r>
      <w:r>
        <w:rPr>
          <w:rFonts w:hint="eastAsia" w:ascii="宋体" w:hAnsi="宋体" w:cs="宋体"/>
          <w:sz w:val="24"/>
          <w:szCs w:val="24"/>
        </w:rPr>
        <w:t>重复</w:t>
      </w:r>
      <w:r>
        <w:rPr>
          <w:rFonts w:hint="eastAsia" w:ascii="宋体" w:hAnsi="宋体" w:cs="宋体"/>
          <w:sz w:val="24"/>
          <w:szCs w:val="24"/>
          <w:lang w:val="en-US" w:eastAsia="zh-CN"/>
        </w:rPr>
        <w:t>性</w:t>
      </w:r>
      <w:r>
        <w:rPr>
          <w:rFonts w:hint="eastAsia" w:ascii="宋体" w:hAnsi="宋体" w:cs="宋体"/>
          <w:sz w:val="24"/>
          <w:szCs w:val="24"/>
        </w:rPr>
        <w:t>：≤</w:t>
      </w:r>
      <w:r>
        <w:rPr>
          <w:rFonts w:hint="eastAsia" w:ascii="宋体" w:hAnsi="宋体" w:cs="宋体"/>
          <w:sz w:val="24"/>
          <w:szCs w:val="24"/>
          <w:lang w:val="en-US" w:eastAsia="zh-CN"/>
        </w:rPr>
        <w:t>0</w:t>
      </w:r>
      <w:r>
        <w:rPr>
          <w:rFonts w:hint="eastAsia" w:ascii="宋体" w:hAnsi="宋体" w:cs="宋体"/>
          <w:sz w:val="24"/>
          <w:szCs w:val="24"/>
        </w:rPr>
        <w:t>.1</w:t>
      </w:r>
      <w:r>
        <w:rPr>
          <w:rFonts w:hint="eastAsia" w:ascii="宋体" w:hAnsi="宋体" w:cs="宋体"/>
          <w:sz w:val="24"/>
          <w:szCs w:val="24"/>
          <w:lang w:val="en-US" w:eastAsia="zh-CN"/>
        </w:rPr>
        <w:t>5</w:t>
      </w:r>
      <w:r>
        <w:rPr>
          <w:rFonts w:hint="eastAsia" w:ascii="宋体" w:hAnsi="宋体" w:cs="宋体"/>
          <w:sz w:val="24"/>
          <w:szCs w:val="24"/>
        </w:rPr>
        <w:t>mm；</w:t>
      </w:r>
    </w:p>
    <w:p>
      <w:pPr>
        <w:spacing w:line="360" w:lineRule="auto"/>
        <w:ind w:firstLine="480" w:firstLineChars="200"/>
        <w:rPr>
          <w:rFonts w:ascii="宋体" w:hAnsi="宋体" w:cs="宋体"/>
          <w:sz w:val="24"/>
          <w:szCs w:val="24"/>
        </w:rPr>
      </w:pPr>
      <w:r>
        <w:rPr>
          <w:rFonts w:hint="eastAsia" w:ascii="宋体" w:hAnsi="宋体" w:cs="宋体"/>
          <w:sz w:val="24"/>
          <w:szCs w:val="24"/>
        </w:rPr>
        <w:t>2.7.3</w:t>
      </w:r>
      <w:r>
        <w:rPr>
          <w:rFonts w:hint="eastAsia" w:ascii="宋体" w:hAnsi="宋体" w:cs="宋体"/>
          <w:sz w:val="24"/>
          <w:szCs w:val="24"/>
          <w:lang w:val="en-US" w:eastAsia="zh-CN"/>
        </w:rPr>
        <w:t>有效载荷下末端最大偏移：</w:t>
      </w:r>
      <w:r>
        <w:rPr>
          <w:rFonts w:hint="eastAsia" w:ascii="宋体" w:hAnsi="宋体" w:cs="宋体"/>
          <w:kern w:val="0"/>
          <w:sz w:val="24"/>
          <w:szCs w:val="24"/>
          <w:lang w:val="en-US" w:eastAsia="zh-CN"/>
        </w:rPr>
        <w:t>≤10mm</w:t>
      </w:r>
      <w:r>
        <w:rPr>
          <w:rFonts w:hint="eastAsia" w:ascii="宋体" w:hAnsi="宋体" w:cs="宋体"/>
          <w:sz w:val="24"/>
          <w:szCs w:val="24"/>
        </w:rPr>
        <w:t xml:space="preserve">； </w:t>
      </w:r>
    </w:p>
    <w:p>
      <w:pPr>
        <w:spacing w:line="360" w:lineRule="auto"/>
        <w:ind w:firstLine="480" w:firstLineChars="200"/>
        <w:rPr>
          <w:rFonts w:ascii="宋体" w:hAnsi="宋体" w:cs="宋体"/>
          <w:sz w:val="24"/>
          <w:szCs w:val="24"/>
        </w:rPr>
      </w:pPr>
      <w:r>
        <w:rPr>
          <w:rFonts w:hint="eastAsia" w:ascii="宋体" w:hAnsi="宋体" w:cs="宋体"/>
          <w:sz w:val="24"/>
          <w:szCs w:val="24"/>
        </w:rPr>
        <w:t>2.7.4</w:t>
      </w:r>
      <w:r>
        <w:rPr>
          <w:rFonts w:hint="eastAsia" w:ascii="宋体" w:hAnsi="宋体" w:cs="宋体"/>
          <w:sz w:val="24"/>
          <w:szCs w:val="24"/>
          <w:lang w:val="en-US" w:eastAsia="zh-CN"/>
        </w:rPr>
        <w:t>机械臂启动力</w:t>
      </w:r>
      <w:r>
        <w:rPr>
          <w:rFonts w:hint="eastAsia" w:ascii="宋体" w:hAnsi="宋体" w:cs="宋体"/>
          <w:sz w:val="24"/>
          <w:szCs w:val="24"/>
        </w:rPr>
        <w:t>：≤1</w:t>
      </w:r>
      <w:r>
        <w:rPr>
          <w:rFonts w:hint="eastAsia" w:ascii="宋体" w:hAnsi="宋体" w:cs="宋体"/>
          <w:sz w:val="24"/>
          <w:szCs w:val="24"/>
          <w:lang w:val="en-US" w:eastAsia="zh-CN"/>
        </w:rPr>
        <w:t>5N</w:t>
      </w:r>
      <w:r>
        <w:rPr>
          <w:rFonts w:hint="eastAsia" w:ascii="宋体" w:hAnsi="宋体" w:cs="宋体"/>
          <w:sz w:val="24"/>
          <w:szCs w:val="24"/>
        </w:rPr>
        <w:t>；</w:t>
      </w:r>
    </w:p>
    <w:p>
      <w:pPr>
        <w:spacing w:line="360" w:lineRule="auto"/>
        <w:ind w:firstLine="480" w:firstLineChars="200"/>
        <w:rPr>
          <w:rFonts w:hint="eastAsia" w:ascii="宋体" w:hAnsi="宋体" w:cs="宋体"/>
          <w:sz w:val="24"/>
          <w:szCs w:val="24"/>
        </w:rPr>
      </w:pPr>
      <w:r>
        <w:rPr>
          <w:rFonts w:hint="eastAsia" w:ascii="宋体" w:hAnsi="宋体" w:cs="宋体"/>
          <w:sz w:val="24"/>
          <w:szCs w:val="24"/>
        </w:rPr>
        <w:t>2.7.5</w:t>
      </w:r>
      <w:r>
        <w:rPr>
          <w:rFonts w:hint="eastAsia" w:ascii="宋体" w:hAnsi="宋体" w:cs="宋体"/>
          <w:sz w:val="24"/>
          <w:szCs w:val="24"/>
          <w:lang w:val="en-US" w:eastAsia="zh-CN"/>
        </w:rPr>
        <w:t>自由度数</w:t>
      </w:r>
      <w:r>
        <w:rPr>
          <w:rFonts w:hint="eastAsia" w:ascii="宋体" w:hAnsi="宋体" w:cs="宋体"/>
          <w:sz w:val="24"/>
          <w:szCs w:val="24"/>
        </w:rPr>
        <w:t>：</w:t>
      </w:r>
      <w:r>
        <w:rPr>
          <w:rFonts w:hint="eastAsia" w:ascii="宋体" w:hAnsi="宋体" w:cs="宋体"/>
          <w:sz w:val="24"/>
          <w:szCs w:val="24"/>
          <w:lang w:val="en-US" w:eastAsia="zh-CN"/>
        </w:rPr>
        <w:t>7</w:t>
      </w:r>
      <w:r>
        <w:rPr>
          <w:rFonts w:hint="eastAsia" w:ascii="宋体" w:hAnsi="宋体" w:cs="宋体"/>
          <w:sz w:val="24"/>
          <w:szCs w:val="24"/>
        </w:rPr>
        <w:t>；</w:t>
      </w:r>
    </w:p>
    <w:p>
      <w:pPr>
        <w:spacing w:line="360" w:lineRule="auto"/>
        <w:ind w:firstLine="480" w:firstLineChars="200"/>
        <w:rPr>
          <w:rFonts w:hint="default" w:ascii="宋体" w:hAnsi="宋体" w:cs="宋体"/>
          <w:sz w:val="24"/>
          <w:szCs w:val="24"/>
          <w:lang w:val="en-US" w:eastAsia="zh-CN"/>
        </w:rPr>
      </w:pPr>
      <w:r>
        <w:rPr>
          <w:rFonts w:hint="eastAsia" w:ascii="宋体" w:hAnsi="宋体" w:cs="宋体"/>
          <w:sz w:val="24"/>
          <w:szCs w:val="24"/>
        </w:rPr>
        <w:t>2.7.6</w:t>
      </w:r>
      <w:r>
        <w:rPr>
          <w:rFonts w:hint="eastAsia" w:ascii="宋体" w:hAnsi="宋体" w:cs="宋体"/>
          <w:sz w:val="24"/>
          <w:szCs w:val="24"/>
          <w:lang w:val="en-US" w:eastAsia="zh-CN"/>
        </w:rPr>
        <w:t>机械臂臂展：820mm±10mm；</w:t>
      </w:r>
    </w:p>
    <w:p>
      <w:pPr>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rPr>
        <w:t>2.7.</w:t>
      </w:r>
      <w:r>
        <w:rPr>
          <w:rFonts w:hint="eastAsia" w:ascii="宋体" w:hAnsi="宋体" w:cs="宋体"/>
          <w:sz w:val="24"/>
          <w:szCs w:val="24"/>
          <w:lang w:val="en-US" w:eastAsia="zh-CN"/>
        </w:rPr>
        <w:t>7各关节活动范围</w:t>
      </w:r>
    </w:p>
    <w:p>
      <w:pPr>
        <w:keepNext w:val="0"/>
        <w:keepLines w:val="0"/>
        <w:pageBreakBefore w:val="0"/>
        <w:widowControl w:val="0"/>
        <w:kinsoku/>
        <w:wordWrap/>
        <w:overflowPunct/>
        <w:topLinePunct w:val="0"/>
        <w:autoSpaceDE/>
        <w:autoSpaceDN/>
        <w:bidi w:val="0"/>
        <w:adjustRightInd/>
        <w:snapToGrid/>
        <w:spacing w:line="360" w:lineRule="auto"/>
        <w:ind w:firstLine="1080" w:firstLineChars="450"/>
        <w:textAlignment w:val="auto"/>
        <w:rPr>
          <w:rFonts w:hint="eastAsia" w:ascii="宋体" w:hAnsi="宋体" w:cs="宋体"/>
          <w:sz w:val="24"/>
          <w:szCs w:val="24"/>
        </w:rPr>
      </w:pPr>
      <w:r>
        <w:rPr>
          <w:rFonts w:hint="eastAsia" w:ascii="宋体" w:hAnsi="宋体" w:cs="宋体"/>
          <w:sz w:val="24"/>
          <w:szCs w:val="24"/>
          <w:lang w:val="en-US" w:eastAsia="zh-CN"/>
        </w:rPr>
        <w:t>基</w:t>
      </w:r>
      <w:r>
        <w:rPr>
          <w:rFonts w:hint="eastAsia" w:ascii="宋体" w:hAnsi="宋体" w:cs="宋体"/>
          <w:sz w:val="24"/>
          <w:szCs w:val="24"/>
        </w:rPr>
        <w:t>座关节：范围不小于±160°</w:t>
      </w:r>
    </w:p>
    <w:p>
      <w:pPr>
        <w:keepNext w:val="0"/>
        <w:keepLines w:val="0"/>
        <w:pageBreakBefore w:val="0"/>
        <w:widowControl w:val="0"/>
        <w:kinsoku/>
        <w:wordWrap/>
        <w:overflowPunct/>
        <w:topLinePunct w:val="0"/>
        <w:autoSpaceDE/>
        <w:autoSpaceDN/>
        <w:bidi w:val="0"/>
        <w:adjustRightInd/>
        <w:snapToGrid/>
        <w:spacing w:line="360" w:lineRule="auto"/>
        <w:ind w:firstLine="1080" w:firstLineChars="450"/>
        <w:textAlignment w:val="auto"/>
        <w:rPr>
          <w:rFonts w:hint="eastAsia" w:ascii="宋体" w:hAnsi="宋体" w:cs="宋体"/>
          <w:sz w:val="24"/>
          <w:szCs w:val="24"/>
        </w:rPr>
      </w:pPr>
      <w:r>
        <w:rPr>
          <w:rFonts w:hint="eastAsia" w:ascii="宋体" w:hAnsi="宋体" w:cs="宋体"/>
          <w:sz w:val="24"/>
          <w:szCs w:val="24"/>
        </w:rPr>
        <w:t>肩部关节：范围不小于±110°</w:t>
      </w:r>
    </w:p>
    <w:p>
      <w:pPr>
        <w:keepNext w:val="0"/>
        <w:keepLines w:val="0"/>
        <w:pageBreakBefore w:val="0"/>
        <w:widowControl w:val="0"/>
        <w:kinsoku/>
        <w:wordWrap/>
        <w:overflowPunct/>
        <w:topLinePunct w:val="0"/>
        <w:autoSpaceDE/>
        <w:autoSpaceDN/>
        <w:bidi w:val="0"/>
        <w:adjustRightInd/>
        <w:snapToGrid/>
        <w:spacing w:line="360" w:lineRule="auto"/>
        <w:ind w:firstLine="1080" w:firstLineChars="450"/>
        <w:textAlignment w:val="auto"/>
        <w:rPr>
          <w:rFonts w:hint="eastAsia" w:ascii="宋体" w:hAnsi="宋体" w:cs="宋体"/>
          <w:sz w:val="24"/>
          <w:szCs w:val="24"/>
        </w:rPr>
      </w:pPr>
      <w:r>
        <w:rPr>
          <w:rFonts w:hint="eastAsia" w:ascii="宋体" w:hAnsi="宋体" w:cs="宋体"/>
          <w:sz w:val="24"/>
          <w:szCs w:val="24"/>
        </w:rPr>
        <w:t>肘部关节：范围不小于±160°</w:t>
      </w:r>
    </w:p>
    <w:p>
      <w:pPr>
        <w:keepNext w:val="0"/>
        <w:keepLines w:val="0"/>
        <w:pageBreakBefore w:val="0"/>
        <w:widowControl w:val="0"/>
        <w:kinsoku/>
        <w:wordWrap/>
        <w:overflowPunct/>
        <w:topLinePunct w:val="0"/>
        <w:autoSpaceDE/>
        <w:autoSpaceDN/>
        <w:bidi w:val="0"/>
        <w:adjustRightInd/>
        <w:snapToGrid/>
        <w:spacing w:line="360" w:lineRule="auto"/>
        <w:ind w:firstLine="1080" w:firstLineChars="450"/>
        <w:textAlignment w:val="auto"/>
        <w:rPr>
          <w:rFonts w:hint="eastAsia" w:ascii="宋体" w:hAnsi="宋体" w:cs="宋体"/>
          <w:sz w:val="24"/>
          <w:szCs w:val="24"/>
        </w:rPr>
      </w:pPr>
      <w:r>
        <w:rPr>
          <w:rFonts w:hint="eastAsia" w:ascii="宋体" w:hAnsi="宋体" w:cs="宋体"/>
          <w:sz w:val="24"/>
          <w:szCs w:val="24"/>
        </w:rPr>
        <w:t>第四关节：范围不小于±110°</w:t>
      </w:r>
    </w:p>
    <w:p>
      <w:pPr>
        <w:keepNext w:val="0"/>
        <w:keepLines w:val="0"/>
        <w:pageBreakBefore w:val="0"/>
        <w:widowControl w:val="0"/>
        <w:kinsoku/>
        <w:wordWrap/>
        <w:overflowPunct/>
        <w:topLinePunct w:val="0"/>
        <w:autoSpaceDE/>
        <w:autoSpaceDN/>
        <w:bidi w:val="0"/>
        <w:adjustRightInd/>
        <w:snapToGrid/>
        <w:spacing w:line="360" w:lineRule="auto"/>
        <w:ind w:firstLine="1080" w:firstLineChars="450"/>
        <w:textAlignment w:val="auto"/>
        <w:rPr>
          <w:rFonts w:hint="eastAsia" w:ascii="宋体" w:hAnsi="宋体" w:cs="宋体"/>
          <w:sz w:val="24"/>
          <w:szCs w:val="24"/>
        </w:rPr>
      </w:pPr>
      <w:r>
        <w:rPr>
          <w:rFonts w:hint="eastAsia" w:ascii="宋体" w:hAnsi="宋体" w:cs="宋体"/>
          <w:sz w:val="24"/>
          <w:szCs w:val="24"/>
        </w:rPr>
        <w:t>第五关节：范围不小于±160°</w:t>
      </w:r>
    </w:p>
    <w:p>
      <w:pPr>
        <w:keepNext w:val="0"/>
        <w:keepLines w:val="0"/>
        <w:pageBreakBefore w:val="0"/>
        <w:widowControl w:val="0"/>
        <w:kinsoku/>
        <w:wordWrap/>
        <w:overflowPunct/>
        <w:topLinePunct w:val="0"/>
        <w:autoSpaceDE/>
        <w:autoSpaceDN/>
        <w:bidi w:val="0"/>
        <w:adjustRightInd/>
        <w:snapToGrid/>
        <w:spacing w:line="360" w:lineRule="auto"/>
        <w:ind w:firstLine="1080" w:firstLineChars="450"/>
        <w:textAlignment w:val="auto"/>
        <w:rPr>
          <w:rFonts w:hint="eastAsia" w:ascii="宋体" w:hAnsi="宋体" w:cs="宋体"/>
          <w:sz w:val="24"/>
          <w:szCs w:val="24"/>
        </w:rPr>
      </w:pPr>
      <w:r>
        <w:rPr>
          <w:rFonts w:hint="eastAsia" w:ascii="宋体" w:hAnsi="宋体" w:cs="宋体"/>
          <w:sz w:val="24"/>
          <w:szCs w:val="24"/>
        </w:rPr>
        <w:t>第六关节：范围不小于±110°</w:t>
      </w:r>
    </w:p>
    <w:p>
      <w:pPr>
        <w:keepNext w:val="0"/>
        <w:keepLines w:val="0"/>
        <w:pageBreakBefore w:val="0"/>
        <w:widowControl w:val="0"/>
        <w:kinsoku/>
        <w:wordWrap/>
        <w:overflowPunct/>
        <w:topLinePunct w:val="0"/>
        <w:autoSpaceDE/>
        <w:autoSpaceDN/>
        <w:bidi w:val="0"/>
        <w:adjustRightInd/>
        <w:snapToGrid/>
        <w:spacing w:line="360" w:lineRule="auto"/>
        <w:ind w:firstLine="1080" w:firstLineChars="450"/>
        <w:textAlignment w:val="auto"/>
        <w:rPr>
          <w:rFonts w:hint="eastAsia" w:ascii="宋体" w:hAnsi="宋体" w:cs="宋体"/>
          <w:sz w:val="24"/>
          <w:szCs w:val="24"/>
        </w:rPr>
      </w:pPr>
      <w:r>
        <w:rPr>
          <w:rFonts w:hint="eastAsia" w:ascii="宋体" w:hAnsi="宋体" w:cs="宋体"/>
          <w:sz w:val="24"/>
          <w:szCs w:val="24"/>
        </w:rPr>
        <w:t>第七关节：范围不小于±165°</w:t>
      </w:r>
    </w:p>
    <w:p>
      <w:pPr>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rPr>
        <w:t>2.7.</w:t>
      </w:r>
      <w:r>
        <w:rPr>
          <w:rFonts w:hint="eastAsia" w:ascii="宋体" w:hAnsi="宋体" w:cs="宋体"/>
          <w:sz w:val="24"/>
          <w:szCs w:val="24"/>
          <w:lang w:val="en-US" w:eastAsia="zh-CN"/>
        </w:rPr>
        <w:t>8最大空间：基于设备基座坐标系，各方向不小于以下范围</w:t>
      </w:r>
    </w:p>
    <w:p>
      <w:pPr>
        <w:spacing w:line="360" w:lineRule="auto"/>
        <w:ind w:firstLine="1315" w:firstLineChars="548"/>
        <w:rPr>
          <w:rFonts w:hint="default" w:ascii="宋体" w:hAnsi="宋体" w:cs="宋体"/>
          <w:sz w:val="24"/>
          <w:szCs w:val="24"/>
          <w:lang w:val="en-US" w:eastAsia="zh-CN"/>
        </w:rPr>
      </w:pPr>
      <w:r>
        <w:rPr>
          <w:rFonts w:hint="default" w:ascii="宋体" w:hAnsi="宋体" w:cs="宋体"/>
          <w:sz w:val="24"/>
          <w:szCs w:val="24"/>
          <w:lang w:val="en-US" w:eastAsia="zh-CN"/>
        </w:rPr>
        <w:t>X轴：-930mm~930mm；</w:t>
      </w:r>
    </w:p>
    <w:p>
      <w:pPr>
        <w:spacing w:line="360" w:lineRule="auto"/>
        <w:ind w:firstLine="1315" w:firstLineChars="548"/>
        <w:rPr>
          <w:rFonts w:hint="default" w:ascii="宋体" w:hAnsi="宋体" w:cs="宋体"/>
          <w:sz w:val="24"/>
          <w:szCs w:val="24"/>
          <w:lang w:val="en-US" w:eastAsia="zh-CN"/>
        </w:rPr>
      </w:pPr>
      <w:r>
        <w:rPr>
          <w:rFonts w:hint="default" w:ascii="宋体" w:hAnsi="宋体" w:cs="宋体"/>
          <w:sz w:val="24"/>
          <w:szCs w:val="24"/>
          <w:lang w:val="en-US" w:eastAsia="zh-CN"/>
        </w:rPr>
        <w:t>Y轴：-930mm~930mm；</w:t>
      </w:r>
    </w:p>
    <w:p>
      <w:pPr>
        <w:spacing w:line="360" w:lineRule="auto"/>
        <w:ind w:firstLine="1315" w:firstLineChars="548"/>
        <w:rPr>
          <w:rFonts w:hint="default" w:ascii="宋体" w:hAnsi="宋体" w:cs="宋体"/>
          <w:sz w:val="24"/>
          <w:szCs w:val="24"/>
          <w:lang w:val="en-US" w:eastAsia="zh-CN"/>
        </w:rPr>
      </w:pPr>
      <w:r>
        <w:rPr>
          <w:rFonts w:hint="default" w:ascii="宋体" w:hAnsi="宋体" w:cs="宋体"/>
          <w:sz w:val="24"/>
          <w:szCs w:val="24"/>
          <w:lang w:val="en-US" w:eastAsia="zh-CN"/>
        </w:rPr>
        <w:t>Z轴：0mm~900mm；</w:t>
      </w:r>
    </w:p>
    <w:p>
      <w:pPr>
        <w:spacing w:line="360" w:lineRule="auto"/>
        <w:ind w:firstLine="480" w:firstLineChars="200"/>
        <w:rPr>
          <w:rFonts w:hint="eastAsia" w:ascii="宋体" w:hAnsi="宋体" w:cs="宋体"/>
          <w:sz w:val="24"/>
          <w:szCs w:val="24"/>
        </w:rPr>
      </w:pPr>
      <w:r>
        <w:rPr>
          <w:rFonts w:hint="eastAsia" w:ascii="宋体" w:hAnsi="宋体" w:eastAsia="宋体" w:cs="宋体"/>
          <w:sz w:val="24"/>
          <w:szCs w:val="24"/>
          <w:lang w:val="en-US" w:eastAsia="zh-CN"/>
        </w:rPr>
        <w:t>2.7.</w:t>
      </w:r>
      <w:r>
        <w:rPr>
          <w:rFonts w:hint="eastAsia" w:ascii="宋体" w:hAnsi="宋体" w:cs="宋体"/>
          <w:sz w:val="24"/>
          <w:szCs w:val="24"/>
          <w:lang w:val="en-US" w:eastAsia="zh-CN"/>
        </w:rPr>
        <w:t>9</w:t>
      </w:r>
      <w:r>
        <w:rPr>
          <w:rFonts w:hint="eastAsia" w:ascii="宋体" w:hAnsi="宋体" w:eastAsia="宋体" w:cs="宋体"/>
          <w:sz w:val="24"/>
          <w:szCs w:val="24"/>
          <w:lang w:val="en-US" w:eastAsia="zh-CN"/>
        </w:rPr>
        <w:t>跟踪装置探测位置重复性：误差</w:t>
      </w:r>
      <w:r>
        <w:rPr>
          <w:rFonts w:hint="eastAsia" w:ascii="宋体" w:hAnsi="宋体" w:cs="宋体"/>
          <w:sz w:val="24"/>
          <w:szCs w:val="24"/>
        </w:rPr>
        <w:t>≤</w:t>
      </w:r>
      <w:r>
        <w:rPr>
          <w:rFonts w:hint="eastAsia" w:ascii="宋体" w:hAnsi="宋体" w:cs="宋体"/>
          <w:sz w:val="24"/>
          <w:szCs w:val="24"/>
          <w:lang w:val="en-US" w:eastAsia="zh-CN"/>
        </w:rPr>
        <w:t>0</w:t>
      </w:r>
      <w:r>
        <w:rPr>
          <w:rFonts w:hint="eastAsia" w:ascii="宋体" w:hAnsi="宋体" w:cs="宋体"/>
          <w:sz w:val="24"/>
          <w:szCs w:val="24"/>
        </w:rPr>
        <w:t>.</w:t>
      </w:r>
      <w:r>
        <w:rPr>
          <w:rFonts w:hint="eastAsia" w:ascii="宋体" w:hAnsi="宋体" w:cs="宋体"/>
          <w:sz w:val="24"/>
          <w:szCs w:val="24"/>
          <w:lang w:val="en-US" w:eastAsia="zh-CN"/>
        </w:rPr>
        <w:t>5</w:t>
      </w:r>
      <w:r>
        <w:rPr>
          <w:rFonts w:hint="eastAsia" w:ascii="宋体" w:hAnsi="宋体" w:cs="宋体"/>
          <w:sz w:val="24"/>
          <w:szCs w:val="24"/>
        </w:rPr>
        <w:t>mm；</w:t>
      </w:r>
    </w:p>
    <w:p>
      <w:pPr>
        <w:spacing w:line="360" w:lineRule="auto"/>
        <w:ind w:firstLine="480" w:firstLineChars="200"/>
        <w:rPr>
          <w:rFonts w:hint="default"/>
          <w:lang w:val="en-US" w:eastAsia="zh-CN"/>
        </w:rPr>
      </w:pPr>
      <w:r>
        <w:rPr>
          <w:rFonts w:hint="eastAsia" w:ascii="宋体" w:hAnsi="宋体" w:eastAsia="宋体" w:cs="宋体"/>
          <w:sz w:val="24"/>
          <w:szCs w:val="24"/>
          <w:lang w:val="en-US" w:eastAsia="zh-CN"/>
        </w:rPr>
        <w:t>2.7.</w:t>
      </w:r>
      <w:r>
        <w:rPr>
          <w:rFonts w:hint="eastAsia" w:ascii="宋体" w:hAnsi="宋体" w:cs="宋体"/>
          <w:sz w:val="24"/>
          <w:szCs w:val="24"/>
          <w:lang w:val="en-US" w:eastAsia="zh-CN"/>
        </w:rPr>
        <w:t>10</w:t>
      </w:r>
      <w:r>
        <w:rPr>
          <w:rFonts w:hint="eastAsia" w:ascii="宋体" w:hAnsi="宋体" w:eastAsia="宋体" w:cs="宋体"/>
          <w:sz w:val="24"/>
          <w:szCs w:val="24"/>
          <w:lang w:val="en-US" w:eastAsia="zh-CN"/>
        </w:rPr>
        <w:t>跟踪装置探测距离偏差：误差</w:t>
      </w:r>
      <w:r>
        <w:rPr>
          <w:rFonts w:hint="eastAsia" w:ascii="宋体" w:hAnsi="宋体" w:cs="宋体"/>
          <w:sz w:val="24"/>
          <w:szCs w:val="24"/>
        </w:rPr>
        <w:t>≤</w:t>
      </w:r>
      <w:r>
        <w:rPr>
          <w:rFonts w:hint="eastAsia" w:ascii="宋体" w:hAnsi="宋体" w:cs="宋体"/>
          <w:sz w:val="24"/>
          <w:szCs w:val="24"/>
          <w:lang w:val="en-US" w:eastAsia="zh-CN"/>
        </w:rPr>
        <w:t>0</w:t>
      </w:r>
      <w:r>
        <w:rPr>
          <w:rFonts w:hint="eastAsia" w:ascii="宋体" w:hAnsi="宋体" w:cs="宋体"/>
          <w:sz w:val="24"/>
          <w:szCs w:val="24"/>
        </w:rPr>
        <w:t>.</w:t>
      </w:r>
      <w:r>
        <w:rPr>
          <w:rFonts w:hint="eastAsia" w:ascii="宋体" w:hAnsi="宋体" w:cs="宋体"/>
          <w:sz w:val="24"/>
          <w:szCs w:val="24"/>
          <w:lang w:val="en-US" w:eastAsia="zh-CN"/>
        </w:rPr>
        <w:t>3</w:t>
      </w:r>
      <w:r>
        <w:rPr>
          <w:rFonts w:hint="eastAsia" w:ascii="宋体" w:hAnsi="宋体" w:cs="宋体"/>
          <w:sz w:val="24"/>
          <w:szCs w:val="24"/>
        </w:rPr>
        <w:t>mm；</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w:t>
      </w:r>
      <w:r>
        <w:rPr>
          <w:rFonts w:hint="eastAsia" w:ascii="宋体" w:hAnsi="宋体" w:cs="宋体"/>
          <w:sz w:val="24"/>
          <w:szCs w:val="24"/>
          <w:lang w:val="en-US" w:eastAsia="zh-CN"/>
        </w:rPr>
        <w:t>11</w:t>
      </w:r>
      <w:r>
        <w:rPr>
          <w:rFonts w:hint="eastAsia" w:ascii="宋体" w:hAnsi="宋体" w:eastAsia="宋体" w:cs="宋体"/>
          <w:sz w:val="24"/>
          <w:szCs w:val="24"/>
          <w:lang w:val="en-US" w:eastAsia="zh-CN"/>
        </w:rPr>
        <w:t>跟踪装置探测范围</w:t>
      </w:r>
    </w:p>
    <w:p>
      <w:pPr>
        <w:keepNext w:val="0"/>
        <w:keepLines w:val="0"/>
        <w:pageBreakBefore w:val="0"/>
        <w:widowControl w:val="0"/>
        <w:kinsoku/>
        <w:wordWrap/>
        <w:overflowPunct/>
        <w:topLinePunct w:val="0"/>
        <w:autoSpaceDE/>
        <w:autoSpaceDN/>
        <w:bidi w:val="0"/>
        <w:adjustRightInd/>
        <w:snapToGrid/>
        <w:spacing w:line="360" w:lineRule="auto"/>
        <w:ind w:firstLine="1080" w:firstLineChars="4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纵向范围：950mm、2400mm、3000mm；</w:t>
      </w:r>
    </w:p>
    <w:p>
      <w:pPr>
        <w:keepNext w:val="0"/>
        <w:keepLines w:val="0"/>
        <w:pageBreakBefore w:val="0"/>
        <w:widowControl w:val="0"/>
        <w:kinsoku/>
        <w:wordWrap/>
        <w:overflowPunct/>
        <w:topLinePunct w:val="0"/>
        <w:autoSpaceDE/>
        <w:autoSpaceDN/>
        <w:bidi w:val="0"/>
        <w:adjustRightInd/>
        <w:snapToGrid/>
        <w:spacing w:line="360" w:lineRule="auto"/>
        <w:ind w:firstLine="1080" w:firstLineChars="45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横向范围：480mm×440mm、1550mm×1300mm、1850mm×1470mm；</w:t>
      </w:r>
    </w:p>
    <w:p>
      <w:pPr>
        <w:spacing w:line="360" w:lineRule="auto"/>
        <w:ind w:firstLine="480" w:firstLineChars="200"/>
        <w:rPr>
          <w:rFonts w:hint="default"/>
          <w:lang w:val="en-US" w:eastAsia="zh-CN"/>
        </w:rPr>
      </w:pPr>
      <w:r>
        <w:rPr>
          <w:rFonts w:hint="eastAsia" w:ascii="宋体" w:hAnsi="宋体" w:eastAsia="宋体" w:cs="宋体"/>
          <w:sz w:val="24"/>
          <w:szCs w:val="24"/>
          <w:lang w:val="en-US" w:eastAsia="zh-CN"/>
        </w:rPr>
        <w:t>2.7.1</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同时跟踪参考器件的数量：≥</w:t>
      </w:r>
      <w:r>
        <w:rPr>
          <w:rFonts w:hint="eastAsia" w:ascii="宋体" w:hAnsi="宋体" w:cs="宋体"/>
          <w:sz w:val="24"/>
          <w:szCs w:val="24"/>
          <w:lang w:val="en-US" w:eastAsia="zh-CN"/>
        </w:rPr>
        <w:t>7个</w:t>
      </w:r>
      <w:r>
        <w:rPr>
          <w:rFonts w:hint="eastAsia" w:ascii="宋体" w:hAnsi="宋体" w:cs="宋体"/>
          <w:sz w:val="24"/>
          <w:szCs w:val="24"/>
        </w:rPr>
        <w:t>；</w:t>
      </w:r>
    </w:p>
    <w:p>
      <w:pPr>
        <w:spacing w:line="360" w:lineRule="auto"/>
        <w:ind w:firstLine="480" w:firstLineChars="200"/>
        <w:rPr>
          <w:rFonts w:hint="eastAsia" w:ascii="宋体" w:hAnsi="宋体" w:cs="宋体"/>
          <w:sz w:val="24"/>
          <w:szCs w:val="24"/>
        </w:rPr>
      </w:pPr>
      <w:r>
        <w:rPr>
          <w:rFonts w:hint="eastAsia" w:ascii="宋体" w:hAnsi="宋体" w:eastAsia="宋体" w:cs="宋体"/>
          <w:sz w:val="24"/>
          <w:szCs w:val="24"/>
          <w:lang w:val="en-US" w:eastAsia="zh-CN"/>
        </w:rPr>
        <w:t>2.7.1</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跟踪帧率：≥20Hz</w:t>
      </w:r>
      <w:r>
        <w:rPr>
          <w:rFonts w:hint="eastAsia" w:ascii="宋体" w:hAnsi="宋体" w:cs="宋体"/>
          <w:sz w:val="24"/>
          <w:szCs w:val="24"/>
        </w:rPr>
        <w:t>；</w:t>
      </w:r>
    </w:p>
    <w:p>
      <w:pPr>
        <w:spacing w:line="360" w:lineRule="auto"/>
        <w:ind w:firstLine="480" w:firstLineChars="200"/>
        <w:rPr>
          <w:rFonts w:hint="default"/>
          <w:lang w:val="en-US" w:eastAsia="zh-CN"/>
        </w:rPr>
      </w:pPr>
      <w:r>
        <w:rPr>
          <w:rFonts w:hint="eastAsia" w:ascii="宋体" w:hAnsi="宋体" w:eastAsia="宋体" w:cs="宋体"/>
          <w:sz w:val="24"/>
          <w:szCs w:val="24"/>
          <w:lang w:val="en-US" w:eastAsia="zh-CN"/>
        </w:rPr>
        <w:t>2.7.1</w:t>
      </w:r>
      <w:r>
        <w:rPr>
          <w:rFonts w:hint="eastAsia" w:ascii="宋体" w:hAnsi="宋体" w:cs="宋体"/>
          <w:sz w:val="24"/>
          <w:szCs w:val="24"/>
          <w:lang w:val="en-US" w:eastAsia="zh-CN"/>
        </w:rPr>
        <w:t>4</w:t>
      </w:r>
      <w:r>
        <w:rPr>
          <w:rFonts w:hint="eastAsia" w:ascii="宋体" w:hAnsi="宋体" w:eastAsia="宋体" w:cs="宋体"/>
          <w:sz w:val="24"/>
          <w:szCs w:val="24"/>
          <w:lang w:val="en-US" w:eastAsia="zh-CN"/>
        </w:rPr>
        <w:t>系统定位误差：≤1.5mm；</w:t>
      </w:r>
    </w:p>
    <w:p>
      <w:pPr>
        <w:spacing w:line="360" w:lineRule="auto"/>
        <w:ind w:firstLine="480" w:firstLineChars="200"/>
        <w:rPr>
          <w:rFonts w:hint="default"/>
          <w:lang w:val="en-US" w:eastAsia="zh-CN"/>
        </w:rPr>
      </w:pPr>
      <w:r>
        <w:rPr>
          <w:rFonts w:hint="eastAsia" w:ascii="宋体" w:hAnsi="宋体" w:eastAsia="宋体" w:cs="宋体"/>
          <w:sz w:val="24"/>
          <w:szCs w:val="24"/>
          <w:lang w:val="en-US" w:eastAsia="zh-CN"/>
        </w:rPr>
        <w:t>2.7.1</w:t>
      </w:r>
      <w:r>
        <w:rPr>
          <w:rFonts w:hint="eastAsia" w:ascii="宋体" w:hAnsi="宋体" w:cs="宋体"/>
          <w:sz w:val="24"/>
          <w:szCs w:val="24"/>
          <w:lang w:val="en-US" w:eastAsia="zh-CN"/>
        </w:rPr>
        <w:t>5</w:t>
      </w:r>
      <w:r>
        <w:rPr>
          <w:rFonts w:hint="eastAsia" w:ascii="宋体" w:hAnsi="宋体" w:eastAsia="宋体" w:cs="宋体"/>
          <w:sz w:val="24"/>
          <w:szCs w:val="24"/>
          <w:lang w:val="en-US" w:eastAsia="zh-CN"/>
        </w:rPr>
        <w:t>系统角度误差：≤1°</w:t>
      </w:r>
      <w:r>
        <w:rPr>
          <w:rFonts w:hint="eastAsia" w:ascii="宋体" w:hAnsi="宋体" w:cs="宋体"/>
          <w:sz w:val="24"/>
          <w:szCs w:val="24"/>
        </w:rPr>
        <w:t>；</w:t>
      </w:r>
    </w:p>
    <w:p>
      <w:pPr>
        <w:spacing w:line="360" w:lineRule="auto"/>
        <w:ind w:firstLine="480" w:firstLineChars="200"/>
        <w:rPr>
          <w:rFonts w:hint="default"/>
          <w:lang w:val="en-US" w:eastAsia="zh-CN"/>
        </w:rPr>
      </w:pPr>
      <w:r>
        <w:rPr>
          <w:rFonts w:hint="eastAsia" w:ascii="宋体" w:hAnsi="宋体" w:eastAsia="宋体" w:cs="宋体"/>
          <w:sz w:val="24"/>
          <w:szCs w:val="24"/>
          <w:lang w:val="en-US" w:eastAsia="zh-CN"/>
        </w:rPr>
        <w:t>2.7.1</w:t>
      </w:r>
      <w:r>
        <w:rPr>
          <w:rFonts w:hint="eastAsia" w:ascii="宋体" w:hAnsi="宋体" w:cs="宋体"/>
          <w:sz w:val="24"/>
          <w:szCs w:val="24"/>
          <w:lang w:val="en-US" w:eastAsia="zh-CN"/>
        </w:rPr>
        <w:t>6</w:t>
      </w:r>
      <w:r>
        <w:rPr>
          <w:rFonts w:hint="eastAsia" w:ascii="宋体" w:hAnsi="宋体" w:eastAsia="宋体" w:cs="宋体"/>
          <w:sz w:val="24"/>
          <w:szCs w:val="24"/>
          <w:lang w:val="en-US" w:eastAsia="zh-CN"/>
        </w:rPr>
        <w:t>系统有效工作空间：不小于300mm×300mm×300mm</w:t>
      </w:r>
      <w:r>
        <w:rPr>
          <w:rFonts w:hint="eastAsia" w:ascii="宋体" w:hAnsi="宋体" w:cs="宋体"/>
          <w:sz w:val="24"/>
          <w:szCs w:val="24"/>
        </w:rPr>
        <w:t>；</w:t>
      </w:r>
    </w:p>
    <w:p>
      <w:pPr>
        <w:spacing w:line="360" w:lineRule="auto"/>
        <w:ind w:firstLine="480" w:firstLineChars="200"/>
        <w:rPr>
          <w:rFonts w:hint="default"/>
          <w:lang w:val="en-US" w:eastAsia="zh-CN"/>
        </w:rPr>
      </w:pPr>
      <w:r>
        <w:rPr>
          <w:rFonts w:hint="eastAsia" w:ascii="宋体" w:hAnsi="宋体" w:eastAsia="宋体" w:cs="宋体"/>
          <w:sz w:val="24"/>
          <w:szCs w:val="24"/>
          <w:lang w:val="en-US" w:eastAsia="zh-CN"/>
        </w:rPr>
        <w:t>2.7.1</w:t>
      </w:r>
      <w:r>
        <w:rPr>
          <w:rFonts w:hint="eastAsia" w:ascii="宋体" w:hAnsi="宋体" w:cs="宋体"/>
          <w:sz w:val="24"/>
          <w:szCs w:val="24"/>
          <w:lang w:val="en-US" w:eastAsia="zh-CN"/>
        </w:rPr>
        <w:t>7</w:t>
      </w:r>
      <w:r>
        <w:rPr>
          <w:rFonts w:hint="eastAsia" w:ascii="宋体" w:hAnsi="宋体" w:eastAsia="宋体" w:cs="宋体"/>
          <w:sz w:val="24"/>
          <w:szCs w:val="24"/>
          <w:lang w:val="en-US" w:eastAsia="zh-CN"/>
        </w:rPr>
        <w:t>跟随过程最大偏移量应≤1.5mm</w:t>
      </w:r>
      <w:r>
        <w:rPr>
          <w:rFonts w:hint="eastAsia" w:ascii="宋体" w:hAnsi="宋体" w:cs="宋体"/>
          <w:sz w:val="24"/>
          <w:szCs w:val="24"/>
        </w:rPr>
        <w:t>；</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2.7.1</w:t>
      </w:r>
      <w:r>
        <w:rPr>
          <w:rFonts w:hint="eastAsia" w:ascii="宋体" w:hAnsi="宋体" w:cs="宋体"/>
          <w:sz w:val="24"/>
          <w:szCs w:val="24"/>
          <w:lang w:val="en-US" w:eastAsia="zh-CN"/>
        </w:rPr>
        <w:t>8</w:t>
      </w:r>
      <w:r>
        <w:rPr>
          <w:rFonts w:hint="eastAsia" w:ascii="宋体" w:hAnsi="宋体" w:eastAsia="宋体" w:cs="宋体"/>
          <w:sz w:val="24"/>
          <w:szCs w:val="24"/>
          <w:lang w:val="en-US" w:eastAsia="zh-CN"/>
        </w:rPr>
        <w:t>跟随完成后的位移偏差应≤0.5mm；</w:t>
      </w:r>
    </w:p>
    <w:p>
      <w:pPr>
        <w:spacing w:line="360" w:lineRule="auto"/>
        <w:ind w:firstLine="480" w:firstLineChars="200"/>
        <w:rPr>
          <w:rFonts w:hint="eastAsia" w:ascii="宋体" w:hAnsi="宋体" w:cs="宋体"/>
          <w:sz w:val="24"/>
          <w:szCs w:val="24"/>
        </w:rPr>
      </w:pPr>
      <w:r>
        <w:rPr>
          <w:rFonts w:hint="eastAsia" w:ascii="宋体" w:hAnsi="宋体" w:eastAsia="宋体" w:cs="宋体"/>
          <w:sz w:val="24"/>
          <w:szCs w:val="24"/>
          <w:lang w:val="en-US" w:eastAsia="zh-CN"/>
        </w:rPr>
        <w:t>2.7.1</w:t>
      </w:r>
      <w:r>
        <w:rPr>
          <w:rFonts w:hint="eastAsia" w:ascii="宋体" w:hAnsi="宋体" w:cs="宋体"/>
          <w:sz w:val="24"/>
          <w:szCs w:val="24"/>
          <w:lang w:val="en-US" w:eastAsia="zh-CN"/>
        </w:rPr>
        <w:t>9</w:t>
      </w:r>
      <w:r>
        <w:rPr>
          <w:rFonts w:hint="eastAsia" w:ascii="宋体" w:hAnsi="宋体" w:eastAsia="宋体" w:cs="宋体"/>
          <w:sz w:val="24"/>
          <w:szCs w:val="24"/>
          <w:lang w:val="en-US" w:eastAsia="zh-CN"/>
        </w:rPr>
        <w:t>跟随完成后的角度偏差应≤0.5°</w:t>
      </w:r>
      <w:r>
        <w:rPr>
          <w:rFonts w:hint="eastAsia" w:ascii="宋体" w:hAnsi="宋体" w:cs="宋体"/>
          <w:sz w:val="24"/>
          <w:szCs w:val="24"/>
        </w:rPr>
        <w:t>；</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w:t>
      </w:r>
      <w:r>
        <w:rPr>
          <w:rFonts w:hint="eastAsia" w:ascii="宋体" w:hAnsi="宋体" w:cs="宋体"/>
          <w:sz w:val="24"/>
          <w:szCs w:val="24"/>
          <w:lang w:val="en-US" w:eastAsia="zh-CN"/>
        </w:rPr>
        <w:t>20</w:t>
      </w:r>
      <w:r>
        <w:rPr>
          <w:rFonts w:hint="eastAsia" w:ascii="宋体" w:hAnsi="宋体" w:eastAsia="宋体" w:cs="宋体"/>
          <w:sz w:val="24"/>
          <w:szCs w:val="24"/>
          <w:lang w:val="en-US" w:eastAsia="zh-CN"/>
        </w:rPr>
        <w:t>安全保护空间的越界距离≤0.5mm；</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w:t>
      </w:r>
      <w:r>
        <w:rPr>
          <w:rFonts w:hint="eastAsia" w:ascii="宋体" w:hAnsi="宋体" w:cs="宋体"/>
          <w:sz w:val="24"/>
          <w:szCs w:val="24"/>
          <w:lang w:val="en-US" w:eastAsia="zh-CN"/>
        </w:rPr>
        <w:t>21</w:t>
      </w:r>
      <w:r>
        <w:rPr>
          <w:rFonts w:hint="eastAsia" w:ascii="宋体" w:hAnsi="宋体" w:eastAsia="宋体" w:cs="宋体"/>
          <w:sz w:val="24"/>
          <w:szCs w:val="24"/>
          <w:lang w:val="en-US" w:eastAsia="zh-CN"/>
        </w:rPr>
        <w:t>触发机械臂碰撞保护的碰撞力不超出80N</w:t>
      </w:r>
      <w:r>
        <w:rPr>
          <w:rFonts w:hint="default" w:eastAsia="宋体" w:cs="Calibri" w:asciiTheme="majorAscii" w:hAnsiTheme="majorAscii"/>
          <w:sz w:val="24"/>
          <w:szCs w:val="24"/>
          <w:lang w:val="en-US" w:eastAsia="zh-CN"/>
        </w:rPr>
        <w:t>~</w:t>
      </w:r>
      <w:r>
        <w:rPr>
          <w:rFonts w:hint="eastAsia" w:ascii="宋体" w:hAnsi="宋体" w:eastAsia="宋体" w:cs="宋体"/>
          <w:sz w:val="24"/>
          <w:szCs w:val="24"/>
          <w:lang w:val="en-US" w:eastAsia="zh-CN"/>
        </w:rPr>
        <w:t>130N；</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2.7.2</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急停后的末端位移≤5mm；</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2.7.2</w:t>
      </w:r>
      <w:r>
        <w:rPr>
          <w:rFonts w:hint="eastAsia" w:ascii="宋体" w:hAnsi="宋体" w:cs="宋体"/>
          <w:sz w:val="24"/>
          <w:szCs w:val="24"/>
          <w:lang w:val="en-US" w:eastAsia="zh-CN"/>
        </w:rPr>
        <w:t>3</w:t>
      </w:r>
      <w:r>
        <w:rPr>
          <w:rFonts w:hint="eastAsia" w:ascii="宋体" w:hAnsi="宋体" w:eastAsia="宋体" w:cs="宋体"/>
          <w:sz w:val="24"/>
          <w:szCs w:val="24"/>
          <w:lang w:val="en-US" w:eastAsia="zh-CN"/>
        </w:rPr>
        <w:t>断电后的末端位移≤5mm；</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2.7.2</w:t>
      </w:r>
      <w:r>
        <w:rPr>
          <w:rFonts w:hint="eastAsia" w:ascii="宋体" w:hAnsi="宋体" w:cs="宋体"/>
          <w:sz w:val="24"/>
          <w:szCs w:val="24"/>
          <w:lang w:val="en-US" w:eastAsia="zh-CN"/>
        </w:rPr>
        <w:t>4</w:t>
      </w:r>
      <w:r>
        <w:rPr>
          <w:rFonts w:hint="eastAsia" w:ascii="宋体" w:hAnsi="宋体" w:eastAsia="宋体" w:cs="宋体"/>
          <w:sz w:val="24"/>
          <w:szCs w:val="24"/>
          <w:lang w:val="en-US" w:eastAsia="zh-CN"/>
        </w:rPr>
        <w:t>骨科动力手术系统空载转速：</w:t>
      </w:r>
      <w:r>
        <w:rPr>
          <w:rFonts w:hint="eastAsia" w:ascii="宋体" w:hAnsi="宋体" w:cs="宋体"/>
          <w:sz w:val="24"/>
          <w:szCs w:val="24"/>
          <w:lang w:val="en-US" w:eastAsia="zh-CN"/>
        </w:rPr>
        <w:t>250rpm</w:t>
      </w:r>
      <w:r>
        <w:rPr>
          <w:rFonts w:hint="eastAsia" w:ascii="宋体" w:hAnsi="宋体" w:eastAsia="宋体" w:cs="宋体"/>
          <w:sz w:val="24"/>
          <w:szCs w:val="24"/>
          <w:lang w:val="en-US" w:eastAsia="zh-CN"/>
        </w:rPr>
        <w:t>±15%；</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2.7.2</w:t>
      </w:r>
      <w:r>
        <w:rPr>
          <w:rFonts w:hint="eastAsia" w:ascii="宋体" w:hAnsi="宋体" w:cs="宋体"/>
          <w:sz w:val="24"/>
          <w:szCs w:val="24"/>
          <w:lang w:val="en-US" w:eastAsia="zh-CN"/>
        </w:rPr>
        <w:t>5</w:t>
      </w:r>
      <w:r>
        <w:rPr>
          <w:rFonts w:hint="eastAsia" w:ascii="宋体" w:hAnsi="宋体" w:eastAsia="宋体" w:cs="宋体"/>
          <w:sz w:val="24"/>
          <w:szCs w:val="24"/>
          <w:lang w:val="en-US" w:eastAsia="zh-CN"/>
        </w:rPr>
        <w:t>骨科动力手术系统额定扭矩下转速：</w:t>
      </w:r>
      <w:r>
        <w:rPr>
          <w:rFonts w:hint="eastAsia" w:ascii="宋体" w:hAnsi="宋体" w:cs="宋体"/>
          <w:sz w:val="24"/>
          <w:szCs w:val="24"/>
          <w:lang w:val="en-US" w:eastAsia="zh-CN"/>
        </w:rPr>
        <w:t>200rpm</w:t>
      </w:r>
      <w:r>
        <w:rPr>
          <w:rFonts w:hint="eastAsia" w:ascii="宋体" w:hAnsi="宋体" w:eastAsia="宋体" w:cs="宋体"/>
          <w:sz w:val="24"/>
          <w:szCs w:val="24"/>
          <w:lang w:val="en-US" w:eastAsia="zh-CN"/>
        </w:rPr>
        <w:t>±15%；</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2.7.2</w:t>
      </w:r>
      <w:r>
        <w:rPr>
          <w:rFonts w:hint="eastAsia" w:ascii="宋体" w:hAnsi="宋体" w:cs="宋体"/>
          <w:sz w:val="24"/>
          <w:szCs w:val="24"/>
          <w:lang w:val="en-US" w:eastAsia="zh-CN"/>
        </w:rPr>
        <w:t>6</w:t>
      </w:r>
      <w:r>
        <w:rPr>
          <w:rFonts w:hint="eastAsia" w:ascii="宋体" w:hAnsi="宋体" w:eastAsia="宋体" w:cs="宋体"/>
          <w:sz w:val="24"/>
          <w:szCs w:val="24"/>
          <w:lang w:val="en-US" w:eastAsia="zh-CN"/>
        </w:rPr>
        <w:t>骨科动力手术系统工作噪音≤75dB；</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2.7.2</w:t>
      </w:r>
      <w:r>
        <w:rPr>
          <w:rFonts w:hint="eastAsia" w:ascii="宋体" w:hAnsi="宋体" w:cs="宋体"/>
          <w:sz w:val="24"/>
          <w:szCs w:val="24"/>
          <w:lang w:val="en-US" w:eastAsia="zh-CN"/>
        </w:rPr>
        <w:t>7</w:t>
      </w:r>
      <w:r>
        <w:rPr>
          <w:rFonts w:hint="eastAsia" w:ascii="宋体" w:hAnsi="宋体" w:eastAsia="宋体" w:cs="宋体"/>
          <w:sz w:val="24"/>
          <w:szCs w:val="24"/>
          <w:lang w:val="en-US" w:eastAsia="zh-CN"/>
        </w:rPr>
        <w:t>骨科动力手术系统轴向夹持力≥30N；</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2.7.2</w:t>
      </w:r>
      <w:r>
        <w:rPr>
          <w:rFonts w:hint="eastAsia" w:ascii="宋体" w:hAnsi="宋体" w:cs="宋体"/>
          <w:sz w:val="24"/>
          <w:szCs w:val="24"/>
          <w:lang w:val="en-US" w:eastAsia="zh-CN"/>
        </w:rPr>
        <w:t>8</w:t>
      </w:r>
      <w:r>
        <w:rPr>
          <w:rFonts w:hint="eastAsia" w:ascii="宋体" w:hAnsi="宋体" w:eastAsia="宋体" w:cs="宋体"/>
          <w:sz w:val="24"/>
          <w:szCs w:val="24"/>
          <w:lang w:val="en-US" w:eastAsia="zh-CN"/>
        </w:rPr>
        <w:t>骨科动力手术系统径向圆跳动≤0.2mm；</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2.7.2</w:t>
      </w:r>
      <w:r>
        <w:rPr>
          <w:rFonts w:hint="eastAsia" w:ascii="宋体" w:hAnsi="宋体" w:cs="宋体"/>
          <w:sz w:val="24"/>
          <w:szCs w:val="24"/>
          <w:lang w:val="en-US" w:eastAsia="zh-CN"/>
        </w:rPr>
        <w:t>9</w:t>
      </w:r>
      <w:r>
        <w:rPr>
          <w:rFonts w:hint="eastAsia" w:ascii="宋体" w:hAnsi="宋体" w:eastAsia="宋体" w:cs="宋体"/>
          <w:sz w:val="24"/>
          <w:szCs w:val="24"/>
          <w:lang w:val="en-US" w:eastAsia="zh-CN"/>
        </w:rPr>
        <w:t>骨科动力手术系统轴向窜动量≤0.5mm；</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w:t>
      </w:r>
      <w:r>
        <w:rPr>
          <w:rFonts w:hint="eastAsia" w:ascii="宋体" w:hAnsi="宋体" w:cs="宋体"/>
          <w:sz w:val="24"/>
          <w:szCs w:val="24"/>
          <w:lang w:val="en-US" w:eastAsia="zh-CN"/>
        </w:rPr>
        <w:t>30</w:t>
      </w:r>
      <w:r>
        <w:rPr>
          <w:rFonts w:hint="eastAsia" w:ascii="宋体" w:hAnsi="宋体" w:eastAsia="宋体" w:cs="宋体"/>
          <w:sz w:val="24"/>
          <w:szCs w:val="24"/>
          <w:lang w:val="en-US" w:eastAsia="zh-CN"/>
        </w:rPr>
        <w:t>骨科动力手术系统工作表面温度不超过环境温度的20℃；</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w:t>
      </w:r>
      <w:r>
        <w:rPr>
          <w:rFonts w:hint="eastAsia" w:ascii="宋体" w:hAnsi="宋体" w:cs="宋体"/>
          <w:sz w:val="24"/>
          <w:szCs w:val="24"/>
          <w:lang w:val="en-US" w:eastAsia="zh-CN"/>
        </w:rPr>
        <w:t>31</w:t>
      </w:r>
      <w:r>
        <w:rPr>
          <w:rFonts w:hint="eastAsia" w:ascii="宋体" w:hAnsi="宋体" w:eastAsia="宋体" w:cs="宋体"/>
          <w:sz w:val="24"/>
          <w:szCs w:val="24"/>
          <w:lang w:val="en-US" w:eastAsia="zh-CN"/>
        </w:rPr>
        <w:t>骨科动力手术系统表面粗糙度Ra≤1.6um；</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2.7.3</w:t>
      </w:r>
      <w:r>
        <w:rPr>
          <w:rFonts w:hint="eastAsia" w:ascii="宋体" w:hAnsi="宋体" w:cs="宋体"/>
          <w:sz w:val="24"/>
          <w:szCs w:val="24"/>
          <w:lang w:val="en-US" w:eastAsia="zh-CN"/>
        </w:rPr>
        <w:t>2</w:t>
      </w:r>
      <w:r>
        <w:rPr>
          <w:rFonts w:hint="eastAsia" w:ascii="宋体" w:hAnsi="宋体" w:eastAsia="宋体" w:cs="宋体"/>
          <w:sz w:val="24"/>
          <w:szCs w:val="24"/>
          <w:lang w:val="en-US" w:eastAsia="zh-CN"/>
        </w:rPr>
        <w:t>骨科动力手术系统连接器轴向抗拉力≥20N；</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2.7.3</w:t>
      </w:r>
      <w:r>
        <w:rPr>
          <w:rFonts w:hint="eastAsia" w:ascii="宋体" w:hAnsi="宋体" w:cs="宋体"/>
          <w:sz w:val="24"/>
          <w:szCs w:val="24"/>
          <w:lang w:val="en-US" w:eastAsia="zh-CN"/>
        </w:rPr>
        <w:t>3磨锉杆示踪器重复安装精度误差</w:t>
      </w:r>
      <w:r>
        <w:rPr>
          <w:rFonts w:hint="eastAsia" w:ascii="宋体" w:hAnsi="宋体" w:eastAsia="宋体" w:cs="宋体"/>
          <w:sz w:val="24"/>
          <w:szCs w:val="24"/>
          <w:lang w:val="en-US" w:eastAsia="zh-CN"/>
        </w:rPr>
        <w:t>≤0.</w:t>
      </w:r>
      <w:r>
        <w:rPr>
          <w:rFonts w:hint="eastAsia" w:ascii="宋体" w:hAnsi="宋体" w:cs="宋体"/>
          <w:sz w:val="24"/>
          <w:szCs w:val="24"/>
          <w:lang w:val="en-US" w:eastAsia="zh-CN"/>
        </w:rPr>
        <w:t>1</w:t>
      </w:r>
      <w:r>
        <w:rPr>
          <w:rFonts w:hint="eastAsia" w:ascii="宋体" w:hAnsi="宋体" w:eastAsia="宋体" w:cs="宋体"/>
          <w:sz w:val="24"/>
          <w:szCs w:val="24"/>
          <w:lang w:val="en-US" w:eastAsia="zh-CN"/>
        </w:rPr>
        <w:t>mm；</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2.7.34安放杆示踪器重复安装精度误差≤0.1mm；</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2.7.35磨锉杆顶端径向圆跳动误差≤0.1mm；</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2.7.3</w:t>
      </w:r>
      <w:r>
        <w:rPr>
          <w:rFonts w:hint="eastAsia" w:ascii="宋体" w:hAnsi="宋体" w:cs="宋体"/>
          <w:sz w:val="24"/>
          <w:szCs w:val="24"/>
          <w:lang w:val="en-US" w:eastAsia="zh-CN"/>
        </w:rPr>
        <w:t>6定位附件</w:t>
      </w:r>
      <w:r>
        <w:rPr>
          <w:rFonts w:hint="eastAsia" w:ascii="宋体" w:hAnsi="宋体" w:eastAsia="宋体" w:cs="宋体"/>
          <w:sz w:val="24"/>
          <w:szCs w:val="24"/>
          <w:lang w:val="en-US" w:eastAsia="zh-CN"/>
        </w:rPr>
        <w:t>医用不锈钢部分硬度≥190HV1；</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2.7.3</w:t>
      </w:r>
      <w:r>
        <w:rPr>
          <w:rFonts w:hint="eastAsia" w:ascii="宋体" w:hAnsi="宋体" w:cs="宋体"/>
          <w:sz w:val="24"/>
          <w:szCs w:val="24"/>
          <w:lang w:val="en-US" w:eastAsia="zh-CN"/>
        </w:rPr>
        <w:t>7定位附件</w:t>
      </w:r>
      <w:r>
        <w:rPr>
          <w:rFonts w:hint="eastAsia" w:ascii="宋体" w:hAnsi="宋体" w:eastAsia="宋体" w:cs="宋体"/>
          <w:sz w:val="24"/>
          <w:szCs w:val="24"/>
          <w:lang w:val="en-US" w:eastAsia="zh-CN"/>
        </w:rPr>
        <w:t>的灭菌耐受次数不小于100次；</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2.7.3</w:t>
      </w:r>
      <w:r>
        <w:rPr>
          <w:rFonts w:hint="eastAsia" w:ascii="宋体" w:hAnsi="宋体" w:cs="宋体"/>
          <w:sz w:val="24"/>
          <w:szCs w:val="24"/>
          <w:lang w:val="en-US" w:eastAsia="zh-CN"/>
        </w:rPr>
        <w:t>8</w:t>
      </w:r>
      <w:r>
        <w:rPr>
          <w:rFonts w:hint="eastAsia" w:ascii="宋体" w:hAnsi="宋体" w:eastAsia="宋体" w:cs="宋体"/>
          <w:sz w:val="24"/>
          <w:szCs w:val="24"/>
          <w:lang w:val="en-US" w:eastAsia="zh-CN"/>
        </w:rPr>
        <w:t>导航台车启动力≤100N；</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2.7.3</w:t>
      </w:r>
      <w:r>
        <w:rPr>
          <w:rFonts w:hint="eastAsia" w:ascii="宋体" w:hAnsi="宋体" w:cs="宋体"/>
          <w:sz w:val="24"/>
          <w:szCs w:val="24"/>
          <w:lang w:val="en-US" w:eastAsia="zh-CN"/>
        </w:rPr>
        <w:t>9</w:t>
      </w:r>
      <w:r>
        <w:rPr>
          <w:rFonts w:hint="eastAsia" w:ascii="宋体" w:hAnsi="宋体" w:eastAsia="宋体" w:cs="宋体"/>
          <w:sz w:val="24"/>
          <w:szCs w:val="24"/>
          <w:lang w:val="en-US" w:eastAsia="zh-CN"/>
        </w:rPr>
        <w:t>执行台车启动力≤100N；</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2.7.</w:t>
      </w:r>
      <w:r>
        <w:rPr>
          <w:rFonts w:hint="eastAsia" w:ascii="宋体" w:hAnsi="宋体" w:cs="宋体"/>
          <w:sz w:val="24"/>
          <w:szCs w:val="24"/>
          <w:lang w:val="en-US" w:eastAsia="zh-CN"/>
        </w:rPr>
        <w:t>40操作台车（选配）</w:t>
      </w:r>
      <w:r>
        <w:rPr>
          <w:rFonts w:hint="eastAsia" w:ascii="宋体" w:hAnsi="宋体" w:eastAsia="宋体" w:cs="宋体"/>
          <w:sz w:val="24"/>
          <w:szCs w:val="24"/>
          <w:lang w:val="en-US" w:eastAsia="zh-CN"/>
        </w:rPr>
        <w:t>启动力≤50N；</w:t>
      </w:r>
    </w:p>
    <w:p>
      <w:pPr>
        <w:spacing w:line="360" w:lineRule="auto"/>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2.7.</w:t>
      </w:r>
      <w:r>
        <w:rPr>
          <w:rFonts w:hint="eastAsia" w:ascii="宋体" w:hAnsi="宋体" w:cs="宋体"/>
          <w:sz w:val="24"/>
          <w:szCs w:val="24"/>
          <w:lang w:val="en-US" w:eastAsia="zh-CN"/>
        </w:rPr>
        <w:t xml:space="preserve">41 </w:t>
      </w:r>
      <w:r>
        <w:rPr>
          <w:rFonts w:hint="eastAsia" w:ascii="宋体" w:hAnsi="宋体" w:eastAsia="宋体" w:cs="宋体"/>
          <w:sz w:val="24"/>
          <w:szCs w:val="24"/>
          <w:lang w:val="en-US" w:eastAsia="zh-CN"/>
        </w:rPr>
        <w:t>UPS供电持续时间≥5min；</w:t>
      </w:r>
    </w:p>
    <w:p>
      <w:pPr>
        <w:spacing w:line="360" w:lineRule="auto"/>
        <w:ind w:right="210" w:firstLine="480" w:firstLineChars="200"/>
        <w:rPr>
          <w:rFonts w:ascii="宋体" w:hAnsi="宋体" w:cs="宋体"/>
          <w:sz w:val="24"/>
          <w:szCs w:val="24"/>
        </w:rPr>
      </w:pPr>
      <w:r>
        <w:rPr>
          <w:rFonts w:hint="eastAsia" w:ascii="宋体" w:hAnsi="宋体" w:cs="宋体"/>
          <w:sz w:val="24"/>
          <w:szCs w:val="24"/>
        </w:rPr>
        <w:t>2.7.</w:t>
      </w:r>
      <w:r>
        <w:rPr>
          <w:rFonts w:hint="eastAsia" w:ascii="宋体" w:hAnsi="宋体" w:cs="宋体"/>
          <w:sz w:val="24"/>
          <w:szCs w:val="24"/>
          <w:lang w:val="en-US" w:eastAsia="zh-CN"/>
        </w:rPr>
        <w:t>42</w:t>
      </w:r>
      <w:r>
        <w:rPr>
          <w:rFonts w:hint="eastAsia" w:ascii="宋体" w:hAnsi="宋体" w:cs="宋体"/>
          <w:sz w:val="24"/>
          <w:szCs w:val="24"/>
        </w:rPr>
        <w:t xml:space="preserve"> 软件性能</w:t>
      </w:r>
    </w:p>
    <w:p>
      <w:pPr>
        <w:spacing w:line="360" w:lineRule="auto"/>
        <w:ind w:right="210" w:firstLine="480" w:firstLineChars="200"/>
        <w:rPr>
          <w:rFonts w:ascii="宋体" w:hAnsi="宋体" w:cs="宋体"/>
          <w:sz w:val="24"/>
          <w:szCs w:val="24"/>
        </w:rPr>
      </w:pPr>
      <w:r>
        <w:rPr>
          <w:rFonts w:hint="eastAsia" w:ascii="宋体" w:hAnsi="宋体" w:cs="宋体"/>
          <w:sz w:val="24"/>
          <w:szCs w:val="24"/>
        </w:rPr>
        <w:t>2.7.</w:t>
      </w:r>
      <w:r>
        <w:rPr>
          <w:rFonts w:hint="eastAsia" w:ascii="宋体" w:hAnsi="宋体" w:cs="宋体"/>
          <w:sz w:val="24"/>
          <w:szCs w:val="24"/>
          <w:lang w:val="en-US" w:eastAsia="zh-CN"/>
        </w:rPr>
        <w:t>42</w:t>
      </w:r>
      <w:r>
        <w:rPr>
          <w:rFonts w:hint="eastAsia" w:ascii="宋体" w:hAnsi="宋体" w:cs="宋体"/>
          <w:sz w:val="24"/>
          <w:szCs w:val="24"/>
        </w:rPr>
        <w:t>.1易用性</w:t>
      </w:r>
    </w:p>
    <w:p>
      <w:pPr>
        <w:spacing w:line="360" w:lineRule="auto"/>
        <w:ind w:firstLine="480" w:firstLineChars="200"/>
        <w:rPr>
          <w:sz w:val="24"/>
          <w:szCs w:val="24"/>
        </w:rPr>
      </w:pPr>
      <w:r>
        <w:rPr>
          <w:sz w:val="24"/>
          <w:szCs w:val="24"/>
        </w:rPr>
        <w:t>软件为了提高使用过程中的易用性和安全性，通过按钮，工具栏等图形用户接口与用户进行交互；在关键步骤、用户操作错误的情况下均有友好的提示；对于关键数据，设计了二次确认，以确保用户数据的可靠性。</w:t>
      </w:r>
    </w:p>
    <w:p>
      <w:pPr>
        <w:spacing w:line="360" w:lineRule="auto"/>
        <w:ind w:firstLine="480" w:firstLineChars="200"/>
        <w:rPr>
          <w:sz w:val="24"/>
          <w:szCs w:val="24"/>
        </w:rPr>
      </w:pPr>
      <w:r>
        <w:rPr>
          <w:rFonts w:hint="eastAsia"/>
          <w:sz w:val="24"/>
          <w:szCs w:val="24"/>
          <w:lang w:eastAsia="zh-CN"/>
        </w:rPr>
        <w:t>髋关节置换</w:t>
      </w:r>
      <w:r>
        <w:rPr>
          <w:rFonts w:hint="eastAsia"/>
          <w:sz w:val="24"/>
          <w:szCs w:val="24"/>
        </w:rPr>
        <w:t>手术导航定位系统的</w:t>
      </w:r>
      <w:r>
        <w:rPr>
          <w:sz w:val="24"/>
          <w:szCs w:val="24"/>
        </w:rPr>
        <w:t>软件在产品出厂前由制造商预装在工作站中，并且通过机器码与工作站绑定使用。用户不能自行安装软件，软件也不能在工作站之外的环境中运行。</w:t>
      </w:r>
    </w:p>
    <w:p>
      <w:pPr>
        <w:spacing w:line="360" w:lineRule="auto"/>
        <w:ind w:firstLine="480" w:firstLineChars="200"/>
        <w:rPr>
          <w:sz w:val="24"/>
          <w:szCs w:val="24"/>
        </w:rPr>
      </w:pPr>
      <w:r>
        <w:rPr>
          <w:rFonts w:hint="eastAsia"/>
          <w:sz w:val="24"/>
          <w:szCs w:val="24"/>
          <w:lang w:eastAsia="zh-CN"/>
        </w:rPr>
        <w:t>髋关节置换</w:t>
      </w:r>
      <w:r>
        <w:rPr>
          <w:rFonts w:hint="eastAsia"/>
          <w:sz w:val="24"/>
          <w:szCs w:val="24"/>
        </w:rPr>
        <w:t>手术导航定位系统的</w:t>
      </w:r>
      <w:r>
        <w:rPr>
          <w:sz w:val="24"/>
          <w:szCs w:val="24"/>
        </w:rPr>
        <w:t>软件通过DCMTK DICOM 标准库提供与DICOM一致性声明中相关的DICOM服务类和特性，其组件如下图所示。</w:t>
      </w:r>
    </w:p>
    <w:p>
      <w:pPr>
        <w:pStyle w:val="2"/>
        <w:ind w:left="1470" w:right="1470"/>
      </w:pPr>
    </w:p>
    <w:p>
      <w:pPr>
        <w:pStyle w:val="2"/>
        <w:spacing w:after="0" w:line="360" w:lineRule="auto"/>
        <w:ind w:left="0" w:leftChars="0" w:right="0" w:rightChars="0"/>
        <w:jc w:val="center"/>
      </w:pPr>
      <w:commentRangeStart w:id="0"/>
      <w:r>
        <w:drawing>
          <wp:inline distT="0" distB="0" distL="114300" distR="114300">
            <wp:extent cx="4454525" cy="4894580"/>
            <wp:effectExtent l="0" t="0" r="3175" b="1270"/>
            <wp:docPr id="17" name="图片 17" descr="1DICOM兼容组件dcmtk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DICOM兼容组件dcmtk文件"/>
                    <pic:cNvPicPr>
                      <a:picLocks noChangeAspect="1"/>
                    </pic:cNvPicPr>
                  </pic:nvPicPr>
                  <pic:blipFill>
                    <a:blip r:embed="rId14"/>
                    <a:srcRect t="3390"/>
                    <a:stretch>
                      <a:fillRect/>
                    </a:stretch>
                  </pic:blipFill>
                  <pic:spPr>
                    <a:xfrm>
                      <a:off x="0" y="0"/>
                      <a:ext cx="4454525" cy="4894580"/>
                    </a:xfrm>
                    <a:prstGeom prst="rect">
                      <a:avLst/>
                    </a:prstGeom>
                  </pic:spPr>
                </pic:pic>
              </a:graphicData>
            </a:graphic>
          </wp:inline>
        </w:drawing>
      </w:r>
      <w:commentRangeEnd w:id="0"/>
      <w:r>
        <w:commentReference w:id="0"/>
      </w:r>
    </w:p>
    <w:p>
      <w:pPr>
        <w:pStyle w:val="13"/>
        <w:jc w:val="center"/>
        <w:rPr>
          <w:rFonts w:eastAsia="宋体"/>
        </w:rPr>
      </w:pPr>
      <w:r>
        <w:t>图 2</w:t>
      </w:r>
      <w:r>
        <w:rPr>
          <w:rFonts w:hint="eastAsia"/>
        </w:rPr>
        <w:t>-</w:t>
      </w:r>
      <w:r>
        <w:fldChar w:fldCharType="begin"/>
      </w:r>
      <w:r>
        <w:instrText xml:space="preserve"> SEQ 图 \* ARABIC \s 1 </w:instrText>
      </w:r>
      <w:r>
        <w:fldChar w:fldCharType="separate"/>
      </w:r>
      <w:r>
        <w:t>1</w:t>
      </w:r>
      <w:r>
        <w:fldChar w:fldCharType="end"/>
      </w:r>
      <w:r>
        <w:rPr>
          <w:rFonts w:hint="eastAsia"/>
        </w:rPr>
        <w:t xml:space="preserve"> DCMTK组件</w:t>
      </w:r>
    </w:p>
    <w:p>
      <w:pPr>
        <w:spacing w:line="360" w:lineRule="auto"/>
        <w:ind w:right="210" w:firstLine="480" w:firstLineChars="200"/>
        <w:rPr>
          <w:rFonts w:ascii="宋体" w:hAnsi="宋体" w:cs="宋体"/>
          <w:sz w:val="24"/>
          <w:szCs w:val="24"/>
        </w:rPr>
      </w:pPr>
      <w:r>
        <w:rPr>
          <w:rFonts w:hint="eastAsia" w:ascii="宋体" w:hAnsi="宋体" w:cs="宋体"/>
          <w:sz w:val="24"/>
          <w:szCs w:val="24"/>
        </w:rPr>
        <w:t>2.7.</w:t>
      </w:r>
      <w:r>
        <w:rPr>
          <w:rFonts w:hint="eastAsia" w:ascii="宋体" w:hAnsi="宋体" w:cs="宋体"/>
          <w:sz w:val="24"/>
          <w:szCs w:val="24"/>
          <w:lang w:val="en-US" w:eastAsia="zh-CN"/>
        </w:rPr>
        <w:t>42</w:t>
      </w:r>
      <w:r>
        <w:rPr>
          <w:rFonts w:hint="eastAsia" w:ascii="宋体" w:hAnsi="宋体" w:cs="宋体"/>
          <w:sz w:val="24"/>
          <w:szCs w:val="24"/>
        </w:rPr>
        <w:t>.2可靠性</w:t>
      </w:r>
    </w:p>
    <w:p>
      <w:pPr>
        <w:spacing w:line="360" w:lineRule="auto"/>
        <w:ind w:firstLine="480" w:firstLineChars="200"/>
        <w:rPr>
          <w:sz w:val="24"/>
          <w:szCs w:val="24"/>
        </w:rPr>
      </w:pPr>
      <w:r>
        <w:rPr>
          <w:sz w:val="24"/>
          <w:szCs w:val="24"/>
        </w:rPr>
        <w:t>本系统有</w:t>
      </w:r>
      <w:r>
        <w:rPr>
          <w:rFonts w:hint="eastAsia"/>
          <w:sz w:val="24"/>
          <w:szCs w:val="24"/>
        </w:rPr>
        <w:t>应急供电</w:t>
      </w:r>
      <w:r>
        <w:rPr>
          <w:sz w:val="24"/>
          <w:szCs w:val="24"/>
        </w:rPr>
        <w:t>，可在断电后</w:t>
      </w:r>
      <w:r>
        <w:rPr>
          <w:rFonts w:hint="eastAsia"/>
          <w:sz w:val="24"/>
          <w:szCs w:val="24"/>
        </w:rPr>
        <w:t>通过UPS</w:t>
      </w:r>
      <w:r>
        <w:rPr>
          <w:sz w:val="24"/>
          <w:szCs w:val="24"/>
        </w:rPr>
        <w:t>为</w:t>
      </w:r>
      <w:r>
        <w:rPr>
          <w:rFonts w:hint="eastAsia"/>
          <w:sz w:val="24"/>
          <w:szCs w:val="24"/>
          <w:lang w:val="en-US" w:eastAsia="zh-CN"/>
        </w:rPr>
        <w:t>执行台车</w:t>
      </w:r>
      <w:r>
        <w:rPr>
          <w:sz w:val="24"/>
          <w:szCs w:val="24"/>
        </w:rPr>
        <w:t>供电，确保</w:t>
      </w:r>
      <w:r>
        <w:rPr>
          <w:rFonts w:hint="eastAsia"/>
          <w:sz w:val="24"/>
          <w:szCs w:val="24"/>
          <w:lang w:val="en-US" w:eastAsia="zh-CN"/>
        </w:rPr>
        <w:t>执行台车</w:t>
      </w:r>
      <w:r>
        <w:rPr>
          <w:rFonts w:hint="eastAsia"/>
          <w:sz w:val="24"/>
          <w:szCs w:val="24"/>
        </w:rPr>
        <w:t>安全撤离手术区域。</w:t>
      </w:r>
    </w:p>
    <w:p>
      <w:pPr>
        <w:spacing w:line="360" w:lineRule="auto"/>
        <w:ind w:firstLine="480" w:firstLineChars="200"/>
        <w:rPr>
          <w:sz w:val="24"/>
          <w:szCs w:val="24"/>
        </w:rPr>
      </w:pPr>
      <w:r>
        <w:rPr>
          <w:sz w:val="24"/>
          <w:szCs w:val="24"/>
        </w:rPr>
        <w:t>手术操作过程中的关键数据</w:t>
      </w:r>
      <w:r>
        <w:rPr>
          <w:rFonts w:hint="eastAsia"/>
          <w:sz w:val="24"/>
          <w:szCs w:val="24"/>
        </w:rPr>
        <w:t>在用户每次点击“下一步”按钮时被</w:t>
      </w:r>
      <w:r>
        <w:rPr>
          <w:sz w:val="24"/>
          <w:szCs w:val="24"/>
        </w:rPr>
        <w:t>记录</w:t>
      </w:r>
      <w:r>
        <w:rPr>
          <w:rFonts w:hint="eastAsia"/>
          <w:sz w:val="24"/>
          <w:szCs w:val="24"/>
        </w:rPr>
        <w:t>。</w:t>
      </w:r>
      <w:r>
        <w:rPr>
          <w:sz w:val="24"/>
          <w:szCs w:val="24"/>
        </w:rPr>
        <w:t>在发生极端情况后，</w:t>
      </w:r>
      <w:r>
        <w:rPr>
          <w:rFonts w:hint="eastAsia"/>
          <w:sz w:val="24"/>
          <w:szCs w:val="24"/>
        </w:rPr>
        <w:t>例如操作系统导致的软件闪退，内存或硬盘系统导致的软件闪退等，</w:t>
      </w:r>
      <w:r>
        <w:rPr>
          <w:sz w:val="24"/>
          <w:szCs w:val="24"/>
        </w:rPr>
        <w:t>重启系统可快速恢复</w:t>
      </w:r>
      <w:r>
        <w:rPr>
          <w:rFonts w:hint="eastAsia"/>
          <w:sz w:val="24"/>
          <w:szCs w:val="24"/>
        </w:rPr>
        <w:t>到用户最后一次点击“下一步”按钮时的状态</w:t>
      </w:r>
      <w:r>
        <w:rPr>
          <w:sz w:val="24"/>
          <w:szCs w:val="24"/>
        </w:rPr>
        <w:t>，确保手术的顺利进行。</w:t>
      </w:r>
    </w:p>
    <w:p>
      <w:pPr>
        <w:spacing w:line="360" w:lineRule="auto"/>
        <w:ind w:right="210" w:firstLine="480" w:firstLineChars="200"/>
        <w:rPr>
          <w:rFonts w:hint="eastAsia" w:ascii="宋体" w:hAnsi="宋体" w:cs="宋体"/>
          <w:sz w:val="24"/>
          <w:szCs w:val="24"/>
        </w:rPr>
      </w:pPr>
      <w:r>
        <w:rPr>
          <w:rFonts w:hint="eastAsia" w:ascii="宋体" w:hAnsi="宋体" w:cs="宋体"/>
          <w:sz w:val="24"/>
          <w:szCs w:val="24"/>
        </w:rPr>
        <w:t>2.7.</w:t>
      </w:r>
      <w:r>
        <w:rPr>
          <w:rFonts w:hint="eastAsia" w:ascii="宋体" w:hAnsi="宋体" w:cs="宋体"/>
          <w:sz w:val="24"/>
          <w:szCs w:val="24"/>
          <w:lang w:val="en-US" w:eastAsia="zh-CN"/>
        </w:rPr>
        <w:t>42</w:t>
      </w:r>
      <w:r>
        <w:rPr>
          <w:rFonts w:hint="eastAsia" w:ascii="宋体" w:hAnsi="宋体" w:cs="宋体"/>
          <w:sz w:val="24"/>
          <w:szCs w:val="24"/>
        </w:rPr>
        <w:t>.2.1 数据备份</w:t>
      </w:r>
    </w:p>
    <w:p>
      <w:pPr>
        <w:spacing w:line="360" w:lineRule="auto"/>
        <w:ind w:right="210" w:firstLine="480" w:firstLineChars="200"/>
        <w:rPr>
          <w:rFonts w:hint="eastAsia" w:ascii="宋体" w:hAnsi="宋体" w:cs="宋体"/>
          <w:sz w:val="24"/>
          <w:szCs w:val="24"/>
        </w:rPr>
      </w:pPr>
      <w:r>
        <w:rPr>
          <w:rFonts w:hint="eastAsia" w:ascii="宋体" w:hAnsi="宋体" w:cs="宋体"/>
          <w:sz w:val="24"/>
          <w:szCs w:val="24"/>
        </w:rPr>
        <w:t>用户可以通过USB数据接口导出日志到移动存储设备，通过定期进行日志导出，用户可以完成对本地数据的备份和管理。</w:t>
      </w:r>
    </w:p>
    <w:p>
      <w:pPr>
        <w:spacing w:line="360" w:lineRule="auto"/>
        <w:ind w:right="210" w:firstLine="480" w:firstLineChars="200"/>
        <w:rPr>
          <w:rFonts w:ascii="宋体" w:hAnsi="宋体" w:cs="宋体"/>
          <w:sz w:val="24"/>
          <w:szCs w:val="24"/>
        </w:rPr>
      </w:pPr>
      <w:r>
        <w:rPr>
          <w:rFonts w:hint="eastAsia" w:ascii="宋体" w:hAnsi="宋体" w:cs="宋体"/>
          <w:sz w:val="24"/>
          <w:szCs w:val="24"/>
        </w:rPr>
        <w:t>2.7.</w:t>
      </w:r>
      <w:r>
        <w:rPr>
          <w:rFonts w:hint="eastAsia" w:ascii="宋体" w:hAnsi="宋体" w:cs="宋体"/>
          <w:sz w:val="24"/>
          <w:szCs w:val="24"/>
          <w:lang w:val="en-US" w:eastAsia="zh-CN"/>
        </w:rPr>
        <w:t>42</w:t>
      </w:r>
      <w:r>
        <w:rPr>
          <w:rFonts w:hint="eastAsia" w:ascii="宋体" w:hAnsi="宋体" w:cs="宋体"/>
          <w:sz w:val="24"/>
          <w:szCs w:val="24"/>
        </w:rPr>
        <w:t>.3信息安全</w:t>
      </w:r>
    </w:p>
    <w:p>
      <w:pPr>
        <w:spacing w:line="360" w:lineRule="auto"/>
        <w:ind w:firstLine="480" w:firstLineChars="200"/>
        <w:rPr>
          <w:sz w:val="24"/>
          <w:szCs w:val="24"/>
        </w:rPr>
      </w:pPr>
      <w:r>
        <w:rPr>
          <w:sz w:val="24"/>
          <w:szCs w:val="24"/>
        </w:rPr>
        <w:t>登录本软件必须使用账号和密码。长时间不操作系统，软件会自动锁屏，锁屏后必须输入密码才可解锁。</w:t>
      </w:r>
    </w:p>
    <w:p>
      <w:pPr>
        <w:spacing w:line="360" w:lineRule="auto"/>
        <w:ind w:firstLine="480" w:firstLineChars="200"/>
        <w:rPr>
          <w:rFonts w:hint="eastAsia" w:ascii="宋体" w:hAnsi="宋体" w:cs="宋体"/>
          <w:sz w:val="24"/>
          <w:szCs w:val="24"/>
        </w:rPr>
      </w:pPr>
      <w:r>
        <w:rPr>
          <w:rFonts w:hint="eastAsia" w:ascii="宋体" w:hAnsi="宋体" w:cs="宋体"/>
          <w:sz w:val="24"/>
          <w:szCs w:val="24"/>
        </w:rPr>
        <w:t>本软件运行过程中生成的患者数据和日志数据均有本地保存，均可导出。</w:t>
      </w:r>
    </w:p>
    <w:p>
      <w:pPr>
        <w:spacing w:line="360" w:lineRule="auto"/>
        <w:ind w:left="0" w:right="210" w:firstLine="480" w:firstLineChars="200"/>
        <w:rPr>
          <w:rFonts w:hint="eastAsia" w:ascii="宋体" w:hAnsi="宋体" w:cs="宋体"/>
          <w:sz w:val="24"/>
          <w:szCs w:val="24"/>
        </w:rPr>
      </w:pPr>
      <w:r>
        <w:rPr>
          <w:rFonts w:hint="eastAsia" w:ascii="宋体" w:hAnsi="宋体" w:cs="宋体"/>
          <w:sz w:val="24"/>
          <w:szCs w:val="24"/>
        </w:rPr>
        <w:t>2.7.</w:t>
      </w:r>
      <w:r>
        <w:rPr>
          <w:rFonts w:hint="eastAsia" w:ascii="宋体" w:hAnsi="宋体" w:cs="宋体"/>
          <w:sz w:val="24"/>
          <w:szCs w:val="24"/>
          <w:lang w:val="en-US" w:eastAsia="zh-CN"/>
        </w:rPr>
        <w:t>42</w:t>
      </w:r>
      <w:r>
        <w:rPr>
          <w:rFonts w:hint="eastAsia" w:ascii="宋体" w:hAnsi="宋体" w:cs="宋体"/>
          <w:sz w:val="24"/>
          <w:szCs w:val="24"/>
        </w:rPr>
        <w:t>.3.1保密数据</w:t>
      </w:r>
    </w:p>
    <w:p>
      <w:pPr>
        <w:spacing w:line="360" w:lineRule="auto"/>
        <w:ind w:left="0" w:right="210" w:firstLine="480" w:firstLineChars="200"/>
        <w:rPr>
          <w:rFonts w:hint="eastAsia" w:ascii="宋体" w:hAnsi="宋体" w:cs="宋体"/>
          <w:sz w:val="24"/>
          <w:szCs w:val="24"/>
        </w:rPr>
      </w:pPr>
      <w:r>
        <w:rPr>
          <w:rFonts w:hint="eastAsia" w:ascii="宋体" w:hAnsi="宋体" w:cs="宋体"/>
          <w:sz w:val="24"/>
          <w:szCs w:val="24"/>
        </w:rPr>
        <w:t>本设备中保密数据为病例数据，以及日志数据。</w:t>
      </w:r>
    </w:p>
    <w:p>
      <w:pPr>
        <w:spacing w:line="360" w:lineRule="auto"/>
        <w:ind w:left="0" w:right="210" w:firstLine="480" w:firstLineChars="200"/>
        <w:rPr>
          <w:rFonts w:hint="eastAsia" w:ascii="宋体" w:hAnsi="宋体" w:cs="宋体"/>
          <w:sz w:val="24"/>
          <w:szCs w:val="24"/>
        </w:rPr>
      </w:pPr>
      <w:r>
        <w:rPr>
          <w:rFonts w:hint="eastAsia" w:ascii="宋体" w:hAnsi="宋体" w:cs="宋体"/>
          <w:sz w:val="24"/>
          <w:szCs w:val="24"/>
        </w:rPr>
        <w:t>2.7.</w:t>
      </w:r>
      <w:r>
        <w:rPr>
          <w:rFonts w:hint="eastAsia" w:ascii="宋体" w:hAnsi="宋体" w:cs="宋体"/>
          <w:sz w:val="24"/>
          <w:szCs w:val="24"/>
          <w:lang w:val="en-US" w:eastAsia="zh-CN"/>
        </w:rPr>
        <w:t>42</w:t>
      </w:r>
      <w:r>
        <w:rPr>
          <w:rFonts w:hint="eastAsia" w:ascii="宋体" w:hAnsi="宋体" w:cs="宋体"/>
          <w:sz w:val="24"/>
          <w:szCs w:val="24"/>
        </w:rPr>
        <w:t>.3.2用户管理数据</w:t>
      </w:r>
    </w:p>
    <w:p>
      <w:pPr>
        <w:spacing w:line="360" w:lineRule="auto"/>
        <w:ind w:left="0" w:right="210" w:firstLine="480" w:firstLineChars="200"/>
        <w:rPr>
          <w:rFonts w:hint="eastAsia" w:ascii="宋体" w:hAnsi="宋体" w:cs="宋体"/>
          <w:sz w:val="24"/>
          <w:szCs w:val="24"/>
        </w:rPr>
      </w:pPr>
      <w:r>
        <w:rPr>
          <w:rFonts w:hint="eastAsia" w:ascii="宋体" w:hAnsi="宋体" w:cs="宋体"/>
          <w:sz w:val="24"/>
          <w:szCs w:val="24"/>
        </w:rPr>
        <w:t>本设备将用户管理的相关数据分为三个级别：</w:t>
      </w:r>
    </w:p>
    <w:p>
      <w:pPr>
        <w:spacing w:line="360" w:lineRule="auto"/>
        <w:ind w:left="0" w:right="210" w:firstLine="480" w:firstLineChars="200"/>
        <w:rPr>
          <w:rFonts w:hint="eastAsia" w:ascii="宋体" w:hAnsi="宋体" w:cs="宋体"/>
          <w:sz w:val="24"/>
          <w:szCs w:val="24"/>
        </w:rPr>
      </w:pPr>
      <w:r>
        <w:rPr>
          <w:rFonts w:hint="eastAsia" w:ascii="宋体" w:hAnsi="宋体" w:cs="宋体"/>
          <w:sz w:val="24"/>
          <w:szCs w:val="24"/>
        </w:rPr>
        <w:t>同时包含患者姓名，年龄及性别的数据，可能会造成患者个人隐私泄露，设定为高安全信息级别；</w:t>
      </w:r>
    </w:p>
    <w:p>
      <w:pPr>
        <w:spacing w:line="360" w:lineRule="auto"/>
        <w:ind w:left="0" w:right="210" w:firstLine="480" w:firstLineChars="200"/>
        <w:rPr>
          <w:rFonts w:hint="eastAsia" w:ascii="宋体" w:hAnsi="宋体" w:cs="宋体"/>
          <w:sz w:val="24"/>
          <w:szCs w:val="24"/>
        </w:rPr>
      </w:pPr>
      <w:r>
        <w:rPr>
          <w:rFonts w:hint="eastAsia" w:ascii="宋体" w:hAnsi="宋体" w:cs="宋体"/>
          <w:sz w:val="24"/>
          <w:szCs w:val="24"/>
        </w:rPr>
        <w:t>包含患者姓名，年龄及性别三者中至少一个的数据，设定为中安全信息级别；</w:t>
      </w:r>
    </w:p>
    <w:p>
      <w:pPr>
        <w:spacing w:line="360" w:lineRule="auto"/>
        <w:ind w:right="210" w:firstLine="480" w:firstLineChars="200"/>
      </w:pPr>
      <w:r>
        <w:rPr>
          <w:rFonts w:hint="eastAsia" w:ascii="宋体" w:hAnsi="宋体" w:cs="宋体"/>
          <w:sz w:val="24"/>
          <w:szCs w:val="24"/>
        </w:rPr>
        <w:t>不包含患者姓名，年龄及性别的数据中任意一个的数据，设定为低安全信息级别；</w:t>
      </w:r>
    </w:p>
    <w:p>
      <w:pPr>
        <w:pStyle w:val="4"/>
        <w:snapToGrid w:val="0"/>
        <w:spacing w:line="360" w:lineRule="auto"/>
        <w:ind w:right="210"/>
        <w:rPr>
          <w:rFonts w:ascii="宋体" w:hAnsi="宋体" w:cs="宋体"/>
          <w:szCs w:val="24"/>
        </w:rPr>
      </w:pPr>
      <w:bookmarkStart w:id="57" w:name="_Toc13429"/>
      <w:bookmarkStart w:id="58" w:name="_Toc85836556"/>
      <w:bookmarkStart w:id="59" w:name="_Toc1586"/>
      <w:bookmarkStart w:id="60" w:name="_Toc26617"/>
      <w:r>
        <w:rPr>
          <w:rFonts w:hint="eastAsia" w:ascii="宋体" w:hAnsi="宋体" w:cs="宋体"/>
          <w:szCs w:val="24"/>
        </w:rPr>
        <w:t xml:space="preserve">2.8 </w:t>
      </w:r>
      <w:r>
        <w:rPr>
          <w:rFonts w:hint="eastAsia" w:ascii="宋体" w:hAnsi="宋体" w:cs="宋体"/>
          <w:color w:val="auto"/>
          <w:szCs w:val="24"/>
        </w:rPr>
        <w:t>结构组成</w:t>
      </w:r>
      <w:bookmarkEnd w:id="57"/>
      <w:bookmarkEnd w:id="58"/>
      <w:bookmarkEnd w:id="59"/>
      <w:bookmarkEnd w:id="60"/>
    </w:p>
    <w:p>
      <w:pPr>
        <w:spacing w:line="360" w:lineRule="auto"/>
        <w:ind w:firstLine="480" w:firstLineChars="200"/>
        <w:rPr>
          <w:rFonts w:hint="eastAsia" w:ascii="宋体" w:hAnsi="宋体" w:cs="宋体"/>
          <w:sz w:val="24"/>
          <w:szCs w:val="24"/>
        </w:rPr>
        <w:sectPr>
          <w:footerReference r:id="rId12" w:type="first"/>
          <w:footerReference r:id="rId11" w:type="default"/>
          <w:pgSz w:w="11906" w:h="16838"/>
          <w:pgMar w:top="1440" w:right="1800" w:bottom="1440" w:left="1800" w:header="851" w:footer="992" w:gutter="0"/>
          <w:pgNumType w:fmt="decimal" w:start="1"/>
          <w:cols w:space="720" w:num="1"/>
          <w:titlePg/>
          <w:docGrid w:type="lines" w:linePitch="312" w:charSpace="0"/>
        </w:sectPr>
      </w:pPr>
      <w:r>
        <w:rPr>
          <w:rFonts w:hint="eastAsia" w:ascii="宋体" w:hAnsi="宋体" w:cs="宋体"/>
          <w:kern w:val="0"/>
          <w:sz w:val="24"/>
          <w:szCs w:val="24"/>
          <w:lang w:eastAsia="zh-CN"/>
        </w:rPr>
        <w:t>髋关节置换手术导航定位系统</w:t>
      </w:r>
      <w:r>
        <w:rPr>
          <w:rFonts w:hint="eastAsia" w:ascii="宋体" w:hAnsi="宋体" w:cs="宋体"/>
          <w:kern w:val="0"/>
          <w:sz w:val="24"/>
          <w:szCs w:val="24"/>
        </w:rPr>
        <w:t>由导航台车、执行台车、骨科动力手术设备</w:t>
      </w:r>
      <w:r>
        <w:rPr>
          <w:rFonts w:hint="eastAsia" w:ascii="宋体" w:hAnsi="宋体" w:cs="宋体"/>
          <w:kern w:val="0"/>
          <w:sz w:val="24"/>
          <w:szCs w:val="24"/>
          <w:lang w:eastAsia="zh-CN"/>
        </w:rPr>
        <w:t>、定位附件</w:t>
      </w:r>
      <w:r>
        <w:rPr>
          <w:rFonts w:hint="eastAsia" w:ascii="宋体" w:hAnsi="宋体" w:cs="宋体"/>
          <w:kern w:val="0"/>
          <w:sz w:val="24"/>
          <w:szCs w:val="24"/>
          <w:lang w:val="en-US" w:eastAsia="zh-CN"/>
        </w:rPr>
        <w:t>及</w:t>
      </w:r>
      <w:r>
        <w:rPr>
          <w:rFonts w:hint="eastAsia" w:ascii="宋体" w:hAnsi="宋体" w:cs="宋体"/>
          <w:kern w:val="0"/>
          <w:sz w:val="24"/>
          <w:szCs w:val="24"/>
          <w:lang w:eastAsia="zh-CN"/>
        </w:rPr>
        <w:t>操作台车（选配）</w:t>
      </w:r>
      <w:r>
        <w:rPr>
          <w:rFonts w:hint="eastAsia" w:ascii="宋体" w:hAnsi="宋体" w:cs="宋体"/>
          <w:kern w:val="0"/>
          <w:sz w:val="24"/>
          <w:szCs w:val="24"/>
        </w:rPr>
        <w:t>所组成</w:t>
      </w:r>
      <w:r>
        <w:rPr>
          <w:rFonts w:hint="eastAsia" w:ascii="宋体" w:hAnsi="宋体" w:cs="宋体"/>
          <w:kern w:val="0"/>
          <w:sz w:val="24"/>
          <w:szCs w:val="24"/>
          <w:lang w:eastAsia="zh-CN"/>
        </w:rPr>
        <w:t>。</w:t>
      </w:r>
    </w:p>
    <w:p>
      <w:pPr>
        <w:spacing w:line="360" w:lineRule="auto"/>
        <w:rPr>
          <w:rFonts w:ascii="宋体" w:hAnsi="宋体" w:cs="宋体"/>
          <w:sz w:val="24"/>
          <w:szCs w:val="24"/>
        </w:rPr>
      </w:pPr>
      <w:r>
        <w:rPr>
          <w:rFonts w:hint="eastAsia" w:ascii="宋体" w:hAnsi="宋体" w:cs="宋体"/>
          <w:sz w:val="24"/>
          <w:szCs w:val="24"/>
        </w:rPr>
        <w:t>2.8.1</w:t>
      </w:r>
      <w:r>
        <w:rPr>
          <w:rFonts w:hint="eastAsia" w:ascii="宋体" w:hAnsi="宋体" w:cs="宋体"/>
          <w:sz w:val="24"/>
          <w:szCs w:val="24"/>
          <w:lang w:val="en-US" w:eastAsia="zh-CN"/>
        </w:rPr>
        <w:t>导航台车</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drawing>
          <wp:inline distT="0" distB="0" distL="114300" distR="114300">
            <wp:extent cx="4551680" cy="6767830"/>
            <wp:effectExtent l="0" t="0" r="1270"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5">
                      <a:clrChange>
                        <a:clrFrom>
                          <a:srgbClr val="FFFFFF">
                            <a:alpha val="100000"/>
                          </a:srgbClr>
                        </a:clrFrom>
                        <a:clrTo>
                          <a:srgbClr val="FFFFFF">
                            <a:alpha val="100000"/>
                            <a:alpha val="0"/>
                          </a:srgbClr>
                        </a:clrTo>
                      </a:clrChange>
                      <a:grayscl/>
                    </a:blip>
                    <a:stretch>
                      <a:fillRect/>
                    </a:stretch>
                  </pic:blipFill>
                  <pic:spPr>
                    <a:xfrm>
                      <a:off x="0" y="0"/>
                      <a:ext cx="4551680" cy="676783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80" w:lineRule="auto"/>
        <w:jc w:val="center"/>
        <w:textAlignment w:val="auto"/>
        <w:rPr>
          <w:rFonts w:hint="default" w:ascii="宋体" w:hAnsi="宋体" w:eastAsia="宋体" w:cs="宋体"/>
          <w:sz w:val="24"/>
          <w:szCs w:val="24"/>
          <w:lang w:val="en-US" w:eastAsia="zh-CN"/>
        </w:rPr>
      </w:pPr>
      <w:r>
        <w:rPr>
          <w:rFonts w:hint="eastAsia" w:ascii="宋体" w:hAnsi="宋体" w:cs="宋体"/>
          <w:sz w:val="24"/>
          <w:szCs w:val="24"/>
        </w:rPr>
        <w:t>①：设备台车         ②：</w:t>
      </w:r>
      <w:r>
        <w:rPr>
          <w:rFonts w:hint="eastAsia" w:ascii="宋体" w:hAnsi="宋体" w:cs="宋体"/>
          <w:sz w:val="24"/>
          <w:szCs w:val="24"/>
          <w:lang w:val="en-US" w:eastAsia="zh-CN"/>
        </w:rPr>
        <w:t>主机、</w:t>
      </w:r>
      <w:r>
        <w:rPr>
          <w:rFonts w:hint="eastAsia" w:ascii="宋体" w:hAnsi="宋体" w:cs="宋体"/>
          <w:sz w:val="24"/>
          <w:szCs w:val="24"/>
        </w:rPr>
        <w:t>键盘、显示器</w:t>
      </w:r>
      <w:r>
        <w:rPr>
          <w:rFonts w:hint="eastAsia" w:ascii="宋体" w:hAnsi="宋体" w:cs="宋体"/>
          <w:sz w:val="24"/>
          <w:szCs w:val="24"/>
          <w:lang w:val="en-US" w:eastAsia="zh-CN"/>
        </w:rPr>
        <w:t xml:space="preserve">        </w:t>
      </w:r>
      <w:r>
        <w:rPr>
          <w:rFonts w:hint="eastAsia" w:ascii="宋体" w:hAnsi="宋体" w:eastAsia="宋体" w:cs="宋体"/>
          <w:sz w:val="24"/>
          <w:szCs w:val="24"/>
        </w:rPr>
        <w:t>③</w:t>
      </w:r>
      <w:r>
        <w:rPr>
          <w:rFonts w:hint="eastAsia" w:ascii="宋体" w:hAnsi="宋体" w:cs="宋体"/>
          <w:sz w:val="24"/>
          <w:szCs w:val="24"/>
        </w:rPr>
        <w:t>：</w:t>
      </w:r>
      <w:r>
        <w:rPr>
          <w:rFonts w:hint="eastAsia" w:ascii="宋体" w:hAnsi="宋体" w:cs="宋体"/>
          <w:sz w:val="24"/>
          <w:szCs w:val="24"/>
          <w:lang w:val="en-US" w:eastAsia="zh-CN"/>
        </w:rPr>
        <w:t>跟踪装置</w:t>
      </w:r>
    </w:p>
    <w:p>
      <w:pPr>
        <w:keepNext w:val="0"/>
        <w:keepLines w:val="0"/>
        <w:pageBreakBefore w:val="0"/>
        <w:widowControl w:val="0"/>
        <w:kinsoku/>
        <w:wordWrap/>
        <w:overflowPunct/>
        <w:topLinePunct w:val="0"/>
        <w:autoSpaceDE/>
        <w:autoSpaceDN/>
        <w:bidi w:val="0"/>
        <w:adjustRightInd/>
        <w:snapToGrid/>
        <w:spacing w:line="480" w:lineRule="auto"/>
        <w:jc w:val="center"/>
        <w:textAlignment w:val="auto"/>
        <w:rPr>
          <w:rFonts w:ascii="宋体" w:hAnsi="宋体" w:cs="宋体"/>
          <w:sz w:val="24"/>
          <w:szCs w:val="24"/>
        </w:rPr>
      </w:pPr>
      <w:r>
        <w:rPr>
          <w:rFonts w:hint="eastAsia" w:ascii="宋体" w:hAnsi="宋体" w:cs="宋体"/>
          <w:sz w:val="24"/>
          <w:szCs w:val="24"/>
        </w:rPr>
        <w:t xml:space="preserve">图2-1 </w:t>
      </w:r>
      <w:r>
        <w:rPr>
          <w:rFonts w:hint="eastAsia" w:ascii="宋体" w:hAnsi="宋体" w:cs="宋体"/>
          <w:sz w:val="24"/>
          <w:szCs w:val="24"/>
          <w:lang w:val="en-US" w:eastAsia="zh-CN"/>
        </w:rPr>
        <w:t>导航台车</w:t>
      </w:r>
      <w:r>
        <w:rPr>
          <w:rFonts w:hint="eastAsia" w:ascii="宋体" w:hAnsi="宋体" w:cs="宋体"/>
          <w:sz w:val="24"/>
          <w:szCs w:val="24"/>
        </w:rPr>
        <w:t>组成</w:t>
      </w:r>
    </w:p>
    <w:tbl>
      <w:tblPr>
        <w:tblStyle w:val="25"/>
        <w:tblpPr w:leftFromText="180" w:rightFromText="180" w:vertAnchor="text" w:horzAnchor="page" w:tblpX="2416" w:tblpY="47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bookmarkStart w:id="61" w:name="_Toc428262126"/>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ascii="宋体" w:hAnsi="宋体" w:cs="宋体"/>
                <w:sz w:val="24"/>
                <w:szCs w:val="24"/>
              </w:rPr>
            </w:pPr>
            <w:r>
              <w:rPr>
                <w:rFonts w:hint="eastAsia" w:ascii="宋体" w:hAnsi="宋体" w:cs="宋体"/>
                <w:sz w:val="24"/>
                <w:szCs w:val="24"/>
              </w:rPr>
              <w:t>外接USB设备应兼容USB2.0标准。</w:t>
            </w:r>
          </w:p>
        </w:tc>
      </w:tr>
    </w:tbl>
    <w:p>
      <w:pPr>
        <w:spacing w:line="360" w:lineRule="auto"/>
        <w:rPr>
          <w:rFonts w:hint="eastAsia" w:ascii="宋体" w:hAnsi="宋体" w:cs="宋体"/>
          <w:sz w:val="24"/>
          <w:szCs w:val="24"/>
        </w:rPr>
        <w:sectPr>
          <w:pgSz w:w="11906" w:h="16838"/>
          <w:pgMar w:top="1440" w:right="1416" w:bottom="1440" w:left="1800" w:header="851" w:footer="992" w:gutter="0"/>
          <w:pgNumType w:fmt="decimal"/>
          <w:cols w:space="720" w:num="1"/>
          <w:titlePg/>
          <w:docGrid w:type="lines" w:linePitch="312" w:charSpace="0"/>
        </w:sectPr>
      </w:pPr>
    </w:p>
    <w:p>
      <w:pPr>
        <w:spacing w:line="360" w:lineRule="auto"/>
        <w:rPr>
          <w:rFonts w:hint="default" w:ascii="宋体" w:hAnsi="宋体" w:eastAsia="宋体" w:cs="宋体"/>
          <w:sz w:val="24"/>
          <w:szCs w:val="24"/>
          <w:lang w:val="en-US" w:eastAsia="zh-CN"/>
        </w:rPr>
      </w:pPr>
      <w:r>
        <w:rPr>
          <w:rFonts w:hint="eastAsia" w:ascii="宋体" w:hAnsi="宋体" w:cs="宋体"/>
          <w:sz w:val="24"/>
          <w:szCs w:val="24"/>
        </w:rPr>
        <w:t>2.8.2</w:t>
      </w:r>
      <w:r>
        <w:rPr>
          <w:rFonts w:hint="eastAsia" w:ascii="宋体" w:hAnsi="宋体" w:cs="宋体"/>
          <w:sz w:val="24"/>
          <w:szCs w:val="24"/>
          <w:lang w:val="en-US" w:eastAsia="zh-CN"/>
        </w:rPr>
        <w:t>执行台车</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cs="宋体"/>
          <w:sz w:val="24"/>
          <w:szCs w:val="24"/>
        </w:rPr>
      </w:pPr>
      <w:r>
        <w:drawing>
          <wp:inline distT="0" distB="0" distL="114300" distR="114300">
            <wp:extent cx="5238115" cy="7092315"/>
            <wp:effectExtent l="0" t="0" r="4445" b="952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6"/>
                    <a:stretch>
                      <a:fillRect/>
                    </a:stretch>
                  </pic:blipFill>
                  <pic:spPr>
                    <a:xfrm>
                      <a:off x="0" y="0"/>
                      <a:ext cx="5238115" cy="709231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val="en-US" w:eastAsia="zh-CN"/>
        </w:rPr>
        <w:t>机械臂</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ascii="Calibri" w:hAnsi="Calibri" w:cs="Calibri"/>
        </w:rPr>
        <w:t>②</w:t>
      </w:r>
      <w:r>
        <w:rPr>
          <w:rFonts w:hint="eastAsia" w:ascii="宋体" w:hAnsi="宋体" w:cs="宋体"/>
          <w:sz w:val="24"/>
          <w:szCs w:val="24"/>
        </w:rPr>
        <w:t xml:space="preserve">：设备台车 </w:t>
      </w:r>
      <w:r>
        <w:rPr>
          <w:rFonts w:hint="eastAsia" w:ascii="宋体" w:hAnsi="宋体" w:cs="宋体"/>
          <w:sz w:val="24"/>
          <w:szCs w:val="24"/>
          <w:lang w:val="en-US" w:eastAsia="zh-CN"/>
        </w:rPr>
        <w:t xml:space="preserve">  </w:t>
      </w:r>
      <w:r>
        <w:rPr>
          <w:rFonts w:hint="eastAsia" w:ascii="宋体" w:hAnsi="宋体" w:cs="宋体"/>
          <w:sz w:val="24"/>
          <w:szCs w:val="24"/>
        </w:rPr>
        <w:t xml:space="preserve"> ③</w:t>
      </w:r>
      <w:r>
        <w:rPr>
          <w:rFonts w:hint="eastAsia" w:ascii="宋体" w:hAnsi="宋体" w:cs="宋体"/>
          <w:sz w:val="24"/>
          <w:szCs w:val="24"/>
          <w:lang w:eastAsia="zh-CN"/>
        </w:rPr>
        <w:t>：</w:t>
      </w:r>
      <w:r>
        <w:rPr>
          <w:rFonts w:hint="eastAsia" w:ascii="宋体" w:hAnsi="宋体" w:cs="宋体"/>
          <w:sz w:val="24"/>
          <w:szCs w:val="24"/>
          <w:lang w:val="en-US" w:eastAsia="zh-CN"/>
        </w:rPr>
        <w:t>操作面板</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④：脚踏</w:t>
      </w:r>
      <w:r>
        <w:rPr>
          <w:rFonts w:hint="eastAsia" w:ascii="宋体" w:hAnsi="宋体" w:cs="宋体"/>
          <w:sz w:val="24"/>
          <w:szCs w:val="24"/>
          <w:lang w:val="en-US" w:eastAsia="zh-CN"/>
        </w:rPr>
        <w:t>及脚踏挂架</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eastAsia="宋体" w:cs="宋体"/>
          <w:sz w:val="24"/>
          <w:szCs w:val="24"/>
        </w:rPr>
        <w:t>⑤</w:t>
      </w:r>
      <w:r>
        <w:rPr>
          <w:rFonts w:hint="eastAsia" w:ascii="宋体" w:hAnsi="宋体" w:cs="宋体"/>
          <w:sz w:val="24"/>
          <w:szCs w:val="24"/>
        </w:rPr>
        <w:t>：</w:t>
      </w:r>
      <w:r>
        <w:rPr>
          <w:rFonts w:hint="eastAsia" w:ascii="宋体" w:hAnsi="宋体" w:cs="宋体"/>
          <w:sz w:val="24"/>
          <w:szCs w:val="24"/>
          <w:lang w:val="en-US" w:eastAsia="zh-CN"/>
        </w:rPr>
        <w:t xml:space="preserve">接口面板       </w:t>
      </w:r>
      <w:r>
        <w:rPr>
          <w:rFonts w:hint="eastAsia" w:ascii="宋体" w:hAnsi="宋体" w:eastAsia="宋体" w:cs="宋体"/>
          <w:sz w:val="24"/>
          <w:szCs w:val="24"/>
          <w:lang w:val="en-US" w:eastAsia="zh-CN"/>
        </w:rPr>
        <w:t>⑥</w:t>
      </w:r>
      <w:r>
        <w:rPr>
          <w:rFonts w:hint="eastAsia" w:ascii="宋体" w:hAnsi="宋体" w:cs="宋体"/>
          <w:sz w:val="24"/>
          <w:szCs w:val="24"/>
          <w:lang w:val="en-US" w:eastAsia="zh-CN"/>
        </w:rPr>
        <w:t>：</w:t>
      </w:r>
      <w:r>
        <w:rPr>
          <w:rFonts w:hint="eastAsia" w:ascii="宋体" w:hAnsi="宋体" w:cs="宋体"/>
          <w:sz w:val="24"/>
          <w:szCs w:val="24"/>
        </w:rPr>
        <w:t>支撑</w:t>
      </w:r>
      <w:r>
        <w:rPr>
          <w:rFonts w:hint="eastAsia" w:ascii="宋体" w:hAnsi="宋体" w:cs="宋体"/>
          <w:sz w:val="24"/>
          <w:szCs w:val="24"/>
          <w:lang w:val="en-US" w:eastAsia="zh-CN"/>
        </w:rPr>
        <w:t>立柱</w:t>
      </w:r>
      <w:r>
        <w:rPr>
          <w:rFonts w:hint="eastAsia" w:ascii="宋体" w:hAnsi="宋体" w:cs="宋体"/>
          <w:sz w:val="24"/>
          <w:szCs w:val="24"/>
        </w:rPr>
        <w:t>及</w:t>
      </w:r>
      <w:r>
        <w:rPr>
          <w:rFonts w:hint="eastAsia" w:ascii="宋体" w:hAnsi="宋体" w:cs="宋体"/>
          <w:sz w:val="24"/>
          <w:szCs w:val="24"/>
          <w:lang w:val="en-US" w:eastAsia="zh-CN"/>
        </w:rPr>
        <w:t xml:space="preserve">脚轮        </w:t>
      </w:r>
      <w:r>
        <w:rPr>
          <w:rFonts w:hint="eastAsia" w:ascii="宋体" w:hAnsi="宋体" w:eastAsia="宋体" w:cs="宋体"/>
          <w:sz w:val="24"/>
          <w:szCs w:val="24"/>
          <w:lang w:val="en-US" w:eastAsia="zh-CN"/>
        </w:rPr>
        <w:t>⑦</w:t>
      </w:r>
      <w:r>
        <w:rPr>
          <w:rFonts w:hint="eastAsia" w:ascii="宋体" w:hAnsi="宋体" w:cs="宋体"/>
          <w:sz w:val="24"/>
          <w:szCs w:val="24"/>
          <w:lang w:val="en-US" w:eastAsia="zh-CN"/>
        </w:rPr>
        <w:t>：髋臼钻置物架</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宋体" w:hAnsi="宋体" w:cs="宋体"/>
          <w:sz w:val="24"/>
          <w:szCs w:val="24"/>
        </w:rPr>
      </w:pPr>
      <w:bookmarkStart w:id="62" w:name="_Toc13866"/>
      <w:bookmarkStart w:id="63" w:name="_Toc20557"/>
      <w:r>
        <w:rPr>
          <w:rFonts w:hint="eastAsia" w:ascii="宋体" w:hAnsi="宋体" w:cs="宋体"/>
          <w:sz w:val="24"/>
          <w:szCs w:val="24"/>
        </w:rPr>
        <w:t xml:space="preserve">图2-2 </w:t>
      </w:r>
      <w:bookmarkEnd w:id="62"/>
      <w:bookmarkEnd w:id="63"/>
      <w:r>
        <w:rPr>
          <w:rFonts w:hint="eastAsia" w:ascii="宋体" w:hAnsi="宋体" w:cs="宋体"/>
          <w:sz w:val="24"/>
          <w:szCs w:val="24"/>
          <w:lang w:val="en-US" w:eastAsia="zh-CN"/>
        </w:rPr>
        <w:t>执行台车</w:t>
      </w:r>
      <w:r>
        <w:rPr>
          <w:rFonts w:hint="eastAsia" w:ascii="宋体" w:hAnsi="宋体" w:cs="宋体"/>
          <w:sz w:val="24"/>
          <w:szCs w:val="24"/>
        </w:rPr>
        <w:t>组成</w:t>
      </w:r>
    </w:p>
    <w:tbl>
      <w:tblPr>
        <w:tblStyle w:val="25"/>
        <w:tblpPr w:leftFromText="180" w:rightFromText="180" w:vertAnchor="text" w:horzAnchor="page" w:tblpX="2416" w:tblpY="23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ascii="宋体" w:hAnsi="宋体" w:cs="宋体"/>
                <w:sz w:val="24"/>
                <w:szCs w:val="24"/>
              </w:rPr>
            </w:pPr>
            <w:r>
              <w:rPr>
                <w:rFonts w:hint="eastAsia" w:ascii="宋体" w:hAnsi="宋体" w:cs="宋体"/>
                <w:sz w:val="24"/>
                <w:szCs w:val="24"/>
              </w:rPr>
              <w:t>外接USB设备应兼容USB2.0标准。</w:t>
            </w:r>
          </w:p>
        </w:tc>
      </w:tr>
    </w:tbl>
    <w:p>
      <w:pPr>
        <w:spacing w:line="360" w:lineRule="auto"/>
      </w:pPr>
      <w:r>
        <w:rPr>
          <w:rFonts w:hint="eastAsia" w:ascii="宋体" w:hAnsi="宋体" w:cs="宋体"/>
          <w:sz w:val="24"/>
          <w:szCs w:val="24"/>
        </w:rPr>
        <w:t>2.8.3</w:t>
      </w:r>
      <w:r>
        <w:rPr>
          <w:rFonts w:hint="eastAsia" w:ascii="宋体" w:hAnsi="宋体" w:cs="宋体"/>
          <w:sz w:val="24"/>
          <w:szCs w:val="24"/>
          <w:lang w:val="en-US" w:eastAsia="zh-CN"/>
        </w:rPr>
        <w:t>操作台车（选配）</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jc w:val="center"/>
        <w:textAlignment w:val="auto"/>
        <w:rPr>
          <w:rFonts w:hint="eastAsia"/>
          <w:lang w:val="en-US" w:eastAsia="zh-CN"/>
        </w:rPr>
      </w:pPr>
      <w:r>
        <w:drawing>
          <wp:inline distT="0" distB="0" distL="114300" distR="114300">
            <wp:extent cx="3551555" cy="6464300"/>
            <wp:effectExtent l="0" t="0" r="10795" b="1270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17"/>
                    <a:srcRect t="6658" b="3563"/>
                    <a:stretch>
                      <a:fillRect/>
                    </a:stretch>
                  </pic:blipFill>
                  <pic:spPr>
                    <a:xfrm>
                      <a:off x="0" y="0"/>
                      <a:ext cx="3551555" cy="6464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color w:val="0000FF"/>
          <w:sz w:val="24"/>
          <w:szCs w:val="24"/>
        </w:rPr>
      </w:pP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hint="eastAsia" w:ascii="宋体" w:hAnsi="宋体" w:cs="宋体"/>
          <w:sz w:val="24"/>
          <w:szCs w:val="24"/>
        </w:rPr>
        <w:t xml:space="preserve">①：设备台车   </w:t>
      </w:r>
      <w:r>
        <w:rPr>
          <w:rFonts w:hint="eastAsia" w:ascii="宋体" w:hAnsi="宋体" w:cs="宋体"/>
          <w:sz w:val="24"/>
          <w:szCs w:val="24"/>
          <w:lang w:val="en-US" w:eastAsia="zh-CN"/>
        </w:rPr>
        <w:t xml:space="preserve">         </w:t>
      </w:r>
      <w:r>
        <w:rPr>
          <w:rFonts w:hint="eastAsia" w:ascii="宋体" w:hAnsi="宋体" w:cs="宋体"/>
          <w:sz w:val="24"/>
          <w:szCs w:val="24"/>
        </w:rPr>
        <w:t xml:space="preserve">      ②：</w:t>
      </w:r>
      <w:r>
        <w:rPr>
          <w:rFonts w:hint="eastAsia" w:ascii="宋体" w:hAnsi="宋体" w:cs="宋体"/>
          <w:sz w:val="24"/>
          <w:szCs w:val="24"/>
          <w:lang w:val="en-US" w:eastAsia="zh-CN"/>
        </w:rPr>
        <w:t>操作台面</w:t>
      </w:r>
      <w:r>
        <w:rPr>
          <w:rFonts w:hint="eastAsia" w:ascii="宋体" w:hAnsi="宋体" w:cs="宋体"/>
          <w:sz w:val="24"/>
          <w:szCs w:val="24"/>
        </w:rPr>
        <w:t>、显示器</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rPr>
      </w:pPr>
      <w:r>
        <w:rPr>
          <w:rFonts w:hint="eastAsia" w:ascii="宋体" w:hAnsi="宋体" w:cs="宋体"/>
          <w:sz w:val="24"/>
          <w:szCs w:val="24"/>
        </w:rPr>
        <w:t>图2-</w:t>
      </w:r>
      <w:r>
        <w:rPr>
          <w:rFonts w:hint="eastAsia" w:ascii="宋体" w:hAnsi="宋体" w:cs="宋体"/>
          <w:sz w:val="24"/>
          <w:szCs w:val="24"/>
          <w:lang w:val="en-US" w:eastAsia="zh-CN"/>
        </w:rPr>
        <w:t>3</w:t>
      </w:r>
      <w:r>
        <w:rPr>
          <w:rFonts w:hint="eastAsia" w:ascii="宋体" w:hAnsi="宋体" w:cs="宋体"/>
          <w:sz w:val="24"/>
          <w:szCs w:val="24"/>
        </w:rPr>
        <w:t xml:space="preserve"> </w:t>
      </w:r>
      <w:r>
        <w:rPr>
          <w:rFonts w:hint="eastAsia" w:ascii="宋体" w:hAnsi="宋体" w:cs="宋体"/>
          <w:sz w:val="24"/>
          <w:szCs w:val="24"/>
          <w:lang w:val="en-US" w:eastAsia="zh-CN"/>
        </w:rPr>
        <w:t>操作台车</w:t>
      </w:r>
      <w:r>
        <w:rPr>
          <w:rFonts w:hint="eastAsia" w:ascii="宋体" w:hAnsi="宋体" w:cs="宋体"/>
          <w:sz w:val="24"/>
          <w:szCs w:val="24"/>
        </w:rPr>
        <w:t>组成</w:t>
      </w:r>
    </w:p>
    <w:p>
      <w:pPr>
        <w:spacing w:line="360" w:lineRule="auto"/>
        <w:rPr>
          <w:rFonts w:hint="eastAsia" w:ascii="宋体" w:hAnsi="宋体" w:cs="宋体"/>
          <w:color w:val="auto"/>
          <w:sz w:val="24"/>
          <w:szCs w:val="24"/>
        </w:rPr>
      </w:pPr>
    </w:p>
    <w:p>
      <w:pPr>
        <w:spacing w:line="360" w:lineRule="auto"/>
        <w:rPr>
          <w:rFonts w:hint="eastAsia" w:ascii="宋体" w:hAnsi="宋体" w:cs="宋体"/>
          <w:color w:val="auto"/>
          <w:sz w:val="24"/>
          <w:szCs w:val="24"/>
        </w:rPr>
      </w:pPr>
    </w:p>
    <w:p>
      <w:pPr>
        <w:spacing w:line="360" w:lineRule="auto"/>
        <w:rPr>
          <w:rFonts w:hint="eastAsia" w:ascii="宋体" w:hAnsi="宋体" w:cs="宋体"/>
          <w:color w:val="auto"/>
          <w:sz w:val="24"/>
          <w:szCs w:val="24"/>
        </w:rPr>
      </w:pPr>
    </w:p>
    <w:p>
      <w:pPr>
        <w:spacing w:line="360" w:lineRule="auto"/>
        <w:rPr>
          <w:rFonts w:hint="eastAsia" w:ascii="宋体" w:hAnsi="宋体" w:cs="宋体"/>
          <w:color w:val="auto"/>
          <w:sz w:val="24"/>
          <w:szCs w:val="24"/>
          <w:lang w:val="en-US" w:eastAsia="zh-CN"/>
        </w:rPr>
      </w:pPr>
      <w:r>
        <w:rPr>
          <w:rFonts w:hint="eastAsia" w:ascii="宋体" w:hAnsi="宋体" w:cs="宋体"/>
          <w:color w:val="auto"/>
          <w:sz w:val="24"/>
          <w:szCs w:val="24"/>
        </w:rPr>
        <w:t>2.8.</w:t>
      </w:r>
      <w:r>
        <w:rPr>
          <w:rFonts w:hint="eastAsia" w:ascii="宋体" w:hAnsi="宋体" w:cs="宋体"/>
          <w:color w:val="auto"/>
          <w:sz w:val="24"/>
          <w:szCs w:val="24"/>
          <w:lang w:val="en-US" w:eastAsia="zh-CN"/>
        </w:rPr>
        <w:t>4骨科动力手术设备</w:t>
      </w:r>
    </w:p>
    <w:p>
      <w:pPr>
        <w:pStyle w:val="2"/>
        <w:keepNext w:val="0"/>
        <w:keepLines w:val="0"/>
        <w:pageBreakBefore w:val="0"/>
        <w:widowControl w:val="0"/>
        <w:kinsoku/>
        <w:wordWrap/>
        <w:overflowPunct/>
        <w:topLinePunct w:val="0"/>
        <w:autoSpaceDE/>
        <w:autoSpaceDN/>
        <w:bidi w:val="0"/>
        <w:adjustRightInd/>
        <w:snapToGrid/>
        <w:spacing w:after="0" w:line="480" w:lineRule="auto"/>
        <w:ind w:left="0" w:leftChars="0" w:right="0" w:rightChars="0"/>
        <w:jc w:val="center"/>
        <w:textAlignment w:val="auto"/>
        <w:rPr>
          <w:rFonts w:hint="eastAsia" w:ascii="宋体" w:hAnsi="宋体" w:cs="宋体"/>
          <w:color w:val="auto"/>
          <w:sz w:val="24"/>
          <w:szCs w:val="24"/>
          <w:lang w:val="en-US" w:eastAsia="zh-CN"/>
        </w:rPr>
      </w:pPr>
      <w:r>
        <w:drawing>
          <wp:inline distT="0" distB="0" distL="114300" distR="114300">
            <wp:extent cx="3105150" cy="3076575"/>
            <wp:effectExtent l="0" t="0" r="0" b="952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18"/>
                    <a:stretch>
                      <a:fillRect/>
                    </a:stretch>
                  </pic:blipFill>
                  <pic:spPr>
                    <a:xfrm>
                      <a:off x="0" y="0"/>
                      <a:ext cx="3105150" cy="30765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eastAsia="zh-CN"/>
        </w:rPr>
        <w:t>：</w:t>
      </w:r>
      <w:r>
        <w:rPr>
          <w:rFonts w:hint="eastAsia" w:ascii="宋体" w:hAnsi="宋体" w:cs="宋体"/>
          <w:sz w:val="24"/>
          <w:szCs w:val="24"/>
          <w:lang w:val="en-US" w:eastAsia="zh-CN"/>
        </w:rPr>
        <w:t>髋臼钻夹头</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②</w:t>
      </w:r>
      <w:r>
        <w:rPr>
          <w:rFonts w:hint="eastAsia" w:ascii="宋体" w:hAnsi="宋体" w:cs="宋体"/>
          <w:sz w:val="24"/>
          <w:szCs w:val="24"/>
          <w:lang w:eastAsia="zh-CN"/>
        </w:rPr>
        <w:t>：</w:t>
      </w:r>
      <w:r>
        <w:rPr>
          <w:rFonts w:hint="eastAsia" w:ascii="宋体" w:hAnsi="宋体" w:cs="宋体"/>
          <w:sz w:val="24"/>
          <w:szCs w:val="24"/>
          <w:lang w:val="en-US" w:eastAsia="zh-CN"/>
        </w:rPr>
        <w:t>启动扳机</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center"/>
        <w:textAlignment w:val="auto"/>
        <w:rPr>
          <w:rFonts w:hint="eastAsia" w:ascii="宋体" w:hAnsi="宋体" w:cs="宋体"/>
          <w:sz w:val="24"/>
          <w:szCs w:val="24"/>
          <w:lang w:val="en-US" w:eastAsia="zh-CN"/>
        </w:rPr>
      </w:pPr>
      <w:r>
        <w:rPr>
          <w:rFonts w:hint="eastAsia" w:ascii="宋体" w:hAnsi="宋体" w:cs="宋体"/>
          <w:sz w:val="24"/>
          <w:szCs w:val="24"/>
        </w:rPr>
        <w:t>③</w:t>
      </w:r>
      <w:r>
        <w:rPr>
          <w:rFonts w:hint="eastAsia" w:ascii="宋体" w:hAnsi="宋体" w:cs="宋体"/>
          <w:sz w:val="24"/>
          <w:szCs w:val="24"/>
          <w:lang w:eastAsia="zh-CN"/>
        </w:rPr>
        <w:t>：</w:t>
      </w:r>
      <w:r>
        <w:rPr>
          <w:rFonts w:hint="eastAsia" w:ascii="宋体" w:hAnsi="宋体" w:cs="宋体"/>
          <w:sz w:val="24"/>
          <w:szCs w:val="24"/>
          <w:lang w:val="en-US" w:eastAsia="zh-CN"/>
        </w:rPr>
        <w:t xml:space="preserve">手机主体                 </w:t>
      </w:r>
      <w:r>
        <w:rPr>
          <w:rFonts w:hint="eastAsia" w:ascii="宋体" w:hAnsi="宋体" w:cs="宋体"/>
          <w:sz w:val="24"/>
          <w:szCs w:val="24"/>
        </w:rPr>
        <w:t>④</w:t>
      </w:r>
      <w:r>
        <w:rPr>
          <w:rFonts w:hint="eastAsia" w:ascii="宋体" w:hAnsi="宋体" w:cs="宋体"/>
          <w:sz w:val="24"/>
          <w:szCs w:val="24"/>
          <w:lang w:eastAsia="zh-CN"/>
        </w:rPr>
        <w:t>：</w:t>
      </w:r>
      <w:r>
        <w:rPr>
          <w:rFonts w:hint="eastAsia" w:ascii="宋体" w:hAnsi="宋体" w:cs="宋体"/>
          <w:sz w:val="24"/>
          <w:szCs w:val="24"/>
          <w:lang w:val="en-US" w:eastAsia="zh-CN"/>
        </w:rPr>
        <w:t xml:space="preserve">电源接口      </w:t>
      </w:r>
    </w:p>
    <w:p>
      <w:pPr>
        <w:keepNext w:val="0"/>
        <w:keepLines w:val="0"/>
        <w:pageBreakBefore w:val="0"/>
        <w:widowControl w:val="0"/>
        <w:kinsoku/>
        <w:wordWrap/>
        <w:overflowPunct/>
        <w:topLinePunct w:val="0"/>
        <w:autoSpaceDE/>
        <w:autoSpaceDN/>
        <w:bidi w:val="0"/>
        <w:adjustRightInd/>
        <w:snapToGrid/>
        <w:spacing w:line="480" w:lineRule="auto"/>
        <w:ind w:left="0" w:leftChars="0" w:right="0" w:rightChars="0" w:firstLine="0" w:firstLineChars="0"/>
        <w:jc w:val="center"/>
        <w:textAlignment w:val="auto"/>
        <w:rPr>
          <w:rFonts w:hint="default" w:ascii="宋体" w:hAnsi="宋体" w:cs="宋体"/>
          <w:color w:val="auto"/>
          <w:sz w:val="24"/>
          <w:szCs w:val="24"/>
          <w:lang w:val="en-US" w:eastAsia="zh-CN"/>
        </w:rPr>
      </w:pPr>
      <w:r>
        <w:rPr>
          <w:rFonts w:hint="eastAsia" w:ascii="宋体" w:hAnsi="宋体" w:cs="宋体"/>
          <w:sz w:val="24"/>
          <w:szCs w:val="24"/>
        </w:rPr>
        <w:t>图2-</w:t>
      </w:r>
      <w:r>
        <w:rPr>
          <w:rFonts w:hint="eastAsia" w:ascii="宋体" w:hAnsi="宋体" w:cs="宋体"/>
          <w:sz w:val="24"/>
          <w:szCs w:val="24"/>
          <w:lang w:val="en-US" w:eastAsia="zh-CN"/>
        </w:rPr>
        <w:t>4</w:t>
      </w:r>
      <w:r>
        <w:rPr>
          <w:rFonts w:hint="eastAsia" w:ascii="宋体" w:hAnsi="宋体" w:cs="宋体"/>
          <w:sz w:val="24"/>
          <w:szCs w:val="24"/>
        </w:rPr>
        <w:t xml:space="preserve"> </w:t>
      </w:r>
      <w:r>
        <w:rPr>
          <w:rFonts w:hint="eastAsia" w:ascii="宋体" w:hAnsi="宋体" w:cs="宋体"/>
          <w:sz w:val="24"/>
          <w:szCs w:val="24"/>
          <w:lang w:val="en-US" w:eastAsia="zh-CN"/>
        </w:rPr>
        <w:t>骨科动力手术设备组成</w:t>
      </w:r>
    </w:p>
    <w:p>
      <w:pPr>
        <w:spacing w:line="360" w:lineRule="auto"/>
        <w:rPr>
          <w:rFonts w:ascii="宋体" w:hAnsi="宋体" w:cs="宋体"/>
          <w:color w:val="0000FF"/>
          <w:sz w:val="24"/>
          <w:szCs w:val="24"/>
        </w:rPr>
      </w:pPr>
      <w:r>
        <w:rPr>
          <w:rFonts w:hint="eastAsia" w:ascii="宋体" w:hAnsi="宋体" w:cs="宋体"/>
          <w:color w:val="0000FF"/>
          <w:sz w:val="24"/>
          <w:szCs w:val="24"/>
        </w:rPr>
        <w:t>2.8.</w:t>
      </w:r>
      <w:r>
        <w:rPr>
          <w:rFonts w:hint="eastAsia" w:ascii="宋体" w:hAnsi="宋体" w:cs="宋体"/>
          <w:color w:val="0000FF"/>
          <w:sz w:val="24"/>
          <w:szCs w:val="24"/>
          <w:lang w:val="en-US" w:eastAsia="zh-CN"/>
        </w:rPr>
        <w:t>5定位附件</w:t>
      </w:r>
    </w:p>
    <w:p>
      <w:pPr>
        <w:spacing w:line="360" w:lineRule="auto"/>
        <w:jc w:val="center"/>
        <w:rPr>
          <w:rFonts w:ascii="宋体" w:hAnsi="宋体" w:cs="宋体"/>
          <w:sz w:val="24"/>
          <w:szCs w:val="24"/>
        </w:rPr>
      </w:pPr>
      <w:r>
        <w:rPr>
          <w:sz w:val="24"/>
        </w:rPr>
        <mc:AlternateContent>
          <mc:Choice Requires="wps">
            <w:drawing>
              <wp:anchor distT="0" distB="0" distL="114300" distR="114300" simplePos="0" relativeHeight="251677696" behindDoc="0" locked="0" layoutInCell="1" allowOverlap="1">
                <wp:simplePos x="0" y="0"/>
                <wp:positionH relativeFrom="column">
                  <wp:posOffset>3841115</wp:posOffset>
                </wp:positionH>
                <wp:positionV relativeFrom="paragraph">
                  <wp:posOffset>532765</wp:posOffset>
                </wp:positionV>
                <wp:extent cx="330835" cy="41910"/>
                <wp:effectExtent l="0" t="38100" r="12065" b="34290"/>
                <wp:wrapNone/>
                <wp:docPr id="137" name="直接箭头连接符 137"/>
                <wp:cNvGraphicFramePr/>
                <a:graphic xmlns:a="http://schemas.openxmlformats.org/drawingml/2006/main">
                  <a:graphicData uri="http://schemas.microsoft.com/office/word/2010/wordprocessingShape">
                    <wps:wsp>
                      <wps:cNvCnPr/>
                      <wps:spPr>
                        <a:xfrm flipH="1" flipV="1">
                          <a:off x="0" y="0"/>
                          <a:ext cx="330835" cy="419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02.45pt;margin-top:41.95pt;height:3.3pt;width:26.05pt;z-index:251677696;mso-width-relative:page;mso-height-relative:page;" filled="f" stroked="t" coordsize="21600,21600" o:gfxdata="UEsDBAoAAAAAAIdO4kAAAAAAAAAAAAAAAAAEAAAAZHJzL1BLAwQUAAAACACHTuJAPr+ILNcAAAAJ&#10;AQAADwAAAGRycy9kb3ducmV2LnhtbE2PwU7DMAyG70i8Q2QkbiwZsK4rTSeEtAPiREE9Z41pKxon&#10;atJu8PSYE5wsy59+f3+5P7tRLDjFwZOG9UqBQGq9HajT8P52uMlBxGTImtETavjCCPvq8qI0hfUn&#10;esWlTp3gEIqF0dCnFAopY9ujM3HlAxLfPvzkTOJ16qSdzInD3ShvlcqkMwPxh94EfOqx/axnp+F7&#10;WcLcHNRjiOHFbevnJs/mRuvrq7V6AJHwnP5g+NVndajY6ehnslGMGjJ1v2NUQ37Hk4Fss+VyRw07&#10;tQFZlfJ/g+oHUEsDBBQAAAAIAIdO4kBHpc9GFQIAAPkDAAAOAAAAZHJzL2Uyb0RvYy54bWytU72O&#10;EzEQ7pF4B8s92eTCHWGVzRUJBwWCSPz0E69315L/NPZlk5fgBZCogAqorudp4HgMxt4Q4GiuwIU1&#10;9ni+me+b8fx8ZzTbSgzK2YpPRmPOpBWuVrat+KuXF/dmnIUItgbtrKz4XgZ+vrh7Z977Up64zula&#10;IiMQG8reV7yL0ZdFEUQnDYSR89KSs3FoINIR26JG6And6OJkPD4reoe1RydkCHS7Gpz8gIi3AXRN&#10;o4RcOXFppI0DKkoNkSiFTvnAF7nappEiPm+aICPTFSemMe+UhOxN2ovFHMoWwXdKHEqA25Rwg5MB&#10;ZSnpEWoFEdglqn+gjBLogmviSDhTDESyIsRiMr6hzYsOvMxcSOrgj6KH/wcrnm3XyFRNkzB9wJkF&#10;Qy2/fnv1/c2H6y+fv72/+vH1XbI/fWTpAcnV+1BS1NKu8XAKfo2J+65Bwxqt/BNC49l6nazkI6Zs&#10;l2XfH2WXu8gEXU6n49n0lDNBrvuTh5PclWLAS7EeQ3wsnWHJqHiICKrt4tJZS/11OGSA7dMQqSIK&#10;/BWQgq27UFrnNmvL+oqfTU+p+QJodBsaGTKNJ/rBtpyBbulPiIi55uC0qlN0wgnYbpYa2RbSJOWV&#10;1KBsfz1LqVcQuuFddg0zZlSkb6OVqfjsGA1lBKUf2ZrFvSfhAdH1B1htCT2JPcibrI2r91n1fE8T&#10;kfMfpjeN3J/nHP37xy5+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D6/iCzXAAAACQEAAA8AAAAA&#10;AAAAAQAgAAAAIgAAAGRycy9kb3ducmV2LnhtbFBLAQIUABQAAAAIAIdO4kBHpc9GFQIAAPkDAAAO&#10;AAAAAAAAAAEAIAAAACYBAABkcnMvZTJvRG9jLnhtbFBLBQYAAAAABgAGAFkBAACtBQ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1414145</wp:posOffset>
                </wp:positionH>
                <wp:positionV relativeFrom="paragraph">
                  <wp:posOffset>1301115</wp:posOffset>
                </wp:positionV>
                <wp:extent cx="412115" cy="111760"/>
                <wp:effectExtent l="1270" t="25400" r="5715" b="15240"/>
                <wp:wrapNone/>
                <wp:docPr id="135" name="直接箭头连接符 135"/>
                <wp:cNvGraphicFramePr/>
                <a:graphic xmlns:a="http://schemas.openxmlformats.org/drawingml/2006/main">
                  <a:graphicData uri="http://schemas.microsoft.com/office/word/2010/wordprocessingShape">
                    <wps:wsp>
                      <wps:cNvCnPr/>
                      <wps:spPr>
                        <a:xfrm flipV="1">
                          <a:off x="0" y="0"/>
                          <a:ext cx="412115" cy="1117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11.35pt;margin-top:102.45pt;height:8.8pt;width:32.45pt;z-index:251676672;mso-width-relative:page;mso-height-relative:page;" filled="f" stroked="t" coordsize="21600,21600" o:gfxdata="UEsDBAoAAAAAAIdO4kAAAAAAAAAAAAAAAAAEAAAAZHJzL1BLAwQUAAAACACHTuJAYnsUo9kAAAAL&#10;AQAADwAAAGRycy9kb3ducmV2LnhtbE2Py07DMBBF90j8gzVI7KhdC/oIcSpBmxUsSsqiSycekgg/&#10;oth90K9nYAO7Gd2jO2fy1dlZdsQx9sErmE4EMPRNML1vFbzvyrsFsJi0N9oGjwq+MMKquL7KdWbC&#10;yb/hsUotoxIfM62gS2nIOI9Nh07HSRjQU/YRRqcTrWPLzahPVO4sl0LMuNO9pwudHvC5w+azOjgF&#10;w/51c3l5KnUqL3a92eK4W1e1Urc3U/EILOE5/cHwo0/qUJBTHQ7eRGYVSCnnhNIg7pfAiJCL+QxY&#10;/Rs9AC9y/v+H4htQSwMEFAAAAAgAh07iQC9uJmQbAgAAAgQAAA4AAABkcnMvZTJvRG9jLnhtbK1T&#10;S44TMRDdI3EHy3vS6QwTRq10ZpEwbBCMxGfvuN3dlvxTlSedXIILILECVsBq9pwGhmNQdocAw2YW&#10;9KJV/tSreq+eF+c7a9hWAWrval5OppwpJ32jXVfzVy8vHpxxhlG4RhjvVM33Cvn58v69xRAqNfO9&#10;N40CRiAOqyHUvI8xVEWBsldW4MQH5eiw9WBFpCV0RQNiIHRritl0Oi8GD00ALxUi7a7HQ35AhLsA&#10;+rbVUq29vLLKxREVlBGRKGGvA/Jl7rZtlYzP2xZVZKbmxDTmPxWheJP+xXIhqg5E6LU8tCDu0sIt&#10;TlZoR0WPUGsRBbsC/Q+U1RI8+jZOpLfFSCQrQizK6S1tXvQiqMyFpMZwFB3/H6x8tr0Ephtywskp&#10;Z05YGvnN2+vvbz7cfPn87f31j6/vUvzpI0sXSK4hYEVZK3cJhxWGS0jcdy1Y1hodXhNaVoP4sV0W&#10;e38UW+0ik7T5sJyVJZWUdFSW5aN5HkYxwiS4ABifKG9ZCmqOEYTu+rjyztFYPYwlxPYpRmqEEn8l&#10;pGTnL7QxebrGsaHm85NTmrkU5NiWnEKhDcQaXceZMB09BRkhN43e6CZlJxyEbrMywLYiGSh/SQSq&#10;9te1VHotsB/v5aPRWlZHei1G25qfHbNFFYU2j13D4j6Q3gLADzx1aVXDmVHUTYrGQsZRvaT6qHOK&#10;Nr7ZZ/nzPlkjd3SwcfLen+uc/fvpLn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YnsUo9kAAAAL&#10;AQAADwAAAAAAAAABACAAAAAiAAAAZHJzL2Rvd25yZXYueG1sUEsBAhQAFAAAAAgAh07iQC9uJmQb&#10;AgAAAgQAAA4AAAAAAAAAAQAgAAAAKAEAAGRycy9lMm9Eb2MueG1sUEsFBgAAAAAGAAYAWQEAALUF&#10;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1437640</wp:posOffset>
                </wp:positionH>
                <wp:positionV relativeFrom="paragraph">
                  <wp:posOffset>460375</wp:posOffset>
                </wp:positionV>
                <wp:extent cx="400050" cy="41275"/>
                <wp:effectExtent l="635" t="16510" r="18415" b="56515"/>
                <wp:wrapNone/>
                <wp:docPr id="133" name="直接箭头连接符 133"/>
                <wp:cNvGraphicFramePr/>
                <a:graphic xmlns:a="http://schemas.openxmlformats.org/drawingml/2006/main">
                  <a:graphicData uri="http://schemas.microsoft.com/office/word/2010/wordprocessingShape">
                    <wps:wsp>
                      <wps:cNvCnPr/>
                      <wps:spPr>
                        <a:xfrm>
                          <a:off x="2580640" y="6845935"/>
                          <a:ext cx="400050" cy="41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13.2pt;margin-top:36.25pt;height:3.25pt;width:31.5pt;z-index:251675648;mso-width-relative:page;mso-height-relative:page;" filled="f" stroked="t" coordsize="21600,21600" o:gfxdata="UEsDBAoAAAAAAIdO4kAAAAAAAAAAAAAAAAAEAAAAZHJzL1BLAwQUAAAACACHTuJAm3hrXtgAAAAJ&#10;AQAADwAAAGRycy9kb3ducmV2LnhtbE2Py07DMBBF90j8gzVIbFBr1yppE+JUPIQo7Ch8gBtPkzR+&#10;RLH7+nuGFSznztGdM+Xq7Cw74hi74BXMpgIY+jqYzjcKvr9eJ0tgMWlvtA0eFVwwwqq6vip1YcLJ&#10;f+JxkxpGJT4WWkGb0lBwHusWnY7TMKCn3S6MTicax4abUZ+o3Fkuhci4052nC60e8LnFut8cnILd&#10;/j17mtf7j7d4cXfr/LEPL7ZX6vZmJh6AJTynPxh+9UkdKnLahoM3kVkFUmZzQhUs5D0wAuQyp2BL&#10;QS6AVyX//0H1A1BLAwQUAAAACACHTuJAGM/JNR8CAAADBAAADgAAAGRycy9lMm9Eb2MueG1srVPN&#10;bhMxEL4j8Q6W72Q3fyVE3fSQUC4IKgEPMPF6dy35T2M3m7wEL4DECTgBp955GiiPwdgbWiiXHtiD&#10;d+yZ+Wa+z+PTs73RbCcxKGcrPh6VnEkrXK1sW/E3r88fLTgLEWwN2llZ8YMM/Gz18MFp75dy4jqn&#10;a4mMQGxY9r7iXYx+WRRBdNJAGDkvLTkbhwYibbEtaoSe0I0uJmV5UvQOa49OyBDodDM4+RER7wPo&#10;mkYJuXHi0kgbB1SUGiJRCp3yga9yt00jRXzZNEFGpitOTGNeqQjZ27QWq1NYtgi+U+LYAtynhTuc&#10;DChLRW+gNhCBXaL6B8oogS64Jo6EM8VAJCtCLMblHW1edeBl5kJSB38jevh/sOLF7gKZqmkSplPO&#10;LBi68ut3Vz/efrz++uX7h6uf394n+/MnlgJIrt6HJWWt7QUed8FfYOK+b9CkP7Fi+4pP5ovyZEZC&#10;Hyp+spjNn0zng9xyH5mggFlZlnPyCwqYjSePs7u4xfEY4jPpDEtGxUNEUG0X185auleH46w47J6H&#10;SJ1Q4u+E1IR150rrfL3asp5amOZaQCPb0KhQWeOJdrAtZ6BbegsiYkYMTqs6ZSecgO12rZHtIE1Q&#10;/hILqvZXWCq9gdANcdk1kDUq0nPRylR8cZMNywhKP7U1iwdPggOi63nq0siaMy2pm2QNhbSlekn2&#10;QehkbV19yPrnc5qN3NFxjtPw/bnP2bdvd/U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m3hrXtgA&#10;AAAJAQAADwAAAAAAAAABACAAAAAiAAAAZHJzL2Rvd25yZXYueG1sUEsBAhQAFAAAAAgAh07iQBjP&#10;yTUfAgAAAwQAAA4AAAAAAAAAAQAgAAAAJwEAAGRycy9lMm9Eb2MueG1sUEsFBgAAAAAGAAYAWQEA&#10;ALgFAAAAAA==&#10;">
                <v:fill on="f" focussize="0,0"/>
                <v:stroke weight="0.5pt" color="#000000 [3200]" miterlimit="8" joinstyle="miter" endarrow="open"/>
                <v:imagedata o:title=""/>
                <o:lock v:ext="edit" aspectratio="f"/>
              </v:shape>
            </w:pict>
          </mc:Fallback>
        </mc:AlternateContent>
      </w:r>
      <w:r>
        <w:rPr>
          <w:rFonts w:hint="eastAsia" w:ascii="宋体" w:hAnsi="宋体" w:cs="宋体"/>
          <w:sz w:val="24"/>
          <w:szCs w:val="24"/>
        </w:rPr>
        <mc:AlternateContent>
          <mc:Choice Requires="wps">
            <w:drawing>
              <wp:anchor distT="0" distB="0" distL="114300" distR="114300" simplePos="0" relativeHeight="251671552" behindDoc="0" locked="0" layoutInCell="1" allowOverlap="1">
                <wp:simplePos x="0" y="0"/>
                <wp:positionH relativeFrom="column">
                  <wp:posOffset>4118610</wp:posOffset>
                </wp:positionH>
                <wp:positionV relativeFrom="paragraph">
                  <wp:posOffset>491490</wp:posOffset>
                </wp:positionV>
                <wp:extent cx="398145" cy="390525"/>
                <wp:effectExtent l="2540" t="3810" r="0" b="0"/>
                <wp:wrapNone/>
                <wp:docPr id="451" name="文本框 821"/>
                <wp:cNvGraphicFramePr/>
                <a:graphic xmlns:a="http://schemas.openxmlformats.org/drawingml/2006/main">
                  <a:graphicData uri="http://schemas.microsoft.com/office/word/2010/wordprocessingShape">
                    <wps:wsp>
                      <wps:cNvSpPr txBox="1">
                        <a:spLocks noChangeArrowheads="1"/>
                      </wps:cNvSpPr>
                      <wps:spPr bwMode="auto">
                        <a:xfrm>
                          <a:off x="0" y="0"/>
                          <a:ext cx="398145" cy="390525"/>
                        </a:xfrm>
                        <a:prstGeom prst="rect">
                          <a:avLst/>
                        </a:prstGeom>
                        <a:noFill/>
                        <a:ln>
                          <a:noFill/>
                        </a:ln>
                      </wps:spPr>
                      <wps:txbx>
                        <w:txbxContent>
                          <w:p>
                            <w:r>
                              <w:rPr>
                                <w:rFonts w:hint="eastAsia" w:ascii="Calibri" w:hAnsi="Calibri" w:cs="Calibri"/>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821" o:spid="_x0000_s1026" o:spt="202" type="#_x0000_t202" style="position:absolute;left:0pt;margin-left:324.3pt;margin-top:38.7pt;height:30.75pt;width:31.35pt;z-index:251671552;mso-width-relative:page;mso-height-relative:page;" filled="f" stroked="f" coordsize="21600,21600" o:gfxdata="UEsDBAoAAAAAAIdO4kAAAAAAAAAAAAAAAAAEAAAAZHJzL1BLAwQUAAAACACHTuJAwe1NktgAAAAK&#10;AQAADwAAAGRycy9kb3ducmV2LnhtbE2Py07DMBBF90j8gzVI7KgdGpI0xOkCxBZEeUjs3HiaRMTj&#10;KHab8PcMK7oc3aN7z1TbxQ3ihFPoPWlIVgoEUuNtT62G97enmwJEiIasGTyhhh8MsK0vLypTWj/T&#10;K552sRVcQqE0GroYx1LK0HToTFj5EYmzg5+ciXxOrbSTmbncDfJWqUw60xMvdGbEhw6b793Rafh4&#10;Pnx9puqlfXR34+wXJcltpNbXV4m6BxFxif8w/OmzOtTstPdHskEMGrK0yBjVkOcpCAbyJFmD2DO5&#10;LjYg60qev1D/AlBLAwQUAAAACACHTuJALMj33RkCAAAYBAAADgAAAGRycy9lMm9Eb2MueG1srVPL&#10;jtMwFN0j8Q+W9zRNp4U2ajoaphqENDykgQ9wHaexSHzNtdukfAD8ASs27PmufgfXTqaUYTMLNpHt&#10;e33uOccny8uuqdleodNgcp6OxpwpI6HQZpvzjx9uns05c16YQtRgVM4PyvHL1dMny9ZmagIV1IVC&#10;RiDGZa3NeeW9zZLEyUo1wo3AKkPFErARnra4TQoULaE3dTIZj58nLWBhEaRyjk7XfZEPiPgYQChL&#10;LdUa5K5RxveoqGrhSZKrtHV8FdmWpZL+XVk65Vmdc1Lq45eG0HoTvslqKbItCltpOVAQj6HwQFMj&#10;tKGhJ6i18ILtUP8D1WiJ4KD0IwlN0guJjpCKdPzAm7tKWBW1kNXOnkx3/w9Wvt2/R6aLnE9nKWdG&#10;NPTkx+/fjj9+HX9+ZfNJGixqrcuo885Sr+9eQkfBiXKdvQX5yTED15UwW3WFCG2lREEU483k7GqP&#10;4wLIpn0DBU0SOw8RqCuxCf6RI4zQ6XkOp+dRnWeSDi8W83Q640xS6WIxnk1mgVsisvvLFp1/paBh&#10;YZFzpNeP4GJ/63zfet8SZhm40XUdE1Cbvw4IM5xE8oFvz9x3m24wYwPFgWQg9IGi34kWFeAXzloK&#10;U87d551AxVn92pAVi3Q6DemLm+nsxYQ2eF7ZnFeEkQSVc89Zv7z2fWJ3FvW2okm9+QauyL5SR2nB&#10;557VwJsCE80Zwh0Seb6PXX9+6N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e1NktgAAAAKAQAA&#10;DwAAAAAAAAABACAAAAAiAAAAZHJzL2Rvd25yZXYueG1sUEsBAhQAFAAAAAgAh07iQCzI990ZAgAA&#10;GAQAAA4AAAAAAAAAAQAgAAAAJwEAAGRycy9lMm9Eb2MueG1sUEsFBgAAAAAGAAYAWQEAALIFAAAA&#10;AA==&#10;">
                <v:fill on="f" focussize="0,0"/>
                <v:stroke on="f"/>
                <v:imagedata o:title=""/>
                <o:lock v:ext="edit" aspectratio="f"/>
                <v:textbox>
                  <w:txbxContent>
                    <w:p>
                      <w:r>
                        <w:rPr>
                          <w:rFonts w:hint="eastAsia" w:ascii="Calibri" w:hAnsi="Calibri" w:cs="Calibri"/>
                          <w:sz w:val="24"/>
                          <w:szCs w:val="24"/>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72576" behindDoc="0" locked="0" layoutInCell="1" allowOverlap="1">
                <wp:simplePos x="0" y="0"/>
                <wp:positionH relativeFrom="column">
                  <wp:posOffset>1144270</wp:posOffset>
                </wp:positionH>
                <wp:positionV relativeFrom="paragraph">
                  <wp:posOffset>1280160</wp:posOffset>
                </wp:positionV>
                <wp:extent cx="398145" cy="390525"/>
                <wp:effectExtent l="0" t="0" r="3810" b="1270"/>
                <wp:wrapNone/>
                <wp:docPr id="453" name="文本框 91"/>
                <wp:cNvGraphicFramePr/>
                <a:graphic xmlns:a="http://schemas.openxmlformats.org/drawingml/2006/main">
                  <a:graphicData uri="http://schemas.microsoft.com/office/word/2010/wordprocessingShape">
                    <wps:wsp>
                      <wps:cNvSpPr txBox="1">
                        <a:spLocks noChangeArrowheads="1"/>
                      </wps:cNvSpPr>
                      <wps:spPr bwMode="auto">
                        <a:xfrm>
                          <a:off x="0" y="0"/>
                          <a:ext cx="398145" cy="390525"/>
                        </a:xfrm>
                        <a:prstGeom prst="rect">
                          <a:avLst/>
                        </a:prstGeom>
                        <a:noFill/>
                        <a:ln>
                          <a:noFill/>
                        </a:ln>
                      </wps:spPr>
                      <wps:txbx>
                        <w:txbxContent>
                          <w:p>
                            <w:r>
                              <w:rPr>
                                <w:rFonts w:hint="eastAsia" w:ascii="Calibri" w:hAnsi="Calibri" w:cs="Calibri"/>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91" o:spid="_x0000_s1026" o:spt="202" type="#_x0000_t202" style="position:absolute;left:0pt;margin-left:90.1pt;margin-top:100.8pt;height:30.75pt;width:31.35pt;z-index:251672576;mso-width-relative:page;mso-height-relative:page;" filled="f" stroked="f" coordsize="21600,21600" o:gfxdata="UEsDBAoAAAAAAIdO4kAAAAAAAAAAAAAAAAAEAAAAZHJzL1BLAwQUAAAACACHTuJA5P5fS9cAAAAL&#10;AQAADwAAAGRycy9kb3ducmV2LnhtbE2PwU7DMAyG70i8Q2QkbixpGNXWNd0BxBXEBkjcssZrqzVO&#10;1WRreXvMCW7+5U+/P5fb2ffigmPsAhnIFgoEUh1cR42B9/3z3QpETJac7QOhgW+MsK2ur0pbuDDR&#10;G152qRFcQrGwBtqUhkLKWLfobVyEAYl3xzB6mziOjXSjnbjc91IrlUtvO+ILrR3wscX6tDt7Ax8v&#10;x6/PpXptnvzDMIVZSfJracztTaY2IBLO6Q+GX31Wh4qdDuFMLoqe80ppRg1oleUgmNBLvQZx4CG/&#10;z0BWpfz/Q/UDUEsDBBQAAAAIAIdO4kCJuL6jFwIAABcEAAAOAAAAZHJzL2Uyb0RvYy54bWytU0uO&#10;EzEQ3SNxB8t70vnCpJXOaJhoENLwkQYO4LjdaYtulyk76Q4HgBuwYsOec+UclO1MCMNmFmxatqv8&#10;6r3n14vLvm3YTqHTYAo+Ggw5U0ZCqc2m4B8/3Dy74Mx5YUrRgFEF3yvHL5dPnyw6m6sx1NCUChmB&#10;GJd3tuC19zbPMidr1Qo3AKsMFSvAVnja4iYrUXSE3jbZeDh8nnWApUWQyjk6XaUiPyLiYwChqrRU&#10;K5DbVhmfUFE1wpMkV2vr+DKyrSol/buqcsqzpuCk1McvDaH1Onyz5ULkGxS21vJIQTyGwgNNrdCG&#10;hp6gVsILtkX9D1SrJYKDyg8ktFkSEh0hFaPhA2/uamFV1EJWO3sy3f0/WPl29x6ZLgs+nU04M6Kl&#10;Jz98/3b48evw8yubj4JDnXU5Nd5ZavX9S+gpN1Gts7cgPzlm4LoWZqOuEKGrlSiJYbyZnV1NOC6A&#10;rLs3UNIgsfUQgfoK22AfGcIInV5nf3od1Xsm6XAyvxhNZ5xJKk3mw9l4FrhlIr+/bNH5VwpaFhYF&#10;R3r8CC52t86n1vuWMMvAjW6aGIDG/HVAmOEkkg98E3Pfr/ujGWso9yQDIeWJ/iZa1IBfOOsoSwV3&#10;n7cCFWfNa0NWzEfTaQhf3ExnL8a0wfPK+rwijCSognvO0vLap8BuLepNTZOS+QauyL5KR2nB58Tq&#10;yJvyEs05ZjsE8nwfu/78z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5P5fS9cAAAALAQAADwAA&#10;AAAAAAABACAAAAAiAAAAZHJzL2Rvd25yZXYueG1sUEsBAhQAFAAAAAgAh07iQIm4vqMXAgAAFwQA&#10;AA4AAAAAAAAAAQAgAAAAJgEAAGRycy9lMm9Eb2MueG1sUEsFBgAAAAAGAAYAWQEAAK8FAAAAAA==&#10;">
                <v:fill on="f" focussize="0,0"/>
                <v:stroke on="f"/>
                <v:imagedata o:title=""/>
                <o:lock v:ext="edit" aspectratio="f"/>
                <v:textbox>
                  <w:txbxContent>
                    <w:p>
                      <w:r>
                        <w:rPr>
                          <w:rFonts w:hint="eastAsia" w:ascii="Calibri" w:hAnsi="Calibri" w:cs="Calibri"/>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70528" behindDoc="0" locked="0" layoutInCell="1" allowOverlap="1">
                <wp:simplePos x="0" y="0"/>
                <wp:positionH relativeFrom="column">
                  <wp:posOffset>1170940</wp:posOffset>
                </wp:positionH>
                <wp:positionV relativeFrom="paragraph">
                  <wp:posOffset>322580</wp:posOffset>
                </wp:positionV>
                <wp:extent cx="398145" cy="390525"/>
                <wp:effectExtent l="3175" t="1270" r="0" b="0"/>
                <wp:wrapNone/>
                <wp:docPr id="452" name="文本框 88"/>
                <wp:cNvGraphicFramePr/>
                <a:graphic xmlns:a="http://schemas.openxmlformats.org/drawingml/2006/main">
                  <a:graphicData uri="http://schemas.microsoft.com/office/word/2010/wordprocessingShape">
                    <wps:wsp>
                      <wps:cNvSpPr txBox="1">
                        <a:spLocks noChangeArrowheads="1"/>
                      </wps:cNvSpPr>
                      <wps:spPr bwMode="auto">
                        <a:xfrm>
                          <a:off x="0" y="0"/>
                          <a:ext cx="398145" cy="390525"/>
                        </a:xfrm>
                        <a:prstGeom prst="rect">
                          <a:avLst/>
                        </a:prstGeom>
                        <a:noFill/>
                        <a:ln>
                          <a:noFill/>
                        </a:ln>
                      </wps:spPr>
                      <wps:txbx>
                        <w:txbxContent>
                          <w:p>
                            <w:pPr>
                              <w:rPr>
                                <w:color w:val="00B0F0"/>
                              </w:rPr>
                            </w:pPr>
                            <w:r>
                              <w:rPr>
                                <w:rFonts w:hint="eastAsia" w:ascii="Calibri" w:hAnsi="Calibri" w:cs="Calibri"/>
                                <w:sz w:val="24"/>
                                <w:szCs w:val="24"/>
                              </w:rPr>
                              <w:t>①</w:t>
                            </w:r>
                          </w:p>
                          <w:p/>
                        </w:txbxContent>
                      </wps:txbx>
                      <wps:bodyPr rot="0" vert="horz" wrap="square" lIns="91440" tIns="45720" rIns="91440" bIns="45720" anchor="t" anchorCtr="0" upright="1">
                        <a:noAutofit/>
                      </wps:bodyPr>
                    </wps:wsp>
                  </a:graphicData>
                </a:graphic>
              </wp:anchor>
            </w:drawing>
          </mc:Choice>
          <mc:Fallback>
            <w:pict>
              <v:shape id="文本框 88" o:spid="_x0000_s1026" o:spt="202" type="#_x0000_t202" style="position:absolute;left:0pt;margin-left:92.2pt;margin-top:25.4pt;height:30.75pt;width:31.35pt;z-index:251670528;mso-width-relative:page;mso-height-relative:page;" filled="f" stroked="f" coordsize="21600,21600" o:gfxdata="UEsDBAoAAAAAAIdO4kAAAAAAAAAAAAAAAAAEAAAAZHJzL1BLAwQUAAAACACHTuJA8lypzNYAAAAK&#10;AQAADwAAAGRycy9kb3ducmV2LnhtbE2PwU7DMBBE70j9B2srcaN2QkpLiNNDK64gClTi5sbbJCJe&#10;R7HbhL9nOdHjaEYzb4rN5DpxwSG0njQkCwUCqfK2pVrDx/vz3RpEiIas6Tyhhh8MsClnN4XJrR/p&#10;DS/7WAsuoZAbDU2MfS5lqBp0Jix8j8TeyQ/ORJZDLe1gRi53nUyVepDOtMQLjelx22D1vT87DZ8v&#10;p69Dpl7rnVv2o5+UJPcotb6dJ+oJRMQp/ofhD5/RoWSmoz+TDaJjvc4yjmpYKr7AgTRbJSCO7CTp&#10;PciykNcXyl9QSwMEFAAAAAgAh07iQHtUYSQaAgAAFwQAAA4AAABkcnMvZTJvRG9jLnhtbK1TS44T&#10;MRDdI3EHy3vSSSaBpJXOaJhoENLwkQYO4LjdaYu2y5SddIcDwA1YsWHPuXIOyu5MCMNmFmxatqv8&#10;6r3n14vLzjRsp9BrsAUfDYacKSuh1HZT8I8fbp7NOPNB2FI0YFXB98rzy+XTJ4vW5WoMNTSlQkYg&#10;1uetK3gdgsuzzMtaGeEH4JSlYgVoRKAtbrISRUvopsnGw+HzrAUsHYJU3tPpqi/yIyI+BhCqSku1&#10;Ark1yoYeFVUjAknytXaeLxPbqlIyvKsqrwJrCk5KQ/rSEFqv4zdbLkS+QeFqLY8UxGMoPNBkhLY0&#10;9AS1EkGwLep/oIyWCB6qMJBgsl5IcoRUjIYPvLmrhVNJC1nt3cl0//9g5dvde2S6LPhkOubMCkNP&#10;fvj+7fDj1+HnVzabRYda53NqvHPUGrqX0FFuklrvbkF+8szCdS3sRl0hQlsrURLDUbyZnV3tcXwE&#10;WbdvoKRBYhsgAXUVmmgfGcIInV5nf3od1QUm6fBiPhtNppxJKl3Mh9PxNE0Q+f1lhz68UmBYXBQc&#10;6fETuNjd+hDJiPy+Jc6ycKObJgWgsX8dUGM8SeQj35556Nbd0Yw1lHuSgdDnif4mWtSAXzhrKUsF&#10;95+3AhVnzWtLVsxHk0kMX9pMpi/GtMHzyvq8IqwkqIIHzvrldegDu3WoNzVN6s23cEX2VTpJiz73&#10;rI68KS9J8THbMZDn+9T1539e/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yXKnM1gAAAAoBAAAP&#10;AAAAAAAAAAEAIAAAACIAAABkcnMvZG93bnJldi54bWxQSwECFAAUAAAACACHTuJAe1RhJBoCAAAX&#10;BAAADgAAAAAAAAABACAAAAAlAQAAZHJzL2Uyb0RvYy54bWxQSwUGAAAAAAYABgBZAQAAsQUAAAAA&#10;">
                <v:fill on="f" focussize="0,0"/>
                <v:stroke on="f"/>
                <v:imagedata o:title=""/>
                <o:lock v:ext="edit" aspectratio="f"/>
                <v:textbox>
                  <w:txbxContent>
                    <w:p>
                      <w:pPr>
                        <w:rPr>
                          <w:color w:val="00B0F0"/>
                        </w:rPr>
                      </w:pPr>
                      <w:r>
                        <w:rPr>
                          <w:rFonts w:hint="eastAsia" w:ascii="Calibri" w:hAnsi="Calibri" w:cs="Calibri"/>
                          <w:sz w:val="24"/>
                          <w:szCs w:val="24"/>
                        </w:rPr>
                        <w:t>①</w:t>
                      </w:r>
                    </w:p>
                    <w:p/>
                  </w:txbxContent>
                </v:textbox>
              </v:shape>
            </w:pict>
          </mc:Fallback>
        </mc:AlternateContent>
      </w:r>
      <w:r>
        <w:rPr>
          <w:rFonts w:hint="eastAsia" w:ascii="宋体" w:hAnsi="宋体" w:cs="宋体"/>
          <w:sz w:val="24"/>
          <w:szCs w:val="24"/>
        </w:rPr>
        <w:drawing>
          <wp:inline distT="0" distB="0" distL="0" distR="0">
            <wp:extent cx="2520950" cy="1811020"/>
            <wp:effectExtent l="0" t="0" r="12700" b="17780"/>
            <wp:docPr id="78"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520950" cy="18110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①:     ②:      ③:</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hint="eastAsia" w:ascii="宋体" w:hAnsi="宋体" w:cs="宋体"/>
          <w:sz w:val="24"/>
          <w:szCs w:val="24"/>
        </w:rPr>
        <w:t>图2-</w:t>
      </w:r>
      <w:r>
        <w:rPr>
          <w:rFonts w:hint="eastAsia" w:ascii="宋体" w:hAnsi="宋体" w:cs="宋体"/>
          <w:sz w:val="24"/>
          <w:szCs w:val="24"/>
          <w:lang w:val="en-US" w:eastAsia="zh-CN"/>
        </w:rPr>
        <w:t>5</w:t>
      </w:r>
      <w:r>
        <w:rPr>
          <w:rFonts w:hint="eastAsia" w:ascii="宋体" w:hAnsi="宋体" w:cs="宋体"/>
          <w:sz w:val="24"/>
          <w:szCs w:val="24"/>
        </w:rPr>
        <w:t xml:space="preserve"> </w:t>
      </w:r>
      <w:r>
        <w:rPr>
          <w:rFonts w:hint="eastAsia" w:ascii="宋体" w:hAnsi="宋体" w:cs="宋体"/>
          <w:sz w:val="24"/>
          <w:szCs w:val="24"/>
          <w:lang w:val="en-US" w:eastAsia="zh-CN"/>
        </w:rPr>
        <w:t>定位附件组成</w:t>
      </w:r>
    </w:p>
    <w:tbl>
      <w:tblPr>
        <w:tblStyle w:val="26"/>
        <w:tblW w:w="0" w:type="auto"/>
        <w:tblInd w:w="16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9"/>
        <w:gridCol w:w="1283"/>
        <w:gridCol w:w="1252"/>
        <w:gridCol w:w="1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9" w:type="dxa"/>
            <w:gridSpan w:val="4"/>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1283"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1252"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1283"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1252"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1283"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1252"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1215"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r>
    </w:tbl>
    <w:p>
      <w:pPr>
        <w:spacing w:line="360" w:lineRule="auto"/>
        <w:ind w:firstLine="480" w:firstLineChars="200"/>
        <w:rPr>
          <w:rFonts w:ascii="宋体" w:hAnsi="宋体" w:cs="宋体"/>
          <w:sz w:val="24"/>
          <w:szCs w:val="24"/>
        </w:rPr>
      </w:pPr>
      <w:r>
        <w:rPr>
          <w:rFonts w:hint="eastAsia" w:ascii="宋体" w:hAnsi="宋体" w:cs="宋体"/>
          <w:sz w:val="24"/>
          <w:szCs w:val="24"/>
          <w:lang w:val="en-US" w:eastAsia="zh-CN"/>
        </w:rPr>
        <w:t>定位附件</w:t>
      </w:r>
      <w:r>
        <w:rPr>
          <w:rFonts w:hint="eastAsia" w:ascii="宋体" w:hAnsi="宋体" w:cs="宋体"/>
          <w:sz w:val="24"/>
          <w:szCs w:val="24"/>
        </w:rPr>
        <w:t>：以非无菌状态提供，用户每次使用前都需要进行灭菌。</w:t>
      </w:r>
      <w:r>
        <w:rPr>
          <w:rFonts w:hint="eastAsia" w:ascii="宋体" w:hAnsi="宋体" w:cs="宋体"/>
          <w:sz w:val="24"/>
          <w:szCs w:val="24"/>
          <w:lang w:val="en-US" w:eastAsia="zh-CN"/>
        </w:rPr>
        <w:t>低温灭菌定位附件</w:t>
      </w:r>
      <w:r>
        <w:rPr>
          <w:rFonts w:hint="eastAsia" w:ascii="宋体" w:hAnsi="宋体" w:cs="宋体"/>
          <w:sz w:val="24"/>
          <w:szCs w:val="24"/>
        </w:rPr>
        <w:t>推荐用过氧化氢低温等离子灭菌器进行灭菌</w:t>
      </w:r>
      <w:r>
        <w:rPr>
          <w:rFonts w:hint="eastAsia" w:ascii="宋体" w:hAnsi="宋体" w:cs="宋体"/>
          <w:sz w:val="24"/>
          <w:szCs w:val="24"/>
          <w:lang w:eastAsia="zh-CN"/>
        </w:rPr>
        <w:t>，</w:t>
      </w:r>
      <w:r>
        <w:rPr>
          <w:rFonts w:hint="eastAsia" w:ascii="宋体" w:hAnsi="宋体" w:cs="宋体"/>
          <w:sz w:val="24"/>
          <w:szCs w:val="24"/>
        </w:rPr>
        <w:t>灭菌参数：灭菌</w:t>
      </w:r>
      <w:r>
        <w:rPr>
          <w:rFonts w:hint="eastAsia" w:ascii="宋体" w:hAnsi="宋体" w:cs="宋体"/>
          <w:sz w:val="24"/>
          <w:szCs w:val="24"/>
          <w:lang w:val="en-US" w:eastAsia="zh-CN"/>
        </w:rPr>
        <w:t>时间：</w:t>
      </w:r>
      <w:r>
        <w:rPr>
          <w:rFonts w:hint="eastAsia" w:ascii="宋体" w:hAnsi="宋体" w:cs="宋体"/>
          <w:sz w:val="24"/>
          <w:szCs w:val="24"/>
        </w:rPr>
        <w:t>60~72分钟、灭菌温度45℃~55℃、双循环加强型灭菌、过氧化氢浓度58%、每个灭菌循环用量</w:t>
      </w:r>
      <w:r>
        <w:rPr>
          <w:rFonts w:hint="eastAsia" w:ascii="宋体" w:hAnsi="宋体" w:cs="宋体"/>
          <w:sz w:val="24"/>
          <w:szCs w:val="24"/>
          <w:lang w:val="en-US" w:eastAsia="zh-CN"/>
        </w:rPr>
        <w:t>3.2</w:t>
      </w:r>
      <w:r>
        <w:rPr>
          <w:rFonts w:hint="eastAsia" w:ascii="宋体" w:hAnsi="宋体" w:cs="宋体"/>
          <w:sz w:val="24"/>
          <w:szCs w:val="24"/>
        </w:rPr>
        <w:t>mL、单循环灭菌剂用量误差＜3%。</w:t>
      </w:r>
      <w:r>
        <w:rPr>
          <w:rFonts w:hint="eastAsia" w:ascii="宋体" w:hAnsi="宋体" w:cs="宋体"/>
          <w:sz w:val="24"/>
          <w:szCs w:val="24"/>
          <w:lang w:val="en-US" w:eastAsia="zh-CN"/>
        </w:rPr>
        <w:t>高温灭菌定位附件推荐</w:t>
      </w:r>
      <w:r>
        <w:rPr>
          <w:rFonts w:hint="eastAsia" w:ascii="宋体" w:hAnsi="宋体" w:cs="宋体"/>
          <w:sz w:val="24"/>
          <w:szCs w:val="24"/>
        </w:rPr>
        <w:t>使用高温高压灭菌器进行灭菌</w:t>
      </w:r>
      <w:r>
        <w:rPr>
          <w:rFonts w:hint="eastAsia" w:ascii="宋体" w:hAnsi="宋体" w:cs="宋体"/>
          <w:sz w:val="24"/>
          <w:szCs w:val="24"/>
          <w:lang w:val="en-US" w:eastAsia="zh-CN"/>
        </w:rPr>
        <w:t>，灭菌参数见表2-1。</w:t>
      </w:r>
    </w:p>
    <w:p>
      <w:pPr>
        <w:pStyle w:val="2"/>
        <w:jc w:val="center"/>
        <w:rPr>
          <w:rFonts w:hint="default" w:eastAsia="宋体"/>
          <w:lang w:val="en-US" w:eastAsia="zh-CN"/>
        </w:rPr>
      </w:pPr>
      <w:r>
        <w:rPr>
          <w:rFonts w:hint="eastAsia" w:ascii="宋体" w:hAnsi="宋体" w:cs="宋体"/>
          <w:sz w:val="24"/>
          <w:szCs w:val="24"/>
          <w:lang w:val="en-US" w:eastAsia="zh-CN"/>
        </w:rPr>
        <w:t>表2-1</w:t>
      </w:r>
    </w:p>
    <w:tbl>
      <w:tblPr>
        <w:tblStyle w:val="26"/>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6"/>
        <w:gridCol w:w="1151"/>
        <w:gridCol w:w="1543"/>
        <w:gridCol w:w="1489"/>
        <w:gridCol w:w="2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Align w:val="center"/>
          </w:tcPr>
          <w:p>
            <w:pPr>
              <w:spacing w:line="360" w:lineRule="auto"/>
              <w:jc w:val="center"/>
              <w:rPr>
                <w:rFonts w:ascii="宋体" w:hAnsi="宋体" w:cs="宋体"/>
                <w:szCs w:val="21"/>
              </w:rPr>
            </w:pPr>
            <w:r>
              <w:rPr>
                <w:rFonts w:hint="eastAsia" w:ascii="宋体" w:hAnsi="宋体" w:cs="宋体"/>
                <w:szCs w:val="21"/>
              </w:rPr>
              <w:t>设备类别</w:t>
            </w:r>
          </w:p>
        </w:tc>
        <w:tc>
          <w:tcPr>
            <w:tcW w:w="1151" w:type="dxa"/>
            <w:vAlign w:val="center"/>
          </w:tcPr>
          <w:p>
            <w:pPr>
              <w:spacing w:line="360" w:lineRule="auto"/>
              <w:jc w:val="center"/>
              <w:rPr>
                <w:rFonts w:ascii="宋体" w:hAnsi="宋体" w:cs="宋体"/>
                <w:szCs w:val="21"/>
              </w:rPr>
            </w:pPr>
            <w:r>
              <w:rPr>
                <w:rFonts w:hint="eastAsia" w:ascii="宋体" w:hAnsi="宋体" w:cs="宋体"/>
                <w:szCs w:val="21"/>
              </w:rPr>
              <w:t>物品类别</w:t>
            </w:r>
          </w:p>
        </w:tc>
        <w:tc>
          <w:tcPr>
            <w:tcW w:w="1543" w:type="dxa"/>
            <w:vAlign w:val="center"/>
          </w:tcPr>
          <w:p>
            <w:pPr>
              <w:spacing w:line="360" w:lineRule="auto"/>
              <w:jc w:val="center"/>
              <w:rPr>
                <w:rFonts w:ascii="宋体" w:hAnsi="宋体" w:cs="宋体"/>
                <w:szCs w:val="21"/>
              </w:rPr>
            </w:pPr>
            <w:r>
              <w:rPr>
                <w:rFonts w:hint="eastAsia" w:ascii="宋体" w:hAnsi="宋体" w:cs="宋体"/>
                <w:szCs w:val="21"/>
              </w:rPr>
              <w:t>灭菌设定温度</w:t>
            </w:r>
          </w:p>
        </w:tc>
        <w:tc>
          <w:tcPr>
            <w:tcW w:w="1489" w:type="dxa"/>
            <w:vAlign w:val="center"/>
          </w:tcPr>
          <w:p>
            <w:pPr>
              <w:spacing w:line="360" w:lineRule="auto"/>
              <w:jc w:val="center"/>
              <w:rPr>
                <w:rFonts w:ascii="宋体" w:hAnsi="宋体" w:cs="宋体"/>
                <w:szCs w:val="21"/>
              </w:rPr>
            </w:pPr>
            <w:r>
              <w:rPr>
                <w:rFonts w:hint="eastAsia" w:ascii="宋体" w:hAnsi="宋体" w:cs="宋体"/>
                <w:szCs w:val="21"/>
              </w:rPr>
              <w:t>最短灭菌时间</w:t>
            </w:r>
          </w:p>
        </w:tc>
        <w:tc>
          <w:tcPr>
            <w:tcW w:w="2123" w:type="dxa"/>
            <w:vAlign w:val="center"/>
          </w:tcPr>
          <w:p>
            <w:pPr>
              <w:spacing w:line="360" w:lineRule="auto"/>
              <w:jc w:val="center"/>
              <w:rPr>
                <w:rFonts w:ascii="宋体" w:hAnsi="宋体" w:cs="宋体"/>
                <w:szCs w:val="21"/>
              </w:rPr>
            </w:pPr>
            <w:r>
              <w:rPr>
                <w:rFonts w:hint="eastAsia" w:ascii="宋体" w:hAnsi="宋体" w:cs="宋体"/>
                <w:szCs w:val="21"/>
              </w:rPr>
              <w:t>压力参考范围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Align w:val="center"/>
          </w:tcPr>
          <w:p>
            <w:pPr>
              <w:spacing w:line="360" w:lineRule="auto"/>
              <w:jc w:val="center"/>
              <w:rPr>
                <w:rFonts w:ascii="宋体" w:hAnsi="宋体" w:cs="宋体"/>
                <w:szCs w:val="21"/>
              </w:rPr>
            </w:pPr>
            <w:r>
              <w:rPr>
                <w:rFonts w:hint="eastAsia" w:ascii="宋体" w:hAnsi="宋体" w:cs="宋体"/>
                <w:szCs w:val="21"/>
              </w:rPr>
              <w:t>下排气式</w:t>
            </w:r>
          </w:p>
        </w:tc>
        <w:tc>
          <w:tcPr>
            <w:tcW w:w="1151" w:type="dxa"/>
            <w:vAlign w:val="center"/>
          </w:tcPr>
          <w:p>
            <w:pPr>
              <w:spacing w:line="360" w:lineRule="auto"/>
              <w:jc w:val="center"/>
              <w:rPr>
                <w:rFonts w:ascii="宋体" w:hAnsi="宋体" w:cs="宋体"/>
                <w:szCs w:val="21"/>
              </w:rPr>
            </w:pPr>
            <w:r>
              <w:rPr>
                <w:rFonts w:hint="eastAsia" w:ascii="宋体" w:hAnsi="宋体" w:cs="宋体"/>
                <w:szCs w:val="21"/>
              </w:rPr>
              <w:t>器械</w:t>
            </w:r>
          </w:p>
        </w:tc>
        <w:tc>
          <w:tcPr>
            <w:tcW w:w="1543" w:type="dxa"/>
            <w:vAlign w:val="center"/>
          </w:tcPr>
          <w:p>
            <w:pPr>
              <w:spacing w:line="360" w:lineRule="auto"/>
              <w:jc w:val="center"/>
              <w:rPr>
                <w:rFonts w:ascii="宋体" w:hAnsi="宋体" w:cs="宋体"/>
                <w:szCs w:val="21"/>
              </w:rPr>
            </w:pPr>
            <w:r>
              <w:rPr>
                <w:rFonts w:hint="eastAsia" w:ascii="宋体" w:hAnsi="宋体" w:cs="宋体"/>
                <w:szCs w:val="21"/>
              </w:rPr>
              <w:t>121℃</w:t>
            </w:r>
          </w:p>
        </w:tc>
        <w:tc>
          <w:tcPr>
            <w:tcW w:w="1489" w:type="dxa"/>
            <w:vAlign w:val="center"/>
          </w:tcPr>
          <w:p>
            <w:pPr>
              <w:spacing w:line="360" w:lineRule="auto"/>
              <w:jc w:val="center"/>
              <w:rPr>
                <w:rFonts w:ascii="宋体" w:hAnsi="宋体" w:cs="宋体"/>
                <w:szCs w:val="21"/>
              </w:rPr>
            </w:pPr>
            <w:r>
              <w:rPr>
                <w:rFonts w:hint="eastAsia" w:ascii="宋体" w:hAnsi="宋体" w:cs="宋体"/>
                <w:szCs w:val="21"/>
              </w:rPr>
              <w:t>20min</w:t>
            </w:r>
          </w:p>
        </w:tc>
        <w:tc>
          <w:tcPr>
            <w:tcW w:w="2123" w:type="dxa"/>
            <w:vAlign w:val="center"/>
          </w:tcPr>
          <w:p>
            <w:pPr>
              <w:spacing w:line="360" w:lineRule="auto"/>
              <w:jc w:val="center"/>
              <w:rPr>
                <w:rFonts w:ascii="宋体" w:hAnsi="宋体" w:cs="宋体"/>
                <w:szCs w:val="21"/>
              </w:rPr>
            </w:pPr>
            <w:r>
              <w:rPr>
                <w:rFonts w:hint="eastAsia" w:ascii="宋体" w:hAnsi="宋体" w:cs="宋体"/>
                <w:szCs w:val="21"/>
              </w:rPr>
              <w:t>102.8kPa-122.9kPa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Merge w:val="restart"/>
            <w:vAlign w:val="center"/>
          </w:tcPr>
          <w:p>
            <w:pPr>
              <w:spacing w:line="360" w:lineRule="auto"/>
              <w:jc w:val="center"/>
              <w:rPr>
                <w:rFonts w:ascii="宋体" w:hAnsi="宋体" w:cs="宋体"/>
                <w:szCs w:val="21"/>
              </w:rPr>
            </w:pPr>
            <w:r>
              <w:rPr>
                <w:rFonts w:hint="eastAsia" w:ascii="宋体" w:hAnsi="宋体" w:cs="宋体"/>
                <w:szCs w:val="21"/>
              </w:rPr>
              <w:t>预真空式</w:t>
            </w:r>
          </w:p>
        </w:tc>
        <w:tc>
          <w:tcPr>
            <w:tcW w:w="1151" w:type="dxa"/>
            <w:vMerge w:val="restart"/>
            <w:vAlign w:val="center"/>
          </w:tcPr>
          <w:p>
            <w:pPr>
              <w:spacing w:line="360" w:lineRule="auto"/>
              <w:jc w:val="center"/>
              <w:rPr>
                <w:rFonts w:ascii="宋体" w:hAnsi="宋体" w:cs="宋体"/>
                <w:szCs w:val="21"/>
              </w:rPr>
            </w:pPr>
            <w:r>
              <w:rPr>
                <w:rFonts w:hint="eastAsia" w:ascii="宋体" w:hAnsi="宋体" w:cs="宋体"/>
                <w:szCs w:val="21"/>
              </w:rPr>
              <w:t>器械</w:t>
            </w:r>
          </w:p>
        </w:tc>
        <w:tc>
          <w:tcPr>
            <w:tcW w:w="1543" w:type="dxa"/>
            <w:vAlign w:val="center"/>
          </w:tcPr>
          <w:p>
            <w:pPr>
              <w:spacing w:line="360" w:lineRule="auto"/>
              <w:jc w:val="center"/>
              <w:rPr>
                <w:rFonts w:ascii="宋体" w:hAnsi="宋体" w:cs="宋体"/>
                <w:szCs w:val="21"/>
              </w:rPr>
            </w:pPr>
            <w:r>
              <w:rPr>
                <w:rFonts w:hint="eastAsia" w:ascii="宋体" w:hAnsi="宋体" w:cs="宋体"/>
                <w:szCs w:val="21"/>
              </w:rPr>
              <w:t>132℃</w:t>
            </w:r>
          </w:p>
        </w:tc>
        <w:tc>
          <w:tcPr>
            <w:tcW w:w="1489" w:type="dxa"/>
            <w:vMerge w:val="restart"/>
            <w:vAlign w:val="center"/>
          </w:tcPr>
          <w:p>
            <w:pPr>
              <w:spacing w:line="360" w:lineRule="auto"/>
              <w:jc w:val="center"/>
              <w:rPr>
                <w:rFonts w:ascii="宋体" w:hAnsi="宋体" w:cs="宋体"/>
                <w:szCs w:val="21"/>
              </w:rPr>
            </w:pPr>
            <w:r>
              <w:rPr>
                <w:rFonts w:hint="eastAsia" w:ascii="宋体" w:hAnsi="宋体" w:cs="宋体"/>
                <w:szCs w:val="21"/>
              </w:rPr>
              <w:t>4min</w:t>
            </w:r>
          </w:p>
        </w:tc>
        <w:tc>
          <w:tcPr>
            <w:tcW w:w="2123" w:type="dxa"/>
            <w:vAlign w:val="center"/>
          </w:tcPr>
          <w:p>
            <w:pPr>
              <w:spacing w:line="360" w:lineRule="auto"/>
              <w:jc w:val="center"/>
              <w:rPr>
                <w:rFonts w:ascii="宋体" w:hAnsi="宋体" w:cs="宋体"/>
                <w:szCs w:val="21"/>
              </w:rPr>
            </w:pPr>
            <w:r>
              <w:rPr>
                <w:rFonts w:hint="eastAsia" w:ascii="宋体" w:hAnsi="宋体" w:cs="宋体"/>
                <w:szCs w:val="21"/>
              </w:rPr>
              <w:t>184.4kPa-210.7kPa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Merge w:val="continue"/>
            <w:vAlign w:val="center"/>
          </w:tcPr>
          <w:p>
            <w:pPr>
              <w:spacing w:line="360" w:lineRule="auto"/>
              <w:jc w:val="center"/>
              <w:rPr>
                <w:rFonts w:ascii="宋体" w:hAnsi="宋体" w:cs="宋体"/>
                <w:szCs w:val="21"/>
              </w:rPr>
            </w:pPr>
          </w:p>
        </w:tc>
        <w:tc>
          <w:tcPr>
            <w:tcW w:w="1151" w:type="dxa"/>
            <w:vMerge w:val="continue"/>
            <w:vAlign w:val="center"/>
          </w:tcPr>
          <w:p>
            <w:pPr>
              <w:spacing w:line="360" w:lineRule="auto"/>
              <w:jc w:val="center"/>
              <w:rPr>
                <w:rFonts w:ascii="宋体" w:hAnsi="宋体" w:cs="宋体"/>
                <w:szCs w:val="21"/>
              </w:rPr>
            </w:pPr>
          </w:p>
        </w:tc>
        <w:tc>
          <w:tcPr>
            <w:tcW w:w="1543" w:type="dxa"/>
            <w:vAlign w:val="center"/>
          </w:tcPr>
          <w:p>
            <w:pPr>
              <w:spacing w:line="360" w:lineRule="auto"/>
              <w:jc w:val="center"/>
              <w:rPr>
                <w:rFonts w:ascii="宋体" w:hAnsi="宋体" w:cs="宋体"/>
                <w:szCs w:val="21"/>
              </w:rPr>
            </w:pPr>
            <w:r>
              <w:rPr>
                <w:rFonts w:hint="eastAsia" w:ascii="宋体" w:hAnsi="宋体" w:cs="宋体"/>
                <w:szCs w:val="21"/>
              </w:rPr>
              <w:t>134℃</w:t>
            </w:r>
          </w:p>
        </w:tc>
        <w:tc>
          <w:tcPr>
            <w:tcW w:w="1489" w:type="dxa"/>
            <w:vMerge w:val="continue"/>
            <w:vAlign w:val="center"/>
          </w:tcPr>
          <w:p>
            <w:pPr>
              <w:spacing w:line="360" w:lineRule="auto"/>
              <w:jc w:val="center"/>
              <w:rPr>
                <w:rFonts w:ascii="宋体" w:hAnsi="宋体" w:cs="宋体"/>
                <w:szCs w:val="21"/>
              </w:rPr>
            </w:pPr>
          </w:p>
        </w:tc>
        <w:tc>
          <w:tcPr>
            <w:tcW w:w="2123" w:type="dxa"/>
            <w:vAlign w:val="center"/>
          </w:tcPr>
          <w:p>
            <w:pPr>
              <w:spacing w:line="360" w:lineRule="auto"/>
              <w:jc w:val="center"/>
              <w:rPr>
                <w:rFonts w:ascii="宋体" w:hAnsi="宋体" w:cs="宋体"/>
                <w:szCs w:val="21"/>
              </w:rPr>
            </w:pPr>
            <w:r>
              <w:rPr>
                <w:rFonts w:hint="eastAsia" w:ascii="宋体" w:hAnsi="宋体" w:cs="宋体"/>
                <w:szCs w:val="21"/>
              </w:rPr>
              <w:t>201.7kPa-229.3kPa</w:t>
            </w:r>
          </w:p>
        </w:tc>
      </w:tr>
    </w:tbl>
    <w:p>
      <w:pPr>
        <w:pStyle w:val="2"/>
        <w:ind w:left="0" w:leftChars="0" w:firstLine="0" w:firstLineChars="0"/>
      </w:pPr>
    </w:p>
    <w:p>
      <w:pPr>
        <w:pStyle w:val="4"/>
        <w:snapToGrid w:val="0"/>
        <w:spacing w:line="360" w:lineRule="auto"/>
        <w:ind w:right="210"/>
        <w:rPr>
          <w:rFonts w:hint="eastAsia" w:ascii="宋体" w:hAnsi="宋体" w:cs="宋体"/>
          <w:szCs w:val="24"/>
        </w:rPr>
      </w:pPr>
      <w:bookmarkStart w:id="64" w:name="_Toc10078"/>
      <w:bookmarkStart w:id="65" w:name="_Toc14838"/>
      <w:bookmarkStart w:id="66" w:name="_Toc85836557"/>
      <w:bookmarkStart w:id="67" w:name="_Toc27513"/>
      <w:r>
        <w:rPr>
          <w:rFonts w:hint="eastAsia" w:ascii="宋体" w:hAnsi="宋体" w:cs="宋体"/>
          <w:szCs w:val="24"/>
        </w:rPr>
        <w:t>2.9产品存放条件</w:t>
      </w:r>
      <w:bookmarkEnd w:id="64"/>
      <w:bookmarkEnd w:id="65"/>
      <w:bookmarkEnd w:id="66"/>
      <w:bookmarkEnd w:id="67"/>
    </w:p>
    <w:p>
      <w:pPr>
        <w:pStyle w:val="51"/>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rPr>
        <w:t>要做好相应的防潮避雨设施，忌受潮、雨淋。</w:t>
      </w:r>
    </w:p>
    <w:p>
      <w:pPr>
        <w:pStyle w:val="51"/>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rPr>
        <w:t>忌露天堆放。</w:t>
      </w:r>
    </w:p>
    <w:p>
      <w:pPr>
        <w:pStyle w:val="51"/>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rPr>
        <w:t>应存放于无腐蚀性气体、阴凉干燥、通风良好、清洁的环境中。</w:t>
      </w:r>
    </w:p>
    <w:p>
      <w:pPr>
        <w:pStyle w:val="51"/>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lang w:val="en-US" w:eastAsia="zh-CN"/>
        </w:rPr>
        <w:t>存放</w:t>
      </w:r>
      <w:r>
        <w:rPr>
          <w:rFonts w:hint="eastAsia" w:ascii="宋体" w:hAnsi="宋体" w:cs="宋体"/>
          <w:sz w:val="24"/>
          <w:szCs w:val="24"/>
        </w:rPr>
        <w:t>温度：-5℃～40℃</w:t>
      </w:r>
      <w:r>
        <w:rPr>
          <w:rFonts w:hint="eastAsia" w:ascii="宋体" w:hAnsi="宋体" w:cs="宋体"/>
          <w:sz w:val="24"/>
          <w:szCs w:val="24"/>
          <w:lang w:eastAsia="zh-CN"/>
        </w:rPr>
        <w:t>，</w:t>
      </w:r>
      <w:r>
        <w:rPr>
          <w:rFonts w:hint="eastAsia" w:ascii="宋体" w:hAnsi="宋体" w:cs="宋体"/>
          <w:sz w:val="24"/>
          <w:szCs w:val="24"/>
          <w:lang w:val="en-US" w:eastAsia="zh-CN"/>
        </w:rPr>
        <w:t>存放</w:t>
      </w:r>
      <w:r>
        <w:rPr>
          <w:rFonts w:hint="eastAsia" w:ascii="宋体" w:hAnsi="宋体" w:cs="宋体"/>
          <w:sz w:val="24"/>
          <w:szCs w:val="24"/>
        </w:rPr>
        <w:t>相对湿度：20%～8</w:t>
      </w:r>
      <w:r>
        <w:rPr>
          <w:rFonts w:hint="eastAsia" w:ascii="宋体" w:hAnsi="宋体" w:cs="宋体"/>
          <w:sz w:val="24"/>
          <w:szCs w:val="24"/>
          <w:lang w:val="en-US" w:eastAsia="zh-CN"/>
        </w:rPr>
        <w:t>0</w:t>
      </w:r>
      <w:r>
        <w:rPr>
          <w:rFonts w:hint="eastAsia" w:ascii="宋体" w:hAnsi="宋体" w:cs="宋体"/>
          <w:sz w:val="24"/>
          <w:szCs w:val="24"/>
        </w:rPr>
        <w:t xml:space="preserve">%。 </w:t>
      </w:r>
    </w:p>
    <w:p>
      <w:pPr>
        <w:pStyle w:val="51"/>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rPr>
        <w:t>运输</w:t>
      </w:r>
      <w:r>
        <w:rPr>
          <w:rFonts w:hint="eastAsia" w:ascii="宋体" w:hAnsi="宋体" w:cs="宋体"/>
          <w:sz w:val="24"/>
          <w:szCs w:val="24"/>
          <w:lang w:val="en-US" w:eastAsia="zh-CN"/>
        </w:rPr>
        <w:t>温度</w:t>
      </w:r>
      <w:r>
        <w:rPr>
          <w:rFonts w:hint="eastAsia" w:ascii="宋体" w:hAnsi="宋体" w:cs="宋体"/>
          <w:sz w:val="24"/>
          <w:szCs w:val="24"/>
        </w:rPr>
        <w:t>：-15℃～40℃</w:t>
      </w:r>
      <w:r>
        <w:rPr>
          <w:rFonts w:hint="eastAsia" w:ascii="宋体" w:hAnsi="宋体" w:cs="宋体"/>
          <w:sz w:val="24"/>
          <w:szCs w:val="24"/>
          <w:lang w:eastAsia="zh-CN"/>
        </w:rPr>
        <w:t>，</w:t>
      </w:r>
      <w:r>
        <w:rPr>
          <w:rFonts w:hint="eastAsia" w:ascii="宋体" w:hAnsi="宋体" w:cs="宋体"/>
          <w:sz w:val="24"/>
          <w:szCs w:val="24"/>
        </w:rPr>
        <w:t>运输相对湿度：20%～8</w:t>
      </w:r>
      <w:r>
        <w:rPr>
          <w:rFonts w:hint="eastAsia" w:ascii="宋体" w:hAnsi="宋体" w:cs="宋体"/>
          <w:sz w:val="24"/>
          <w:szCs w:val="24"/>
          <w:lang w:val="en-US" w:eastAsia="zh-CN"/>
        </w:rPr>
        <w:t>0</w:t>
      </w:r>
      <w:r>
        <w:rPr>
          <w:rFonts w:hint="eastAsia" w:ascii="宋体" w:hAnsi="宋体" w:cs="宋体"/>
          <w:sz w:val="24"/>
          <w:szCs w:val="24"/>
        </w:rPr>
        <w:t>%</w:t>
      </w:r>
      <w:r>
        <w:rPr>
          <w:rFonts w:hint="eastAsia" w:ascii="宋体" w:hAnsi="宋体" w:cs="宋体"/>
          <w:sz w:val="24"/>
          <w:szCs w:val="24"/>
          <w:lang w:eastAsia="zh-CN"/>
        </w:rPr>
        <w:t>。</w:t>
      </w:r>
    </w:p>
    <w:p>
      <w:pPr>
        <w:pStyle w:val="4"/>
        <w:snapToGrid w:val="0"/>
        <w:spacing w:line="360" w:lineRule="auto"/>
        <w:ind w:right="210"/>
        <w:rPr>
          <w:rFonts w:ascii="宋体" w:hAnsi="宋体" w:cs="宋体"/>
          <w:szCs w:val="24"/>
        </w:rPr>
      </w:pPr>
      <w:bookmarkStart w:id="68" w:name="_Toc23167"/>
      <w:bookmarkStart w:id="69" w:name="_Toc85836558"/>
      <w:bookmarkStart w:id="70" w:name="_Toc13004"/>
      <w:bookmarkStart w:id="71" w:name="_Toc1871"/>
      <w:r>
        <w:rPr>
          <w:rFonts w:hint="eastAsia" w:ascii="宋体" w:hAnsi="宋体" w:cs="宋体"/>
          <w:szCs w:val="24"/>
        </w:rPr>
        <w:t>2.10 生产日期及使用期限</w:t>
      </w:r>
      <w:bookmarkEnd w:id="68"/>
      <w:bookmarkEnd w:id="69"/>
      <w:bookmarkEnd w:id="70"/>
      <w:bookmarkEnd w:id="71"/>
    </w:p>
    <w:p>
      <w:pPr>
        <w:widowControl/>
        <w:snapToGrid w:val="0"/>
        <w:spacing w:line="360" w:lineRule="auto"/>
        <w:ind w:firstLine="240" w:firstLineChars="100"/>
        <w:jc w:val="left"/>
        <w:rPr>
          <w:rFonts w:ascii="宋体" w:hAnsi="宋体" w:cs="宋体"/>
          <w:sz w:val="24"/>
          <w:szCs w:val="24"/>
        </w:rPr>
      </w:pPr>
      <w:r>
        <w:rPr>
          <w:rFonts w:hint="eastAsia" w:ascii="宋体" w:hAnsi="宋体" w:cs="宋体"/>
          <w:sz w:val="24"/>
          <w:szCs w:val="24"/>
        </w:rPr>
        <w:t>2.10.1生产日期：见标签。</w:t>
      </w:r>
    </w:p>
    <w:p>
      <w:pPr>
        <w:widowControl/>
        <w:snapToGrid w:val="0"/>
        <w:spacing w:line="360" w:lineRule="auto"/>
        <w:ind w:firstLine="240" w:firstLineChars="100"/>
        <w:jc w:val="left"/>
        <w:rPr>
          <w:rFonts w:ascii="宋体" w:hAnsi="宋体" w:cs="宋体"/>
          <w:sz w:val="24"/>
          <w:szCs w:val="24"/>
        </w:rPr>
      </w:pPr>
      <w:r>
        <w:rPr>
          <w:rFonts w:hint="eastAsia" w:ascii="宋体" w:hAnsi="宋体" w:cs="宋体"/>
          <w:sz w:val="24"/>
          <w:szCs w:val="24"/>
        </w:rPr>
        <w:t>2.10.2使用期限：</w:t>
      </w:r>
    </w:p>
    <w:p>
      <w:pPr>
        <w:widowControl/>
        <w:snapToGrid w:val="0"/>
        <w:spacing w:line="360" w:lineRule="auto"/>
        <w:ind w:firstLine="960" w:firstLineChars="400"/>
        <w:jc w:val="left"/>
        <w:rPr>
          <w:rFonts w:ascii="宋体" w:hAnsi="宋体" w:cs="宋体"/>
          <w:sz w:val="24"/>
          <w:szCs w:val="24"/>
        </w:rPr>
      </w:pPr>
      <w:r>
        <w:rPr>
          <w:rFonts w:hint="eastAsia" w:ascii="宋体" w:hAnsi="宋体" w:cs="宋体"/>
          <w:sz w:val="24"/>
          <w:szCs w:val="24"/>
        </w:rPr>
        <w:t>8年。</w:t>
      </w:r>
    </w:p>
    <w:p>
      <w:pPr>
        <w:widowControl/>
        <w:snapToGrid w:val="0"/>
        <w:spacing w:line="360" w:lineRule="auto"/>
        <w:ind w:firstLine="240" w:firstLineChars="100"/>
        <w:jc w:val="left"/>
        <w:rPr>
          <w:rFonts w:ascii="宋体" w:hAnsi="宋体" w:cs="宋体"/>
          <w:sz w:val="24"/>
          <w:szCs w:val="24"/>
        </w:rPr>
      </w:pPr>
      <w:r>
        <w:rPr>
          <w:rFonts w:hint="eastAsia" w:ascii="宋体" w:hAnsi="宋体" w:cs="宋体"/>
          <w:sz w:val="24"/>
          <w:szCs w:val="24"/>
        </w:rPr>
        <w:t>2.10.3</w:t>
      </w:r>
      <w:r>
        <w:rPr>
          <w:rFonts w:hint="eastAsia" w:ascii="宋体" w:hAnsi="宋体" w:cs="宋体"/>
          <w:sz w:val="24"/>
          <w:szCs w:val="24"/>
          <w:lang w:val="en-US" w:eastAsia="zh-CN"/>
        </w:rPr>
        <w:t>UPS内部电池</w:t>
      </w:r>
      <w:r>
        <w:rPr>
          <w:rFonts w:hint="eastAsia" w:ascii="宋体" w:hAnsi="宋体" w:cs="宋体"/>
          <w:sz w:val="24"/>
          <w:szCs w:val="24"/>
        </w:rPr>
        <w:t>：</w:t>
      </w:r>
    </w:p>
    <w:p>
      <w:pPr>
        <w:widowControl/>
        <w:snapToGrid w:val="0"/>
        <w:spacing w:line="360" w:lineRule="auto"/>
        <w:ind w:firstLine="960" w:firstLineChars="400"/>
        <w:jc w:val="left"/>
        <w:rPr>
          <w:rFonts w:ascii="宋体" w:hAnsi="宋体" w:cs="宋体"/>
          <w:sz w:val="24"/>
          <w:szCs w:val="24"/>
        </w:rPr>
      </w:pPr>
      <w:r>
        <w:rPr>
          <w:rFonts w:hint="eastAsia" w:ascii="宋体" w:hAnsi="宋体" w:cs="宋体"/>
          <w:sz w:val="24"/>
          <w:szCs w:val="24"/>
        </w:rPr>
        <w:t>最长存放</w:t>
      </w:r>
      <w:r>
        <w:rPr>
          <w:rFonts w:hint="eastAsia" w:ascii="宋体" w:hAnsi="宋体" w:cs="宋体"/>
          <w:sz w:val="24"/>
          <w:szCs w:val="24"/>
          <w:lang w:val="en-US" w:eastAsia="zh-CN"/>
        </w:rPr>
        <w:t>/使用</w:t>
      </w:r>
      <w:r>
        <w:rPr>
          <w:rFonts w:hint="eastAsia" w:ascii="宋体" w:hAnsi="宋体" w:cs="宋体"/>
          <w:sz w:val="24"/>
          <w:szCs w:val="24"/>
        </w:rPr>
        <w:t>期限：</w:t>
      </w:r>
      <w:r>
        <w:rPr>
          <w:rFonts w:hint="eastAsia" w:ascii="宋体" w:hAnsi="宋体" w:cs="宋体"/>
          <w:sz w:val="24"/>
          <w:szCs w:val="24"/>
          <w:lang w:val="en-US" w:eastAsia="zh-CN"/>
        </w:rPr>
        <w:t>48</w:t>
      </w:r>
      <w:r>
        <w:rPr>
          <w:rFonts w:hint="eastAsia" w:ascii="宋体" w:hAnsi="宋体" w:cs="宋体"/>
          <w:sz w:val="24"/>
          <w:szCs w:val="24"/>
        </w:rPr>
        <w:t>个月。</w:t>
      </w:r>
    </w:p>
    <w:p>
      <w:pPr>
        <w:widowControl/>
        <w:snapToGrid w:val="0"/>
        <w:spacing w:line="360" w:lineRule="auto"/>
        <w:ind w:firstLine="240" w:firstLineChars="100"/>
        <w:jc w:val="left"/>
        <w:rPr>
          <w:rFonts w:ascii="宋体" w:hAnsi="宋体" w:cs="宋体"/>
          <w:sz w:val="24"/>
          <w:szCs w:val="24"/>
        </w:rPr>
      </w:pPr>
      <w:r>
        <w:rPr>
          <w:rFonts w:hint="eastAsia" w:ascii="宋体" w:hAnsi="宋体" w:cs="宋体"/>
          <w:sz w:val="24"/>
          <w:szCs w:val="24"/>
        </w:rPr>
        <w:t>2.10.4</w:t>
      </w:r>
      <w:r>
        <w:rPr>
          <w:rFonts w:hint="eastAsia" w:ascii="宋体" w:hAnsi="宋体" w:cs="宋体"/>
          <w:sz w:val="24"/>
          <w:szCs w:val="24"/>
          <w:lang w:val="en-US" w:eastAsia="zh-CN"/>
        </w:rPr>
        <w:t>定位附件</w:t>
      </w:r>
      <w:r>
        <w:rPr>
          <w:rFonts w:hint="eastAsia" w:ascii="宋体" w:hAnsi="宋体" w:cs="宋体"/>
          <w:sz w:val="24"/>
          <w:szCs w:val="24"/>
        </w:rPr>
        <w:t>：</w:t>
      </w:r>
    </w:p>
    <w:p>
      <w:pPr>
        <w:widowControl/>
        <w:snapToGrid w:val="0"/>
        <w:spacing w:line="360" w:lineRule="auto"/>
        <w:ind w:firstLine="960" w:firstLineChars="400"/>
        <w:jc w:val="left"/>
        <w:rPr>
          <w:rFonts w:ascii="宋体" w:hAnsi="宋体" w:cs="宋体"/>
          <w:sz w:val="24"/>
          <w:szCs w:val="24"/>
        </w:rPr>
      </w:pPr>
      <w:r>
        <w:rPr>
          <w:rFonts w:hint="eastAsia" w:ascii="宋体" w:hAnsi="宋体" w:cs="宋体"/>
          <w:sz w:val="24"/>
          <w:szCs w:val="24"/>
        </w:rPr>
        <w:t>重复灭菌使用，使用次数：</w:t>
      </w:r>
      <w:r>
        <w:rPr>
          <w:rFonts w:hint="eastAsia" w:ascii="宋体" w:hAnsi="宋体" w:cs="宋体"/>
          <w:sz w:val="24"/>
          <w:szCs w:val="24"/>
          <w:lang w:val="en-US" w:eastAsia="zh-CN"/>
        </w:rPr>
        <w:t>100</w:t>
      </w:r>
      <w:r>
        <w:rPr>
          <w:rFonts w:hint="eastAsia" w:ascii="宋体" w:hAnsi="宋体" w:cs="宋体"/>
          <w:sz w:val="24"/>
          <w:szCs w:val="24"/>
        </w:rPr>
        <w:t>次。</w:t>
      </w:r>
    </w:p>
    <w:p>
      <w:pPr>
        <w:pStyle w:val="4"/>
        <w:snapToGrid w:val="0"/>
        <w:spacing w:line="360" w:lineRule="auto"/>
        <w:ind w:right="210"/>
        <w:rPr>
          <w:rFonts w:ascii="宋体" w:hAnsi="宋体" w:cs="宋体"/>
          <w:szCs w:val="24"/>
        </w:rPr>
      </w:pPr>
      <w:bookmarkStart w:id="72" w:name="_Toc11764"/>
      <w:bookmarkStart w:id="73" w:name="_Toc29589"/>
      <w:bookmarkStart w:id="74" w:name="_Toc85836559"/>
      <w:bookmarkStart w:id="75" w:name="_Toc22395"/>
      <w:r>
        <w:rPr>
          <w:rFonts w:hint="eastAsia" w:ascii="宋体" w:hAnsi="宋体" w:cs="宋体"/>
          <w:szCs w:val="24"/>
        </w:rPr>
        <w:t>2.11 软件版本</w:t>
      </w:r>
      <w:bookmarkEnd w:id="72"/>
      <w:bookmarkEnd w:id="73"/>
      <w:bookmarkEnd w:id="74"/>
      <w:bookmarkEnd w:id="75"/>
    </w:p>
    <w:p>
      <w:pPr>
        <w:spacing w:line="360" w:lineRule="auto"/>
        <w:ind w:firstLine="960" w:firstLineChars="400"/>
        <w:rPr>
          <w:rFonts w:hint="eastAsia" w:ascii="宋体" w:hAnsi="宋体"/>
          <w:sz w:val="24"/>
          <w:szCs w:val="24"/>
        </w:rPr>
      </w:pPr>
      <w:bookmarkStart w:id="76" w:name="_Toc28087"/>
      <w:bookmarkStart w:id="77" w:name="_Toc18004"/>
      <w:r>
        <w:rPr>
          <w:rFonts w:hint="eastAsia" w:ascii="宋体" w:hAnsi="宋体"/>
          <w:sz w:val="24"/>
          <w:szCs w:val="24"/>
        </w:rPr>
        <w:t>软件名称：髋关节置换手术规划与控制软件</w:t>
      </w:r>
    </w:p>
    <w:p>
      <w:pPr>
        <w:spacing w:line="360" w:lineRule="auto"/>
        <w:ind w:firstLine="960" w:firstLineChars="400"/>
        <w:rPr>
          <w:rFonts w:hint="eastAsia" w:ascii="宋体" w:hAnsi="宋体"/>
          <w:sz w:val="24"/>
          <w:szCs w:val="24"/>
        </w:rPr>
      </w:pPr>
      <w:r>
        <w:rPr>
          <w:rFonts w:hint="eastAsia" w:ascii="宋体" w:hAnsi="宋体"/>
          <w:sz w:val="24"/>
          <w:szCs w:val="24"/>
        </w:rPr>
        <w:t>发布版本：1</w:t>
      </w:r>
      <w:bookmarkStart w:id="78" w:name="_Toc85836560"/>
    </w:p>
    <w:p>
      <w:pPr>
        <w:pStyle w:val="4"/>
        <w:snapToGrid w:val="0"/>
        <w:spacing w:line="360" w:lineRule="auto"/>
        <w:ind w:right="210"/>
        <w:rPr>
          <w:rFonts w:hint="eastAsia" w:ascii="宋体" w:hAnsi="宋体" w:eastAsia="宋体" w:cs="宋体"/>
          <w:szCs w:val="24"/>
        </w:rPr>
      </w:pPr>
      <w:bookmarkStart w:id="79" w:name="_Toc30686"/>
      <w:r>
        <w:rPr>
          <w:rFonts w:hint="eastAsia" w:ascii="宋体" w:hAnsi="宋体" w:eastAsia="宋体" w:cs="宋体"/>
          <w:szCs w:val="24"/>
        </w:rPr>
        <w:t>2.12 部件使用环境</w:t>
      </w:r>
      <w:bookmarkEnd w:id="76"/>
      <w:bookmarkEnd w:id="77"/>
      <w:bookmarkEnd w:id="78"/>
      <w:bookmarkEnd w:id="79"/>
    </w:p>
    <w:p>
      <w:pPr>
        <w:spacing w:line="360" w:lineRule="auto"/>
        <w:ind w:left="142"/>
        <w:jc w:val="center"/>
        <w:rPr>
          <w:rFonts w:ascii="宋体" w:hAnsi="宋体" w:cs="宋体"/>
          <w:sz w:val="24"/>
          <w:szCs w:val="24"/>
        </w:rPr>
      </w:pPr>
      <w:r>
        <w:rPr>
          <w:rFonts w:hint="eastAsia" w:ascii="宋体" w:hAnsi="宋体" w:cs="宋体"/>
          <w:sz w:val="24"/>
          <w:szCs w:val="24"/>
        </w:rPr>
        <w:t>表2-</w:t>
      </w:r>
      <w:r>
        <w:rPr>
          <w:rFonts w:hint="eastAsia" w:ascii="宋体" w:hAnsi="宋体" w:cs="宋体"/>
          <w:sz w:val="24"/>
          <w:szCs w:val="24"/>
          <w:lang w:val="en-US" w:eastAsia="zh-CN"/>
        </w:rPr>
        <w:t>2</w:t>
      </w:r>
      <w:r>
        <w:rPr>
          <w:rFonts w:hint="eastAsia" w:ascii="宋体" w:hAnsi="宋体" w:cs="宋体"/>
          <w:sz w:val="24"/>
          <w:szCs w:val="24"/>
        </w:rPr>
        <w:t>部件使用环境</w:t>
      </w:r>
    </w:p>
    <w:tbl>
      <w:tblPr>
        <w:tblStyle w:val="25"/>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3261"/>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b/>
                <w:color w:val="auto"/>
                <w:sz w:val="24"/>
                <w:szCs w:val="24"/>
              </w:rPr>
            </w:pPr>
            <w:r>
              <w:rPr>
                <w:rFonts w:hint="eastAsia" w:ascii="宋体" w:hAnsi="宋体" w:cs="宋体"/>
                <w:b/>
                <w:color w:val="auto"/>
                <w:sz w:val="24"/>
                <w:szCs w:val="24"/>
              </w:rPr>
              <w:t>序号</w:t>
            </w:r>
          </w:p>
        </w:tc>
        <w:tc>
          <w:tcPr>
            <w:tcW w:w="3261" w:type="dxa"/>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b/>
                <w:color w:val="auto"/>
                <w:sz w:val="24"/>
                <w:szCs w:val="24"/>
              </w:rPr>
            </w:pPr>
            <w:r>
              <w:rPr>
                <w:rFonts w:hint="eastAsia" w:ascii="宋体" w:hAnsi="宋体" w:cs="宋体"/>
                <w:b/>
                <w:color w:val="auto"/>
                <w:sz w:val="24"/>
                <w:szCs w:val="24"/>
              </w:rPr>
              <w:t>部件名称</w:t>
            </w:r>
          </w:p>
        </w:tc>
        <w:tc>
          <w:tcPr>
            <w:tcW w:w="3260" w:type="dxa"/>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b/>
                <w:color w:val="auto"/>
                <w:sz w:val="24"/>
                <w:szCs w:val="24"/>
              </w:rPr>
            </w:pPr>
            <w:r>
              <w:rPr>
                <w:rFonts w:hint="eastAsia" w:ascii="宋体" w:hAnsi="宋体" w:cs="宋体"/>
                <w:b/>
                <w:color w:val="auto"/>
                <w:sz w:val="24"/>
                <w:szCs w:val="24"/>
              </w:rPr>
              <w:t>使用环境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1</w:t>
            </w:r>
          </w:p>
        </w:tc>
        <w:tc>
          <w:tcPr>
            <w:tcW w:w="3261" w:type="dxa"/>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sz w:val="24"/>
                <w:szCs w:val="24"/>
              </w:rPr>
            </w:pPr>
            <w:r>
              <w:rPr>
                <w:rFonts w:hint="eastAsia" w:ascii="宋体" w:hAnsi="宋体" w:cs="宋体"/>
                <w:sz w:val="24"/>
                <w:szCs w:val="24"/>
                <w:lang w:val="en-US" w:eastAsia="zh-CN"/>
              </w:rPr>
              <w:t>导航台车</w:t>
            </w:r>
          </w:p>
        </w:tc>
        <w:tc>
          <w:tcPr>
            <w:tcW w:w="3260"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sz w:val="24"/>
                <w:szCs w:val="24"/>
              </w:rPr>
            </w:pPr>
            <w:r>
              <w:rPr>
                <w:rFonts w:hint="eastAsia" w:ascii="宋体" w:hAnsi="宋体" w:cs="宋体"/>
                <w:sz w:val="24"/>
                <w:szCs w:val="24"/>
              </w:rPr>
              <w:t>非患者环境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2</w:t>
            </w:r>
          </w:p>
        </w:tc>
        <w:tc>
          <w:tcPr>
            <w:tcW w:w="3261" w:type="dxa"/>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sz w:val="24"/>
                <w:szCs w:val="24"/>
              </w:rPr>
            </w:pPr>
            <w:r>
              <w:rPr>
                <w:rFonts w:hint="eastAsia" w:ascii="宋体" w:hAnsi="宋体" w:cs="宋体"/>
                <w:sz w:val="24"/>
                <w:szCs w:val="24"/>
                <w:lang w:val="en-US" w:eastAsia="zh-CN"/>
              </w:rPr>
              <w:t>执行台车</w:t>
            </w:r>
          </w:p>
        </w:tc>
        <w:tc>
          <w:tcPr>
            <w:tcW w:w="3260"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sz w:val="24"/>
                <w:szCs w:val="24"/>
              </w:rPr>
            </w:pPr>
            <w:r>
              <w:rPr>
                <w:rFonts w:hint="eastAsia" w:ascii="宋体" w:hAnsi="宋体" w:cs="宋体"/>
                <w:sz w:val="24"/>
                <w:szCs w:val="24"/>
              </w:rPr>
              <w:t>患者环境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3</w:t>
            </w:r>
          </w:p>
        </w:tc>
        <w:tc>
          <w:tcPr>
            <w:tcW w:w="3261" w:type="dxa"/>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sz w:val="24"/>
                <w:szCs w:val="24"/>
              </w:rPr>
            </w:pPr>
            <w:r>
              <w:rPr>
                <w:rFonts w:hint="eastAsia" w:ascii="宋体" w:hAnsi="宋体" w:cs="宋体"/>
                <w:sz w:val="24"/>
                <w:szCs w:val="24"/>
                <w:lang w:val="en-US" w:eastAsia="zh-CN"/>
              </w:rPr>
              <w:t>操作台车（选配）</w:t>
            </w:r>
          </w:p>
        </w:tc>
        <w:tc>
          <w:tcPr>
            <w:tcW w:w="3260"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sz w:val="24"/>
                <w:szCs w:val="24"/>
              </w:rPr>
            </w:pPr>
            <w:r>
              <w:rPr>
                <w:rFonts w:hint="eastAsia" w:ascii="宋体" w:hAnsi="宋体" w:cs="宋体"/>
                <w:sz w:val="24"/>
                <w:szCs w:val="24"/>
                <w:lang w:val="en-US" w:eastAsia="zh-CN"/>
              </w:rPr>
              <w:t>非</w:t>
            </w:r>
            <w:r>
              <w:rPr>
                <w:rFonts w:hint="eastAsia" w:ascii="宋体" w:hAnsi="宋体" w:cs="宋体"/>
                <w:sz w:val="24"/>
                <w:szCs w:val="24"/>
              </w:rPr>
              <w:t>患者环境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4</w:t>
            </w:r>
          </w:p>
        </w:tc>
        <w:tc>
          <w:tcPr>
            <w:tcW w:w="3261" w:type="dxa"/>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hint="default" w:ascii="宋体" w:hAnsi="宋体" w:cs="宋体"/>
                <w:sz w:val="24"/>
                <w:szCs w:val="24"/>
                <w:lang w:val="en-US"/>
              </w:rPr>
            </w:pPr>
            <w:r>
              <w:rPr>
                <w:rFonts w:hint="eastAsia" w:ascii="宋体" w:hAnsi="宋体" w:cs="宋体"/>
                <w:sz w:val="24"/>
                <w:szCs w:val="24"/>
                <w:lang w:val="en-US" w:eastAsia="zh-CN"/>
              </w:rPr>
              <w:t>骨科动力手术设备</w:t>
            </w:r>
          </w:p>
        </w:tc>
        <w:tc>
          <w:tcPr>
            <w:tcW w:w="3260"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sz w:val="24"/>
                <w:szCs w:val="24"/>
              </w:rPr>
            </w:pPr>
            <w:r>
              <w:rPr>
                <w:rFonts w:hint="eastAsia" w:ascii="宋体" w:hAnsi="宋体" w:cs="宋体"/>
                <w:sz w:val="24"/>
                <w:szCs w:val="24"/>
              </w:rPr>
              <w:t>患者环境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bookmarkStart w:id="80" w:name="_Toc7654"/>
            <w:bookmarkStart w:id="81" w:name="_Toc85836562"/>
            <w:bookmarkStart w:id="82" w:name="_Toc24756"/>
            <w:bookmarkStart w:id="83" w:name="_Toc515295514"/>
            <w:bookmarkStart w:id="84" w:name="_Toc515348301"/>
            <w:r>
              <w:rPr>
                <w:rFonts w:hint="eastAsia" w:ascii="宋体" w:hAnsi="宋体" w:cs="宋体"/>
                <w:sz w:val="24"/>
                <w:szCs w:val="24"/>
                <w:lang w:val="en-US" w:eastAsia="zh-CN"/>
              </w:rPr>
              <w:t>5</w:t>
            </w:r>
          </w:p>
        </w:tc>
        <w:tc>
          <w:tcPr>
            <w:tcW w:w="3261" w:type="dxa"/>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定位附件</w:t>
            </w:r>
          </w:p>
        </w:tc>
        <w:tc>
          <w:tcPr>
            <w:tcW w:w="3260"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hint="eastAsia" w:ascii="宋体" w:hAnsi="宋体" w:cs="宋体"/>
                <w:sz w:val="24"/>
                <w:szCs w:val="24"/>
              </w:rPr>
            </w:pPr>
            <w:r>
              <w:rPr>
                <w:rFonts w:hint="eastAsia" w:ascii="宋体" w:hAnsi="宋体" w:cs="宋体"/>
                <w:sz w:val="24"/>
                <w:szCs w:val="24"/>
              </w:rPr>
              <w:t>患者环境</w:t>
            </w:r>
          </w:p>
        </w:tc>
      </w:tr>
    </w:tbl>
    <w:p>
      <w:pPr>
        <w:pStyle w:val="4"/>
        <w:snapToGrid w:val="0"/>
        <w:spacing w:line="360" w:lineRule="auto"/>
        <w:ind w:right="210"/>
        <w:rPr>
          <w:rFonts w:ascii="宋体" w:hAnsi="宋体" w:cs="宋体"/>
          <w:szCs w:val="24"/>
        </w:rPr>
      </w:pPr>
      <w:bookmarkStart w:id="85" w:name="_Toc12341"/>
      <w:r>
        <w:rPr>
          <w:rFonts w:hint="eastAsia" w:ascii="宋体" w:hAnsi="宋体" w:cs="宋体"/>
          <w:szCs w:val="24"/>
        </w:rPr>
        <w:t>2.13 熔断器</w:t>
      </w:r>
      <w:bookmarkEnd w:id="80"/>
      <w:bookmarkEnd w:id="81"/>
      <w:bookmarkEnd w:id="82"/>
      <w:bookmarkEnd w:id="85"/>
    </w:p>
    <w:bookmarkEnd w:id="83"/>
    <w:bookmarkEnd w:id="84"/>
    <w:p>
      <w:pPr>
        <w:spacing w:line="360" w:lineRule="auto"/>
        <w:ind w:firstLine="720" w:firstLineChars="300"/>
        <w:rPr>
          <w:rFonts w:hint="eastAsia" w:ascii="宋体" w:hAnsi="宋体" w:cs="宋体"/>
          <w:sz w:val="24"/>
          <w:szCs w:val="24"/>
        </w:rPr>
      </w:pPr>
      <w:r>
        <w:rPr>
          <w:rFonts w:hint="eastAsia" w:ascii="宋体" w:hAnsi="宋体" w:cs="宋体"/>
          <w:sz w:val="24"/>
          <w:szCs w:val="24"/>
          <w:lang w:val="en-US" w:eastAsia="zh-CN"/>
        </w:rPr>
        <w:t>导航台车</w:t>
      </w:r>
      <w:r>
        <w:rPr>
          <w:rFonts w:hint="eastAsia" w:ascii="宋体" w:hAnsi="宋体" w:cs="宋体"/>
          <w:sz w:val="24"/>
          <w:szCs w:val="24"/>
        </w:rPr>
        <w:t>熔断器参数：F5AL250V</w:t>
      </w:r>
    </w:p>
    <w:p>
      <w:pPr>
        <w:spacing w:line="360" w:lineRule="auto"/>
        <w:ind w:firstLine="720" w:firstLineChars="300"/>
      </w:pPr>
      <w:r>
        <w:rPr>
          <w:rFonts w:hint="eastAsia" w:ascii="宋体" w:hAnsi="宋体" w:cs="宋体"/>
          <w:sz w:val="24"/>
          <w:szCs w:val="24"/>
          <w:lang w:val="en-US" w:eastAsia="zh-CN"/>
        </w:rPr>
        <w:t>执行台车</w:t>
      </w:r>
      <w:r>
        <w:rPr>
          <w:rFonts w:hint="eastAsia" w:ascii="宋体" w:hAnsi="宋体" w:cs="宋体"/>
          <w:sz w:val="24"/>
          <w:szCs w:val="24"/>
        </w:rPr>
        <w:t>熔断器参数：</w:t>
      </w:r>
      <w:r>
        <w:rPr>
          <w:rFonts w:hint="eastAsia" w:ascii="宋体" w:hAnsi="宋体" w:cs="宋体"/>
          <w:color w:val="0000FF"/>
          <w:sz w:val="24"/>
          <w:szCs w:val="24"/>
        </w:rPr>
        <w:t>F</w:t>
      </w:r>
      <w:r>
        <w:rPr>
          <w:rFonts w:hint="eastAsia" w:ascii="宋体" w:hAnsi="宋体" w:cs="宋体"/>
          <w:color w:val="0000FF"/>
          <w:sz w:val="24"/>
          <w:szCs w:val="24"/>
          <w:lang w:val="en-US" w:eastAsia="zh-CN"/>
        </w:rPr>
        <w:t>10</w:t>
      </w:r>
      <w:r>
        <w:rPr>
          <w:rFonts w:hint="eastAsia" w:ascii="宋体" w:hAnsi="宋体" w:cs="宋体"/>
          <w:color w:val="0000FF"/>
          <w:sz w:val="24"/>
          <w:szCs w:val="24"/>
        </w:rPr>
        <w:t>AL250V</w:t>
      </w:r>
    </w:p>
    <w:p>
      <w:pPr>
        <w:spacing w:line="360" w:lineRule="auto"/>
        <w:ind w:firstLine="720" w:firstLineChars="300"/>
        <w:rPr>
          <w:rFonts w:ascii="宋体" w:hAnsi="宋体" w:cs="宋体"/>
          <w:sz w:val="24"/>
          <w:szCs w:val="24"/>
        </w:rPr>
      </w:pPr>
      <w:r>
        <w:rPr>
          <w:rFonts w:hint="eastAsia" w:ascii="宋体" w:hAnsi="宋体" w:cs="宋体"/>
          <w:sz w:val="24"/>
          <w:szCs w:val="24"/>
          <w:lang w:val="en-US" w:eastAsia="zh-CN"/>
        </w:rPr>
        <w:t>操作台车（选配）</w:t>
      </w:r>
      <w:r>
        <w:rPr>
          <w:rFonts w:hint="eastAsia" w:ascii="宋体" w:hAnsi="宋体" w:cs="宋体"/>
          <w:sz w:val="24"/>
          <w:szCs w:val="24"/>
        </w:rPr>
        <w:t>熔断器参数：F5AL250V</w:t>
      </w:r>
    </w:p>
    <w:p>
      <w:pPr>
        <w:rPr>
          <w:rFonts w:ascii="宋体" w:hAnsi="宋体" w:cs="宋体"/>
          <w:sz w:val="24"/>
          <w:szCs w:val="24"/>
        </w:rPr>
      </w:pPr>
      <w:r>
        <w:rPr>
          <w:rFonts w:hint="eastAsia" w:ascii="宋体" w:hAnsi="宋体" w:cs="宋体"/>
          <w:sz w:val="24"/>
          <w:szCs w:val="24"/>
        </w:rPr>
        <w:br w:type="page"/>
      </w:r>
    </w:p>
    <w:bookmarkEnd w:id="61"/>
    <w:p>
      <w:pPr>
        <w:pStyle w:val="3"/>
        <w:spacing w:line="360" w:lineRule="auto"/>
        <w:ind w:left="0" w:leftChars="0" w:right="210"/>
        <w:rPr>
          <w:rFonts w:hint="default" w:ascii="宋体" w:hAnsi="宋体" w:eastAsia="宋体" w:cs="宋体"/>
          <w:sz w:val="24"/>
          <w:szCs w:val="24"/>
          <w:lang w:val="en-US" w:eastAsia="zh-CN"/>
        </w:rPr>
      </w:pPr>
      <w:bookmarkStart w:id="86" w:name="_Toc85836565"/>
      <w:bookmarkStart w:id="87" w:name="_Toc18298"/>
      <w:bookmarkStart w:id="88" w:name="_Toc5662"/>
      <w:bookmarkStart w:id="89" w:name="_Toc428262130"/>
      <w:r>
        <w:rPr>
          <w:rFonts w:hint="eastAsia" w:ascii="宋体" w:hAnsi="宋体" w:cs="宋体"/>
          <w:sz w:val="24"/>
          <w:szCs w:val="24"/>
        </w:rPr>
        <w:t xml:space="preserve">3 </w:t>
      </w:r>
      <w:bookmarkEnd w:id="86"/>
      <w:bookmarkEnd w:id="87"/>
      <w:r>
        <w:rPr>
          <w:rFonts w:hint="eastAsia" w:ascii="宋体" w:hAnsi="宋体" w:cs="宋体"/>
          <w:sz w:val="24"/>
          <w:szCs w:val="24"/>
          <w:lang w:val="en-US" w:eastAsia="zh-CN"/>
        </w:rPr>
        <w:t>产品安装说明</w:t>
      </w:r>
      <w:bookmarkEnd w:id="88"/>
    </w:p>
    <w:p>
      <w:pPr>
        <w:pStyle w:val="4"/>
        <w:pageBreakBefore w:val="0"/>
        <w:widowControl w:val="0"/>
        <w:kinsoku/>
        <w:wordWrap/>
        <w:overflowPunct/>
        <w:topLinePunct w:val="0"/>
        <w:autoSpaceDE/>
        <w:autoSpaceDN/>
        <w:bidi w:val="0"/>
        <w:adjustRightInd/>
        <w:snapToGrid/>
        <w:spacing w:line="360" w:lineRule="auto"/>
        <w:ind w:left="0" w:leftChars="0" w:right="0" w:rightChars="0" w:firstLine="0"/>
        <w:textAlignment w:val="auto"/>
        <w:rPr>
          <w:rFonts w:hint="eastAsia" w:ascii="宋体" w:hAnsi="宋体" w:cs="宋体"/>
          <w:szCs w:val="24"/>
          <w:lang w:val="en-US" w:eastAsia="zh-CN"/>
        </w:rPr>
      </w:pPr>
      <w:bookmarkStart w:id="90" w:name="_Toc25925"/>
      <w:bookmarkStart w:id="91" w:name="_Toc9928"/>
      <w:bookmarkStart w:id="92" w:name="_Toc2635"/>
      <w:bookmarkStart w:id="93" w:name="_Toc85836566"/>
      <w:bookmarkStart w:id="94" w:name="_Toc9980"/>
      <w:r>
        <w:rPr>
          <w:rFonts w:hint="eastAsia" w:ascii="宋体" w:hAnsi="宋体" w:cs="宋体"/>
          <w:szCs w:val="24"/>
        </w:rPr>
        <w:t xml:space="preserve">3.1 </w:t>
      </w:r>
      <w:r>
        <w:rPr>
          <w:rFonts w:hint="eastAsia" w:ascii="宋体" w:hAnsi="宋体" w:cs="宋体"/>
          <w:szCs w:val="24"/>
          <w:lang w:val="en-US" w:eastAsia="zh-CN"/>
        </w:rPr>
        <w:t>软件的安装</w:t>
      </w:r>
      <w:bookmarkEnd w:id="90"/>
    </w:p>
    <w:p>
      <w:pPr>
        <w:pageBreakBefore w:val="0"/>
        <w:widowControl w:val="0"/>
        <w:kinsoku/>
        <w:wordWrap/>
        <w:overflowPunct/>
        <w:topLinePunct w:val="0"/>
        <w:autoSpaceDE/>
        <w:autoSpaceDN/>
        <w:bidi w:val="0"/>
        <w:adjustRightInd/>
        <w:snapToGrid/>
        <w:spacing w:line="360" w:lineRule="auto"/>
        <w:ind w:left="0" w:right="0" w:rightChars="0" w:firstLine="420" w:firstLineChars="0"/>
        <w:textAlignment w:val="auto"/>
        <w:rPr>
          <w:rFonts w:hint="default"/>
          <w:sz w:val="24"/>
          <w:szCs w:val="24"/>
          <w:lang w:val="en-US" w:eastAsia="zh-CN"/>
        </w:rPr>
      </w:pPr>
      <w:r>
        <w:rPr>
          <w:rFonts w:hint="eastAsia"/>
          <w:sz w:val="24"/>
          <w:szCs w:val="24"/>
          <w:lang w:val="en-US" w:eastAsia="zh-CN"/>
        </w:rPr>
        <w:t>髋关节置换</w:t>
      </w:r>
      <w:r>
        <w:rPr>
          <w:sz w:val="24"/>
          <w:szCs w:val="24"/>
        </w:rPr>
        <w:t>手术规划与控制软件在产品出厂前由制造商预装在导航台车的工作站中，并且通过机器码与导航台车的工作站绑定使用。用户不能自行安装软件，软件也不能在导航台车工作站之外的环境中运行。</w:t>
      </w:r>
    </w:p>
    <w:p>
      <w:pPr>
        <w:pStyle w:val="4"/>
        <w:pageBreakBefore w:val="0"/>
        <w:widowControl w:val="0"/>
        <w:kinsoku/>
        <w:wordWrap/>
        <w:overflowPunct/>
        <w:topLinePunct w:val="0"/>
        <w:autoSpaceDE/>
        <w:autoSpaceDN/>
        <w:bidi w:val="0"/>
        <w:adjustRightInd/>
        <w:snapToGrid/>
        <w:spacing w:line="360" w:lineRule="auto"/>
        <w:ind w:left="0" w:leftChars="0" w:right="0" w:rightChars="0" w:firstLine="0"/>
        <w:textAlignment w:val="auto"/>
        <w:rPr>
          <w:rFonts w:ascii="宋体" w:hAnsi="宋体" w:cs="宋体"/>
          <w:sz w:val="24"/>
          <w:szCs w:val="24"/>
        </w:rPr>
      </w:pPr>
      <w:bookmarkStart w:id="95" w:name="_Toc11291"/>
      <w:r>
        <w:rPr>
          <w:rFonts w:hint="eastAsia" w:ascii="宋体" w:hAnsi="宋体" w:cs="宋体"/>
          <w:szCs w:val="24"/>
          <w:lang w:val="en-US" w:eastAsia="zh-CN"/>
        </w:rPr>
        <w:t>3.2导航</w:t>
      </w:r>
      <w:r>
        <w:rPr>
          <w:rFonts w:hint="eastAsia" w:ascii="宋体" w:hAnsi="宋体" w:cs="宋体"/>
          <w:szCs w:val="24"/>
        </w:rPr>
        <w:t>台车</w:t>
      </w:r>
      <w:r>
        <w:rPr>
          <w:rFonts w:hint="eastAsia" w:ascii="宋体" w:hAnsi="宋体" w:cs="宋体"/>
          <w:szCs w:val="24"/>
          <w:lang w:val="en-US" w:eastAsia="zh-CN"/>
        </w:rPr>
        <w:t>的</w:t>
      </w:r>
      <w:r>
        <w:rPr>
          <w:rFonts w:hint="eastAsia" w:ascii="宋体" w:hAnsi="宋体" w:cs="宋体"/>
          <w:szCs w:val="24"/>
        </w:rPr>
        <w:t>安装</w:t>
      </w:r>
      <w:bookmarkEnd w:id="91"/>
      <w:bookmarkEnd w:id="92"/>
      <w:bookmarkEnd w:id="93"/>
      <w:bookmarkEnd w:id="95"/>
    </w:p>
    <w:p>
      <w:pPr>
        <w:keepNext w:val="0"/>
        <w:keepLines w:val="0"/>
        <w:pageBreakBefore w:val="0"/>
        <w:widowControl w:val="0"/>
        <w:numPr>
          <w:ilvl w:val="0"/>
          <w:numId w:val="4"/>
        </w:numPr>
        <w:tabs>
          <w:tab w:val="left" w:pos="312"/>
          <w:tab w:val="clear" w:pos="420"/>
        </w:tabs>
        <w:kinsoku/>
        <w:wordWrap/>
        <w:overflowPunct/>
        <w:topLinePunct w:val="0"/>
        <w:autoSpaceDE/>
        <w:autoSpaceDN/>
        <w:bidi w:val="0"/>
        <w:adjustRightInd/>
        <w:snapToGrid/>
        <w:spacing w:line="360" w:lineRule="auto"/>
        <w:ind w:left="0" w:leftChars="0" w:firstLine="0" w:firstLineChars="0"/>
        <w:textAlignment w:val="auto"/>
        <w:rPr>
          <w:sz w:val="24"/>
          <w:szCs w:val="24"/>
        </w:rPr>
      </w:pPr>
      <w:r>
        <w:rPr>
          <w:sz w:val="24"/>
          <w:szCs w:val="24"/>
        </w:rPr>
        <w:t>将电源线穿过固线器插入接线面板的电源开关的插座上，并拨动电源开关上的锁紧卡簧，锁住电源插头，用螺丝刀锁紧固线器；</w:t>
      </w:r>
    </w:p>
    <w:p>
      <w:pPr>
        <w:keepNext w:val="0"/>
        <w:keepLines w:val="0"/>
        <w:pageBreakBefore w:val="0"/>
        <w:widowControl w:val="0"/>
        <w:numPr>
          <w:ilvl w:val="0"/>
          <w:numId w:val="4"/>
        </w:numPr>
        <w:tabs>
          <w:tab w:val="left" w:pos="312"/>
          <w:tab w:val="clear" w:pos="420"/>
        </w:tabs>
        <w:kinsoku/>
        <w:wordWrap/>
        <w:overflowPunct/>
        <w:topLinePunct w:val="0"/>
        <w:autoSpaceDE/>
        <w:autoSpaceDN/>
        <w:bidi w:val="0"/>
        <w:adjustRightInd/>
        <w:snapToGrid/>
        <w:spacing w:line="360" w:lineRule="auto"/>
        <w:ind w:left="0" w:leftChars="0" w:firstLine="0" w:firstLineChars="0"/>
        <w:textAlignment w:val="auto"/>
        <w:rPr>
          <w:sz w:val="24"/>
          <w:szCs w:val="24"/>
        </w:rPr>
      </w:pPr>
      <w:r>
        <w:rPr>
          <w:sz w:val="24"/>
          <w:szCs w:val="24"/>
        </w:rPr>
        <w:t>在显示器背面安装显示器转接件，然后将显示器转接件插入导航台车的显示器支架，并锁上固定螺钉；</w:t>
      </w:r>
    </w:p>
    <w:p>
      <w:pPr>
        <w:keepNext w:val="0"/>
        <w:keepLines w:val="0"/>
        <w:pageBreakBefore w:val="0"/>
        <w:widowControl w:val="0"/>
        <w:numPr>
          <w:ilvl w:val="0"/>
          <w:numId w:val="4"/>
        </w:numPr>
        <w:tabs>
          <w:tab w:val="left" w:pos="312"/>
          <w:tab w:val="clear" w:pos="420"/>
        </w:tabs>
        <w:kinsoku/>
        <w:wordWrap/>
        <w:overflowPunct/>
        <w:topLinePunct w:val="0"/>
        <w:autoSpaceDE/>
        <w:autoSpaceDN/>
        <w:bidi w:val="0"/>
        <w:adjustRightInd/>
        <w:snapToGrid/>
        <w:spacing w:line="360" w:lineRule="auto"/>
        <w:ind w:left="0" w:leftChars="0" w:firstLine="0" w:firstLineChars="0"/>
        <w:textAlignment w:val="auto"/>
        <w:rPr>
          <w:sz w:val="24"/>
          <w:szCs w:val="24"/>
        </w:rPr>
      </w:pPr>
      <w:r>
        <w:rPr>
          <w:sz w:val="24"/>
          <w:szCs w:val="24"/>
        </w:rPr>
        <w:t>将吊臂插入支架，锁上固定螺钉；</w:t>
      </w:r>
    </w:p>
    <w:p>
      <w:pPr>
        <w:keepNext w:val="0"/>
        <w:keepLines w:val="0"/>
        <w:pageBreakBefore w:val="0"/>
        <w:widowControl w:val="0"/>
        <w:numPr>
          <w:ilvl w:val="0"/>
          <w:numId w:val="4"/>
        </w:numPr>
        <w:tabs>
          <w:tab w:val="left" w:pos="312"/>
          <w:tab w:val="clear" w:pos="420"/>
        </w:tabs>
        <w:kinsoku/>
        <w:wordWrap/>
        <w:overflowPunct/>
        <w:topLinePunct w:val="0"/>
        <w:autoSpaceDE/>
        <w:autoSpaceDN/>
        <w:bidi w:val="0"/>
        <w:adjustRightInd/>
        <w:snapToGrid/>
        <w:spacing w:line="360" w:lineRule="auto"/>
        <w:ind w:left="0" w:leftChars="0" w:firstLine="0" w:firstLineChars="0"/>
        <w:textAlignment w:val="auto"/>
        <w:rPr>
          <w:sz w:val="24"/>
          <w:szCs w:val="24"/>
        </w:rPr>
      </w:pPr>
      <w:r>
        <w:rPr>
          <w:sz w:val="24"/>
          <w:szCs w:val="24"/>
        </w:rPr>
        <w:t>取出双目相机，用四颗螺钉在其背面安装相机把手，再将相机把手安装在吊臂上，最后将吊臂上的网线插入双目相机背面的网口，并锁紧网线末端的安装螺母；</w:t>
      </w:r>
    </w:p>
    <w:p>
      <w:pPr>
        <w:keepNext w:val="0"/>
        <w:keepLines w:val="0"/>
        <w:pageBreakBefore w:val="0"/>
        <w:widowControl w:val="0"/>
        <w:numPr>
          <w:ilvl w:val="0"/>
          <w:numId w:val="4"/>
        </w:numPr>
        <w:tabs>
          <w:tab w:val="left" w:pos="312"/>
          <w:tab w:val="clear" w:pos="420"/>
        </w:tabs>
        <w:kinsoku/>
        <w:wordWrap/>
        <w:overflowPunct/>
        <w:topLinePunct w:val="0"/>
        <w:autoSpaceDE/>
        <w:autoSpaceDN/>
        <w:bidi w:val="0"/>
        <w:adjustRightInd/>
        <w:snapToGrid/>
        <w:spacing w:line="360" w:lineRule="auto"/>
        <w:ind w:left="0" w:leftChars="0" w:firstLine="0" w:firstLineChars="0"/>
        <w:textAlignment w:val="auto"/>
        <w:rPr>
          <w:sz w:val="24"/>
          <w:szCs w:val="24"/>
        </w:rPr>
      </w:pPr>
      <w:r>
        <w:rPr>
          <w:sz w:val="24"/>
          <w:szCs w:val="24"/>
        </w:rPr>
        <w:t>安装结束后握住相机把手移动和旋转双目相机及吊臂，确保吊臂、双目相机和网线安装牢固；</w:t>
      </w:r>
    </w:p>
    <w:p>
      <w:pPr>
        <w:keepNext w:val="0"/>
        <w:keepLines w:val="0"/>
        <w:pageBreakBefore w:val="0"/>
        <w:widowControl w:val="0"/>
        <w:numPr>
          <w:ilvl w:val="0"/>
          <w:numId w:val="4"/>
        </w:numPr>
        <w:tabs>
          <w:tab w:val="left" w:pos="312"/>
          <w:tab w:val="clear" w:pos="420"/>
        </w:tabs>
        <w:kinsoku/>
        <w:wordWrap/>
        <w:overflowPunct/>
        <w:topLinePunct w:val="0"/>
        <w:autoSpaceDE/>
        <w:autoSpaceDN/>
        <w:bidi w:val="0"/>
        <w:adjustRightInd/>
        <w:snapToGrid/>
        <w:spacing w:line="360" w:lineRule="auto"/>
        <w:ind w:left="0" w:leftChars="0" w:firstLine="0" w:firstLineChars="0"/>
        <w:textAlignment w:val="auto"/>
        <w:rPr>
          <w:sz w:val="24"/>
          <w:szCs w:val="24"/>
        </w:rPr>
      </w:pPr>
      <w:r>
        <w:rPr>
          <w:sz w:val="24"/>
          <w:szCs w:val="24"/>
        </w:rPr>
        <w:t>如需拆卸，按照上述步骤反向操作（仅售后工程师操作）。</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515870" cy="3564255"/>
            <wp:effectExtent l="0" t="0" r="17780" b="1714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0"/>
                    <a:stretch>
                      <a:fillRect/>
                    </a:stretch>
                  </pic:blipFill>
                  <pic:spPr>
                    <a:xfrm>
                      <a:off x="0" y="0"/>
                      <a:ext cx="2515870" cy="3564255"/>
                    </a:xfrm>
                    <a:prstGeom prst="rect">
                      <a:avLst/>
                    </a:prstGeom>
                    <a:noFill/>
                    <a:ln>
                      <a:noFill/>
                    </a:ln>
                  </pic:spPr>
                </pic:pic>
              </a:graphicData>
            </a:graphic>
          </wp:inline>
        </w:drawing>
      </w:r>
    </w:p>
    <w:p>
      <w:pPr>
        <w:pStyle w:val="13"/>
        <w:keepNext w:val="0"/>
        <w:keepLines w:val="0"/>
        <w:pageBreakBefore w:val="0"/>
        <w:widowControl w:val="0"/>
        <w:kinsoku/>
        <w:wordWrap/>
        <w:overflowPunct/>
        <w:topLinePunct w:val="0"/>
        <w:autoSpaceDE/>
        <w:autoSpaceDN/>
        <w:bidi w:val="0"/>
        <w:adjustRightInd/>
        <w:snapToGrid/>
        <w:spacing w:line="360" w:lineRule="auto"/>
        <w:ind w:left="0" w:firstLine="0" w:firstLineChars="0"/>
        <w:jc w:val="center"/>
        <w:textAlignment w:val="auto"/>
        <w:rPr>
          <w:rFonts w:hint="eastAsia"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3</w:t>
      </w:r>
      <w:r>
        <w:rPr>
          <w:rFonts w:hint="eastAsia" w:ascii="宋体" w:hAnsi="宋体" w:eastAsia="宋体" w:cs="宋体"/>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SEQ 图 \* ARABIC \s 1 </w:instrText>
      </w:r>
      <w:r>
        <w:rPr>
          <w:rFonts w:hint="eastAsia" w:ascii="宋体" w:hAnsi="宋体" w:eastAsia="宋体" w:cs="宋体"/>
          <w:sz w:val="24"/>
          <w:szCs w:val="24"/>
        </w:rPr>
        <w:fldChar w:fldCharType="separate"/>
      </w:r>
      <w:r>
        <w:rPr>
          <w:rFonts w:hint="eastAsia" w:ascii="宋体" w:hAnsi="宋体" w:eastAsia="宋体" w:cs="宋体"/>
          <w:sz w:val="24"/>
          <w:szCs w:val="24"/>
        </w:rPr>
        <w:t>1</w:t>
      </w:r>
      <w:r>
        <w:rPr>
          <w:rFonts w:hint="eastAsia" w:ascii="宋体" w:hAnsi="宋体" w:eastAsia="宋体" w:cs="宋体"/>
          <w:sz w:val="24"/>
          <w:szCs w:val="24"/>
        </w:rPr>
        <w:fldChar w:fldCharType="end"/>
      </w:r>
      <w:r>
        <w:rPr>
          <w:rFonts w:hint="eastAsia" w:ascii="宋体" w:hAnsi="宋体" w:eastAsia="宋体" w:cs="宋体"/>
          <w:sz w:val="24"/>
          <w:szCs w:val="24"/>
        </w:rPr>
        <w:t>导航台车显示器安装示意图</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002280" cy="2988310"/>
            <wp:effectExtent l="0" t="0" r="7620" b="25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1"/>
                    <a:stretch>
                      <a:fillRect/>
                    </a:stretch>
                  </pic:blipFill>
                  <pic:spPr>
                    <a:xfrm>
                      <a:off x="0" y="0"/>
                      <a:ext cx="3002280" cy="29883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sz w:val="24"/>
          <w:szCs w:val="24"/>
        </w:rPr>
      </w:pPr>
      <w:r>
        <w:rPr>
          <w:rFonts w:hint="eastAsia" w:ascii="宋体" w:hAnsi="宋体" w:eastAsia="宋体" w:cs="宋体"/>
          <w:sz w:val="24"/>
          <w:szCs w:val="24"/>
        </w:rPr>
        <w:t>图</w:t>
      </w:r>
      <w:r>
        <w:rPr>
          <w:rFonts w:hint="eastAsia" w:ascii="宋体" w:hAnsi="宋体" w:eastAsia="宋体" w:cs="宋体"/>
          <w:sz w:val="24"/>
          <w:szCs w:val="24"/>
          <w:lang w:val="en-US" w:eastAsia="zh-CN"/>
        </w:rPr>
        <w:t>3</w:t>
      </w:r>
      <w:r>
        <w:rPr>
          <w:rFonts w:hint="eastAsia" w:ascii="宋体" w:hAnsi="宋体" w:eastAsia="宋体" w:cs="宋体"/>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SEQ 图 \* ARABIC \s 1 </w:instrText>
      </w:r>
      <w:r>
        <w:rPr>
          <w:rFonts w:hint="eastAsia" w:ascii="宋体" w:hAnsi="宋体" w:eastAsia="宋体" w:cs="宋体"/>
          <w:sz w:val="24"/>
          <w:szCs w:val="24"/>
        </w:rPr>
        <w:fldChar w:fldCharType="separate"/>
      </w:r>
      <w:r>
        <w:rPr>
          <w:rFonts w:hint="eastAsia" w:ascii="宋体" w:hAnsi="宋体" w:eastAsia="宋体" w:cs="宋体"/>
          <w:sz w:val="24"/>
          <w:szCs w:val="24"/>
        </w:rPr>
        <w:t>2</w:t>
      </w:r>
      <w:r>
        <w:rPr>
          <w:rFonts w:hint="eastAsia" w:ascii="宋体" w:hAnsi="宋体" w:eastAsia="宋体" w:cs="宋体"/>
          <w:sz w:val="24"/>
          <w:szCs w:val="24"/>
        </w:rPr>
        <w:fldChar w:fldCharType="end"/>
      </w:r>
      <w:r>
        <w:rPr>
          <w:rFonts w:hint="eastAsia" w:ascii="宋体" w:hAnsi="宋体" w:eastAsia="宋体" w:cs="宋体"/>
          <w:sz w:val="24"/>
          <w:szCs w:val="24"/>
        </w:rPr>
        <w:t>吊臂安装示意图</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168015" cy="2988310"/>
            <wp:effectExtent l="0" t="0" r="1333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3168015" cy="29883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sz w:val="24"/>
          <w:szCs w:val="24"/>
        </w:rPr>
      </w:pPr>
      <w:r>
        <w:rPr>
          <w:rFonts w:hint="eastAsia" w:ascii="宋体" w:hAnsi="宋体" w:eastAsia="宋体" w:cs="宋体"/>
          <w:sz w:val="24"/>
          <w:szCs w:val="24"/>
        </w:rPr>
        <w:t>图</w:t>
      </w:r>
      <w:r>
        <w:rPr>
          <w:rFonts w:hint="eastAsia" w:ascii="宋体" w:hAnsi="宋体" w:cs="宋体"/>
          <w:sz w:val="24"/>
          <w:szCs w:val="24"/>
          <w:lang w:val="en-US" w:eastAsia="zh-CN"/>
        </w:rPr>
        <w:t>3</w:t>
      </w:r>
      <w:r>
        <w:rPr>
          <w:rFonts w:hint="eastAsia" w:ascii="宋体" w:hAnsi="宋体" w:eastAsia="宋体" w:cs="宋体"/>
          <w:sz w:val="24"/>
          <w:szCs w:val="24"/>
        </w:rPr>
        <w:t>-</w:t>
      </w: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SEQ 图 \* ARABIC \s 1 </w:instrText>
      </w:r>
      <w:r>
        <w:rPr>
          <w:rFonts w:hint="eastAsia" w:ascii="宋体" w:hAnsi="宋体" w:eastAsia="宋体" w:cs="宋体"/>
          <w:sz w:val="24"/>
          <w:szCs w:val="24"/>
        </w:rPr>
        <w:fldChar w:fldCharType="separate"/>
      </w:r>
      <w:r>
        <w:rPr>
          <w:rFonts w:hint="eastAsia" w:ascii="宋体" w:hAnsi="宋体" w:eastAsia="宋体" w:cs="宋体"/>
          <w:sz w:val="24"/>
          <w:szCs w:val="24"/>
        </w:rPr>
        <w:t>3</w:t>
      </w:r>
      <w:r>
        <w:rPr>
          <w:rFonts w:hint="eastAsia" w:ascii="宋体" w:hAnsi="宋体" w:eastAsia="宋体" w:cs="宋体"/>
          <w:sz w:val="24"/>
          <w:szCs w:val="24"/>
        </w:rPr>
        <w:fldChar w:fldCharType="end"/>
      </w:r>
      <w:r>
        <w:rPr>
          <w:rFonts w:hint="eastAsia" w:ascii="宋体" w:hAnsi="宋体" w:eastAsia="宋体" w:cs="宋体"/>
          <w:sz w:val="24"/>
          <w:szCs w:val="24"/>
        </w:rPr>
        <w:t>双目相机安装示意图</w:t>
      </w:r>
    </w:p>
    <w:tbl>
      <w:tblPr>
        <w:tblStyle w:val="25"/>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7"/>
        <w:gridCol w:w="8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jc w:val="center"/>
        </w:trPr>
        <w:tc>
          <w:tcPr>
            <w:tcW w:w="425" w:type="pct"/>
            <w:tcBorders>
              <w:top w:val="single" w:color="auto" w:sz="18" w:space="0"/>
              <w:left w:val="single" w:color="auto" w:sz="18" w:space="0"/>
              <w:bottom w:val="single" w:color="auto" w:sz="18" w:space="0"/>
            </w:tcBorders>
            <w:vAlign w:val="center"/>
          </w:tcPr>
          <w:p>
            <w:pPr>
              <w:spacing w:line="360" w:lineRule="auto"/>
              <w:jc w:val="center"/>
              <w:rPr>
                <w:b/>
                <w:bCs/>
                <w:sz w:val="24"/>
                <w:szCs w:val="24"/>
              </w:rPr>
            </w:pPr>
            <w:r>
              <w:rPr>
                <w:b/>
                <w:bCs/>
                <w:sz w:val="24"/>
                <w:szCs w:val="24"/>
              </w:rPr>
              <w:t>注意</w:t>
            </w:r>
          </w:p>
        </w:tc>
        <w:tc>
          <w:tcPr>
            <w:tcW w:w="4574" w:type="pct"/>
            <w:tcBorders>
              <w:top w:val="single" w:color="auto" w:sz="18" w:space="0"/>
              <w:bottom w:val="single" w:color="auto" w:sz="18" w:space="0"/>
              <w:right w:val="single" w:color="auto" w:sz="18" w:space="0"/>
            </w:tcBorders>
            <w:vAlign w:val="center"/>
          </w:tcPr>
          <w:p>
            <w:pPr>
              <w:pStyle w:val="51"/>
              <w:keepNext w:val="0"/>
              <w:keepLines w:val="0"/>
              <w:pageBreakBefore w:val="0"/>
              <w:widowControl w:val="0"/>
              <w:numPr>
                <w:ilvl w:val="0"/>
                <w:numId w:val="5"/>
              </w:numPr>
              <w:kinsoku/>
              <w:wordWrap/>
              <w:overflowPunct/>
              <w:topLinePunct w:val="0"/>
              <w:autoSpaceDE/>
              <w:autoSpaceDN/>
              <w:bidi w:val="0"/>
              <w:adjustRightInd/>
              <w:snapToGrid/>
              <w:spacing w:line="360" w:lineRule="auto"/>
              <w:ind w:left="442" w:hanging="442" w:firstLineChars="0"/>
              <w:textAlignment w:val="auto"/>
              <w:rPr>
                <w:sz w:val="24"/>
                <w:szCs w:val="24"/>
              </w:rPr>
            </w:pPr>
            <w:r>
              <w:rPr>
                <w:sz w:val="24"/>
                <w:szCs w:val="24"/>
              </w:rPr>
              <w:t>导航台车显示器重7kg，支架过载系数4，支架上请勿悬挂其他物品。</w:t>
            </w:r>
          </w:p>
          <w:p>
            <w:pPr>
              <w:pStyle w:val="51"/>
              <w:keepNext w:val="0"/>
              <w:keepLines w:val="0"/>
              <w:pageBreakBefore w:val="0"/>
              <w:widowControl w:val="0"/>
              <w:numPr>
                <w:ilvl w:val="0"/>
                <w:numId w:val="5"/>
              </w:numPr>
              <w:kinsoku/>
              <w:wordWrap/>
              <w:overflowPunct/>
              <w:topLinePunct w:val="0"/>
              <w:autoSpaceDE/>
              <w:autoSpaceDN/>
              <w:bidi w:val="0"/>
              <w:adjustRightInd/>
              <w:snapToGrid/>
              <w:spacing w:line="360" w:lineRule="auto"/>
              <w:ind w:left="442" w:hanging="442" w:firstLineChars="0"/>
              <w:textAlignment w:val="auto"/>
              <w:rPr>
                <w:sz w:val="24"/>
                <w:szCs w:val="24"/>
              </w:rPr>
            </w:pPr>
            <w:r>
              <w:rPr>
                <w:sz w:val="24"/>
                <w:szCs w:val="24"/>
              </w:rPr>
              <w:t>相机吊臂上请勿悬挂其他物品。</w:t>
            </w:r>
          </w:p>
          <w:p>
            <w:pPr>
              <w:pStyle w:val="51"/>
              <w:keepNext w:val="0"/>
              <w:keepLines w:val="0"/>
              <w:pageBreakBefore w:val="0"/>
              <w:widowControl w:val="0"/>
              <w:numPr>
                <w:ilvl w:val="0"/>
                <w:numId w:val="5"/>
              </w:numPr>
              <w:kinsoku/>
              <w:wordWrap/>
              <w:overflowPunct/>
              <w:topLinePunct w:val="0"/>
              <w:autoSpaceDE/>
              <w:autoSpaceDN/>
              <w:bidi w:val="0"/>
              <w:adjustRightInd/>
              <w:snapToGrid/>
              <w:spacing w:line="360" w:lineRule="auto"/>
              <w:ind w:left="442" w:hanging="442" w:firstLineChars="0"/>
              <w:textAlignment w:val="auto"/>
              <w:rPr>
                <w:sz w:val="24"/>
                <w:szCs w:val="24"/>
              </w:rPr>
            </w:pPr>
            <w:r>
              <w:rPr>
                <w:sz w:val="24"/>
                <w:szCs w:val="24"/>
              </w:rPr>
              <w:t>设备把手仅用于水平推拉。</w:t>
            </w:r>
          </w:p>
          <w:p>
            <w:pPr>
              <w:pStyle w:val="51"/>
              <w:keepNext w:val="0"/>
              <w:keepLines w:val="0"/>
              <w:pageBreakBefore w:val="0"/>
              <w:widowControl w:val="0"/>
              <w:numPr>
                <w:ilvl w:val="0"/>
                <w:numId w:val="5"/>
              </w:numPr>
              <w:kinsoku/>
              <w:wordWrap/>
              <w:overflowPunct/>
              <w:topLinePunct w:val="0"/>
              <w:autoSpaceDE/>
              <w:autoSpaceDN/>
              <w:bidi w:val="0"/>
              <w:adjustRightInd/>
              <w:snapToGrid/>
              <w:spacing w:line="360" w:lineRule="auto"/>
              <w:ind w:left="442" w:hanging="442" w:firstLineChars="0"/>
              <w:textAlignment w:val="auto"/>
              <w:rPr>
                <w:sz w:val="24"/>
                <w:szCs w:val="24"/>
              </w:rPr>
            </w:pPr>
            <w:r>
              <w:rPr>
                <w:sz w:val="24"/>
                <w:szCs w:val="24"/>
              </w:rPr>
              <w:t>设备移动越过10mm的门槛时，需两人前后水平推拉。</w:t>
            </w:r>
          </w:p>
          <w:p>
            <w:pPr>
              <w:pStyle w:val="51"/>
              <w:keepNext w:val="0"/>
              <w:keepLines w:val="0"/>
              <w:pageBreakBefore w:val="0"/>
              <w:widowControl w:val="0"/>
              <w:numPr>
                <w:ilvl w:val="0"/>
                <w:numId w:val="5"/>
              </w:numPr>
              <w:kinsoku/>
              <w:wordWrap/>
              <w:overflowPunct/>
              <w:topLinePunct w:val="0"/>
              <w:autoSpaceDE/>
              <w:autoSpaceDN/>
              <w:bidi w:val="0"/>
              <w:adjustRightInd/>
              <w:snapToGrid/>
              <w:spacing w:line="360" w:lineRule="auto"/>
              <w:ind w:left="442" w:hanging="442" w:firstLineChars="0"/>
              <w:textAlignment w:val="auto"/>
              <w:rPr>
                <w:sz w:val="24"/>
                <w:szCs w:val="24"/>
              </w:rPr>
            </w:pPr>
            <w:r>
              <w:rPr>
                <w:sz w:val="24"/>
                <w:szCs w:val="24"/>
              </w:rPr>
              <w:t>只容许使用制造商提供或认证的配件进行安装，以保证产品的安全和性能。</w:t>
            </w:r>
          </w:p>
        </w:tc>
      </w:tr>
    </w:tbl>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ascii="宋体" w:hAnsi="宋体" w:cs="宋体"/>
          <w:sz w:val="24"/>
          <w:szCs w:val="24"/>
        </w:rPr>
      </w:pPr>
      <w:r>
        <w:rPr>
          <w:rFonts w:hint="eastAsia" w:ascii="宋体" w:hAnsi="宋体" w:cs="宋体"/>
          <w:sz w:val="24"/>
          <w:szCs w:val="24"/>
        </w:rPr>
        <w:br w:type="page"/>
      </w:r>
    </w:p>
    <w:p>
      <w:pPr>
        <w:pStyle w:val="4"/>
        <w:snapToGrid w:val="0"/>
        <w:spacing w:line="360" w:lineRule="auto"/>
        <w:ind w:left="-30" w:leftChars="0" w:right="210"/>
        <w:rPr>
          <w:rFonts w:hint="eastAsia" w:ascii="宋体" w:hAnsi="宋体" w:cs="宋体"/>
          <w:szCs w:val="24"/>
        </w:rPr>
      </w:pPr>
      <w:bookmarkStart w:id="96" w:name="_Toc31863"/>
      <w:bookmarkStart w:id="97" w:name="_Toc26021"/>
      <w:bookmarkStart w:id="98" w:name="_Toc85836567"/>
      <w:bookmarkStart w:id="99" w:name="_Toc21987"/>
      <w:r>
        <w:rPr>
          <w:rFonts w:hint="eastAsia" w:ascii="宋体" w:hAnsi="宋体" w:cs="宋体"/>
          <w:szCs w:val="24"/>
        </w:rPr>
        <w:t>3.</w:t>
      </w:r>
      <w:r>
        <w:rPr>
          <w:rFonts w:hint="eastAsia" w:ascii="宋体" w:hAnsi="宋体" w:cs="宋体"/>
          <w:szCs w:val="24"/>
          <w:lang w:val="en-US" w:eastAsia="zh-CN"/>
        </w:rPr>
        <w:t>3</w:t>
      </w:r>
      <w:r>
        <w:rPr>
          <w:rFonts w:hint="eastAsia" w:ascii="宋体" w:hAnsi="宋体" w:cs="宋体"/>
          <w:szCs w:val="24"/>
        </w:rPr>
        <w:t xml:space="preserve"> </w:t>
      </w:r>
      <w:r>
        <w:rPr>
          <w:rFonts w:hint="eastAsia" w:ascii="宋体" w:hAnsi="宋体" w:cs="宋体"/>
          <w:szCs w:val="24"/>
          <w:lang w:val="en-US" w:eastAsia="zh-CN"/>
        </w:rPr>
        <w:t>执行</w:t>
      </w:r>
      <w:r>
        <w:rPr>
          <w:rFonts w:hint="eastAsia" w:ascii="宋体" w:hAnsi="宋体" w:cs="宋体"/>
          <w:szCs w:val="24"/>
        </w:rPr>
        <w:t>台车</w:t>
      </w:r>
      <w:r>
        <w:rPr>
          <w:rFonts w:hint="eastAsia" w:ascii="宋体" w:hAnsi="宋体" w:cs="宋体"/>
          <w:szCs w:val="24"/>
          <w:lang w:val="en-US" w:eastAsia="zh-CN"/>
        </w:rPr>
        <w:t>的</w:t>
      </w:r>
      <w:r>
        <w:rPr>
          <w:rFonts w:hint="eastAsia" w:ascii="宋体" w:hAnsi="宋体" w:cs="宋体"/>
          <w:szCs w:val="24"/>
        </w:rPr>
        <w:t>安装</w:t>
      </w:r>
      <w:bookmarkEnd w:id="96"/>
      <w:bookmarkEnd w:id="97"/>
      <w:bookmarkEnd w:id="98"/>
      <w:bookmarkEnd w:id="99"/>
      <w:bookmarkStart w:id="100" w:name="_Toc5137"/>
    </w:p>
    <w:p>
      <w:pPr>
        <w:keepNext w:val="0"/>
        <w:keepLines w:val="0"/>
        <w:pageBreakBefore w:val="0"/>
        <w:widowControl w:val="0"/>
        <w:numPr>
          <w:ilvl w:val="0"/>
          <w:numId w:val="6"/>
        </w:numPr>
        <w:tabs>
          <w:tab w:val="left" w:pos="312"/>
          <w:tab w:val="clear" w:pos="420"/>
        </w:tabs>
        <w:kinsoku/>
        <w:wordWrap/>
        <w:overflowPunct/>
        <w:topLinePunct w:val="0"/>
        <w:autoSpaceDE/>
        <w:autoSpaceDN/>
        <w:bidi w:val="0"/>
        <w:adjustRightInd/>
        <w:snapToGrid/>
        <w:spacing w:line="360" w:lineRule="auto"/>
        <w:ind w:left="0" w:leftChars="0" w:firstLine="0" w:firstLineChars="0"/>
        <w:textAlignment w:val="auto"/>
        <w:rPr>
          <w:rFonts w:hint="eastAsia"/>
          <w:sz w:val="24"/>
          <w:szCs w:val="24"/>
        </w:rPr>
      </w:pPr>
      <w:r>
        <w:rPr>
          <w:rFonts w:hint="eastAsia"/>
          <w:sz w:val="24"/>
          <w:szCs w:val="24"/>
        </w:rPr>
        <w:t>将电源线穿过固线器插入接线面板的电源开关的插座上，并拨动电源开关上的锁紧卡簧，锁住电源插头，用螺丝刀锁紧固线器；</w:t>
      </w:r>
    </w:p>
    <w:p>
      <w:pPr>
        <w:keepNext w:val="0"/>
        <w:keepLines w:val="0"/>
        <w:pageBreakBefore w:val="0"/>
        <w:widowControl w:val="0"/>
        <w:numPr>
          <w:ilvl w:val="0"/>
          <w:numId w:val="6"/>
        </w:numPr>
        <w:tabs>
          <w:tab w:val="left" w:pos="312"/>
          <w:tab w:val="clear" w:pos="420"/>
        </w:tabs>
        <w:kinsoku/>
        <w:wordWrap/>
        <w:overflowPunct/>
        <w:topLinePunct w:val="0"/>
        <w:autoSpaceDE/>
        <w:autoSpaceDN/>
        <w:bidi w:val="0"/>
        <w:adjustRightInd/>
        <w:snapToGrid/>
        <w:spacing w:line="360" w:lineRule="auto"/>
        <w:ind w:left="0" w:leftChars="0" w:firstLine="0" w:firstLineChars="0"/>
        <w:textAlignment w:val="auto"/>
        <w:rPr>
          <w:rFonts w:ascii="宋体" w:hAnsi="宋体" w:cs="宋体"/>
          <w:sz w:val="24"/>
          <w:szCs w:val="24"/>
        </w:rPr>
      </w:pPr>
      <w:r>
        <w:rPr>
          <w:rFonts w:hint="eastAsia"/>
          <w:sz w:val="24"/>
          <w:szCs w:val="24"/>
        </w:rPr>
        <w:t>将脚踏的插头插入接线面板的脚踏插座上，确认安装到位。</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360" w:lineRule="auto"/>
        <w:ind w:leftChars="0"/>
        <w:jc w:val="center"/>
        <w:textAlignment w:val="auto"/>
        <w:rPr>
          <w:rFonts w:hint="eastAsia" w:ascii="宋体" w:hAnsi="宋体" w:cs="宋体"/>
          <w:sz w:val="24"/>
          <w:szCs w:val="24"/>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360" w:lineRule="auto"/>
        <w:ind w:leftChars="0"/>
        <w:jc w:val="center"/>
        <w:textAlignment w:val="auto"/>
        <w:rPr>
          <w:rFonts w:hint="eastAsia" w:ascii="宋体" w:hAnsi="宋体" w:cs="宋体"/>
          <w:sz w:val="24"/>
          <w:szCs w:val="24"/>
        </w:rPr>
      </w:pPr>
      <w:r>
        <w:rPr>
          <w:rFonts w:hint="eastAsia" w:ascii="宋体" w:hAnsi="宋体" w:cs="宋体"/>
          <w:sz w:val="24"/>
          <w:szCs w:val="24"/>
        </w:rPr>
        <w:t xml:space="preserve">图 </w:t>
      </w:r>
      <w:r>
        <w:rPr>
          <w:rFonts w:hint="eastAsia" w:ascii="宋体" w:hAnsi="宋体" w:cs="宋体"/>
          <w:sz w:val="24"/>
          <w:szCs w:val="24"/>
          <w:lang w:val="en-US" w:eastAsia="zh-CN"/>
        </w:rPr>
        <w:t>3</w:t>
      </w:r>
      <w:r>
        <w:rPr>
          <w:rFonts w:hint="eastAsia" w:ascii="宋体" w:hAnsi="宋体" w:cs="宋体"/>
          <w:sz w:val="24"/>
          <w:szCs w:val="24"/>
        </w:rPr>
        <w:t>-</w:t>
      </w:r>
      <w:r>
        <w:rPr>
          <w:rFonts w:hint="eastAsia" w:ascii="宋体" w:hAnsi="宋体" w:cs="宋体"/>
          <w:sz w:val="24"/>
          <w:szCs w:val="24"/>
          <w:lang w:val="en-US" w:eastAsia="zh-CN"/>
        </w:rPr>
        <w:t>4</w:t>
      </w:r>
      <w:r>
        <w:rPr>
          <w:rFonts w:hint="eastAsia" w:ascii="宋体" w:hAnsi="宋体" w:cs="宋体"/>
          <w:sz w:val="24"/>
          <w:szCs w:val="24"/>
        </w:rPr>
        <w:t>电源和脚踏安装示意图</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80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jc w:val="center"/>
        </w:trPr>
        <w:tc>
          <w:tcPr>
            <w:tcW w:w="750" w:type="dxa"/>
            <w:tcBorders>
              <w:top w:val="single" w:color="auto" w:sz="18" w:space="0"/>
              <w:left w:val="single" w:color="auto" w:sz="18" w:space="0"/>
              <w:bottom w:val="single" w:color="auto" w:sz="18" w:space="0"/>
            </w:tcBorders>
            <w:vAlign w:val="center"/>
          </w:tcPr>
          <w:p>
            <w:pPr>
              <w:spacing w:line="360" w:lineRule="auto"/>
              <w:jc w:val="center"/>
              <w:rPr>
                <w:b/>
                <w:bCs/>
                <w:sz w:val="24"/>
                <w:szCs w:val="24"/>
              </w:rPr>
            </w:pPr>
            <w:r>
              <w:rPr>
                <w:b/>
                <w:bCs/>
                <w:sz w:val="24"/>
                <w:szCs w:val="24"/>
              </w:rPr>
              <w:t>注意</w:t>
            </w:r>
          </w:p>
        </w:tc>
        <w:tc>
          <w:tcPr>
            <w:tcW w:w="8030" w:type="dxa"/>
            <w:tcBorders>
              <w:top w:val="single" w:color="auto" w:sz="18" w:space="0"/>
              <w:bottom w:val="single" w:color="auto" w:sz="18" w:space="0"/>
              <w:right w:val="single" w:color="auto" w:sz="18" w:space="0"/>
            </w:tcBorders>
            <w:vAlign w:val="center"/>
          </w:tcPr>
          <w:p>
            <w:pPr>
              <w:pStyle w:val="51"/>
              <w:numPr>
                <w:ilvl w:val="0"/>
                <w:numId w:val="7"/>
              </w:numPr>
              <w:adjustRightInd w:val="0"/>
              <w:snapToGrid w:val="0"/>
              <w:spacing w:line="360" w:lineRule="auto"/>
              <w:ind w:firstLineChars="0"/>
              <w:rPr>
                <w:sz w:val="24"/>
                <w:szCs w:val="24"/>
              </w:rPr>
            </w:pPr>
            <w:r>
              <w:rPr>
                <w:sz w:val="24"/>
                <w:szCs w:val="24"/>
              </w:rPr>
              <w:t>设备把手仅用于水平推拉。</w:t>
            </w:r>
          </w:p>
          <w:p>
            <w:pPr>
              <w:pStyle w:val="51"/>
              <w:numPr>
                <w:ilvl w:val="0"/>
                <w:numId w:val="7"/>
              </w:numPr>
              <w:adjustRightInd w:val="0"/>
              <w:snapToGrid w:val="0"/>
              <w:spacing w:line="360" w:lineRule="auto"/>
              <w:ind w:firstLineChars="0"/>
              <w:rPr>
                <w:sz w:val="24"/>
                <w:szCs w:val="24"/>
              </w:rPr>
            </w:pPr>
            <w:r>
              <w:rPr>
                <w:sz w:val="24"/>
                <w:szCs w:val="24"/>
              </w:rPr>
              <w:t>设备移动越过10mm的门槛时，需两人前后水平推拉。</w:t>
            </w:r>
          </w:p>
        </w:tc>
      </w:tr>
    </w:tbl>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360" w:lineRule="auto"/>
        <w:ind w:leftChars="0"/>
        <w:jc w:val="both"/>
        <w:textAlignment w:val="auto"/>
        <w:rPr>
          <w:rFonts w:ascii="宋体" w:hAnsi="宋体" w:cs="宋体"/>
          <w:sz w:val="24"/>
          <w:szCs w:val="24"/>
        </w:rPr>
      </w:pPr>
      <w:r>
        <w:rPr>
          <w:rFonts w:hint="eastAsia" w:ascii="宋体" w:hAnsi="宋体" w:cs="宋体"/>
          <w:sz w:val="24"/>
          <w:szCs w:val="24"/>
        </w:rPr>
        <w:br w:type="page"/>
      </w:r>
    </w:p>
    <w:p>
      <w:pPr>
        <w:pStyle w:val="4"/>
        <w:snapToGrid w:val="0"/>
        <w:spacing w:line="360" w:lineRule="auto"/>
        <w:ind w:left="-30" w:leftChars="0" w:right="210"/>
        <w:rPr>
          <w:rFonts w:hint="eastAsia" w:ascii="宋体" w:hAnsi="宋体" w:cs="宋体"/>
          <w:szCs w:val="24"/>
          <w:lang w:val="en-US" w:eastAsia="zh-CN"/>
        </w:rPr>
      </w:pPr>
      <w:bookmarkStart w:id="101" w:name="_Toc19490"/>
      <w:bookmarkStart w:id="102" w:name="_Toc85836568"/>
      <w:bookmarkStart w:id="103" w:name="_Toc26183"/>
      <w:r>
        <w:rPr>
          <w:rFonts w:hint="eastAsia" w:ascii="宋体" w:hAnsi="宋体" w:cs="宋体"/>
          <w:szCs w:val="24"/>
        </w:rPr>
        <w:t>3.</w:t>
      </w:r>
      <w:r>
        <w:rPr>
          <w:rFonts w:hint="eastAsia" w:ascii="宋体" w:hAnsi="宋体" w:cs="宋体"/>
          <w:szCs w:val="24"/>
          <w:lang w:val="en-US" w:eastAsia="zh-CN"/>
        </w:rPr>
        <w:t>4</w:t>
      </w:r>
      <w:r>
        <w:rPr>
          <w:rFonts w:hint="eastAsia" w:ascii="宋体" w:hAnsi="宋体" w:cs="宋体"/>
          <w:szCs w:val="24"/>
        </w:rPr>
        <w:t xml:space="preserve"> </w:t>
      </w:r>
      <w:r>
        <w:rPr>
          <w:rFonts w:hint="eastAsia" w:ascii="宋体" w:hAnsi="宋体" w:cs="宋体"/>
          <w:szCs w:val="24"/>
          <w:lang w:val="en-US" w:eastAsia="zh-CN"/>
        </w:rPr>
        <w:t>操作台车（选配）的安装</w:t>
      </w:r>
      <w:bookmarkEnd w:id="101"/>
    </w:p>
    <w:p>
      <w:pPr>
        <w:keepNext w:val="0"/>
        <w:keepLines w:val="0"/>
        <w:pageBreakBefore w:val="0"/>
        <w:widowControl w:val="0"/>
        <w:numPr>
          <w:ilvl w:val="0"/>
          <w:numId w:val="8"/>
        </w:numPr>
        <w:tabs>
          <w:tab w:val="left" w:pos="312"/>
        </w:tabs>
        <w:kinsoku/>
        <w:wordWrap/>
        <w:overflowPunct/>
        <w:topLinePunct w:val="0"/>
        <w:autoSpaceDE/>
        <w:autoSpaceDN/>
        <w:bidi w:val="0"/>
        <w:adjustRightInd/>
        <w:snapToGrid/>
        <w:spacing w:line="360" w:lineRule="auto"/>
        <w:ind w:left="0" w:firstLine="0"/>
        <w:textAlignment w:val="auto"/>
        <w:rPr>
          <w:sz w:val="24"/>
          <w:szCs w:val="24"/>
        </w:rPr>
      </w:pPr>
      <w:r>
        <w:rPr>
          <w:sz w:val="24"/>
          <w:szCs w:val="24"/>
        </w:rPr>
        <w:t>将电源线插入接线面板的电源开关的插座上，并拨动电源开关上的锁紧卡簧，锁住电源插头，用螺丝刀锁紧固线器；</w:t>
      </w:r>
    </w:p>
    <w:p>
      <w:pPr>
        <w:keepNext w:val="0"/>
        <w:keepLines w:val="0"/>
        <w:pageBreakBefore w:val="0"/>
        <w:widowControl w:val="0"/>
        <w:numPr>
          <w:ilvl w:val="0"/>
          <w:numId w:val="8"/>
        </w:numPr>
        <w:tabs>
          <w:tab w:val="left" w:pos="312"/>
        </w:tabs>
        <w:kinsoku/>
        <w:wordWrap/>
        <w:overflowPunct/>
        <w:topLinePunct w:val="0"/>
        <w:autoSpaceDE/>
        <w:autoSpaceDN/>
        <w:bidi w:val="0"/>
        <w:adjustRightInd/>
        <w:snapToGrid/>
        <w:spacing w:line="360" w:lineRule="auto"/>
        <w:ind w:left="0" w:firstLine="0"/>
        <w:textAlignment w:val="auto"/>
        <w:rPr>
          <w:sz w:val="24"/>
          <w:szCs w:val="24"/>
        </w:rPr>
      </w:pPr>
      <w:r>
        <w:rPr>
          <w:sz w:val="24"/>
          <w:szCs w:val="24"/>
        </w:rPr>
        <w:t>取出显示器安装显示器转接件，然后将显示器转接件插入操作台车的显示器支架，并锁上固定螺钉；</w:t>
      </w:r>
    </w:p>
    <w:p>
      <w:pPr>
        <w:keepNext w:val="0"/>
        <w:keepLines w:val="0"/>
        <w:pageBreakBefore w:val="0"/>
        <w:widowControl w:val="0"/>
        <w:numPr>
          <w:ilvl w:val="0"/>
          <w:numId w:val="8"/>
        </w:numPr>
        <w:tabs>
          <w:tab w:val="left" w:pos="312"/>
        </w:tabs>
        <w:kinsoku/>
        <w:wordWrap/>
        <w:overflowPunct/>
        <w:topLinePunct w:val="0"/>
        <w:autoSpaceDE/>
        <w:autoSpaceDN/>
        <w:bidi w:val="0"/>
        <w:adjustRightInd/>
        <w:snapToGrid/>
        <w:spacing w:line="360" w:lineRule="auto"/>
        <w:ind w:left="0" w:firstLine="0"/>
        <w:textAlignment w:val="auto"/>
        <w:rPr>
          <w:rFonts w:hint="eastAsia"/>
          <w:sz w:val="24"/>
          <w:szCs w:val="24"/>
          <w:lang w:val="en-US" w:eastAsia="zh-CN"/>
        </w:rPr>
      </w:pPr>
      <w:r>
        <w:rPr>
          <w:sz w:val="24"/>
          <w:szCs w:val="24"/>
        </w:rPr>
        <w:t>将键盘和鼠标放置在操作平台的对应位置或凹槽中。</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jc w:val="center"/>
        <w:textAlignment w:val="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2386330" cy="2477770"/>
            <wp:effectExtent l="0" t="0" r="13970" b="17780"/>
            <wp:docPr id="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4"/>
                    <pic:cNvPicPr>
                      <a:picLocks noChangeAspect="1"/>
                    </pic:cNvPicPr>
                  </pic:nvPicPr>
                  <pic:blipFill>
                    <a:blip r:embed="rId23"/>
                    <a:stretch>
                      <a:fillRect/>
                    </a:stretch>
                  </pic:blipFill>
                  <pic:spPr>
                    <a:xfrm>
                      <a:off x="0" y="0"/>
                      <a:ext cx="2386330" cy="2477770"/>
                    </a:xfrm>
                    <a:prstGeom prst="rect">
                      <a:avLst/>
                    </a:prstGeom>
                    <a:noFill/>
                    <a:ln>
                      <a:noFill/>
                    </a:ln>
                  </pic:spPr>
                </pic:pic>
              </a:graphicData>
            </a:graphic>
          </wp:inline>
        </w:drawing>
      </w:r>
    </w:p>
    <w:p>
      <w:pPr>
        <w:pStyle w:val="13"/>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 xml:space="preserve">图 </w:t>
      </w:r>
      <w:r>
        <w:rPr>
          <w:rFonts w:hint="eastAsia" w:ascii="宋体" w:hAnsi="宋体" w:eastAsia="宋体" w:cs="宋体"/>
          <w:sz w:val="24"/>
          <w:szCs w:val="24"/>
          <w:lang w:val="en-US" w:eastAsia="zh-CN"/>
        </w:rPr>
        <w:t>3</w:t>
      </w:r>
      <w:r>
        <w:rPr>
          <w:rFonts w:hint="eastAsia" w:ascii="宋体" w:hAnsi="宋体" w:eastAsia="宋体" w:cs="宋体"/>
          <w:sz w:val="24"/>
          <w:szCs w:val="24"/>
        </w:rPr>
        <w:t>-</w:t>
      </w:r>
      <w:r>
        <w:rPr>
          <w:rFonts w:hint="eastAsia" w:ascii="宋体" w:hAnsi="宋体" w:eastAsia="宋体" w:cs="宋体"/>
          <w:sz w:val="24"/>
          <w:szCs w:val="24"/>
          <w:lang w:val="en-US" w:eastAsia="zh-CN"/>
        </w:rPr>
        <w:t>5</w:t>
      </w:r>
      <w:r>
        <w:rPr>
          <w:rFonts w:hint="eastAsia" w:ascii="宋体" w:hAnsi="宋体" w:eastAsia="宋体" w:cs="宋体"/>
          <w:sz w:val="24"/>
          <w:szCs w:val="24"/>
        </w:rPr>
        <w:t>显示器安装示意图</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8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jc w:val="center"/>
        </w:trPr>
        <w:tc>
          <w:tcPr>
            <w:tcW w:w="750" w:type="dxa"/>
            <w:tcBorders>
              <w:top w:val="single" w:color="auto" w:sz="18" w:space="0"/>
              <w:left w:val="single" w:color="auto" w:sz="18" w:space="0"/>
              <w:bottom w:val="single" w:color="auto" w:sz="18" w:space="0"/>
            </w:tcBorders>
            <w:vAlign w:val="center"/>
          </w:tcPr>
          <w:p>
            <w:pPr>
              <w:keepNext w:val="0"/>
              <w:keepLines w:val="0"/>
              <w:pageBreakBefore w:val="0"/>
              <w:widowControl w:val="0"/>
              <w:kinsoku/>
              <w:wordWrap/>
              <w:overflowPunct/>
              <w:topLinePunct w:val="0"/>
              <w:autoSpaceDE/>
              <w:autoSpaceDN/>
              <w:bidi w:val="0"/>
              <w:adjustRightInd/>
              <w:snapToGrid/>
              <w:spacing w:line="360" w:lineRule="auto"/>
              <w:ind w:left="0" w:firstLine="0"/>
              <w:jc w:val="center"/>
              <w:textAlignment w:val="auto"/>
              <w:rPr>
                <w:b/>
                <w:bCs/>
                <w:sz w:val="24"/>
                <w:szCs w:val="24"/>
              </w:rPr>
            </w:pPr>
            <w:r>
              <w:rPr>
                <w:b/>
                <w:bCs/>
                <w:sz w:val="24"/>
                <w:szCs w:val="24"/>
              </w:rPr>
              <w:t>注意</w:t>
            </w:r>
          </w:p>
        </w:tc>
        <w:tc>
          <w:tcPr>
            <w:tcW w:w="8430" w:type="dxa"/>
            <w:tcBorders>
              <w:top w:val="single" w:color="auto" w:sz="18" w:space="0"/>
              <w:bottom w:val="single" w:color="auto" w:sz="18" w:space="0"/>
              <w:right w:val="single" w:color="auto" w:sz="18" w:space="0"/>
            </w:tcBorders>
            <w:vAlign w:val="center"/>
          </w:tcPr>
          <w:p>
            <w:pPr>
              <w:pStyle w:val="51"/>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firstLine="0" w:firstLineChars="0"/>
              <w:textAlignment w:val="auto"/>
              <w:rPr>
                <w:sz w:val="24"/>
                <w:szCs w:val="24"/>
              </w:rPr>
            </w:pPr>
            <w:r>
              <w:rPr>
                <w:sz w:val="24"/>
                <w:szCs w:val="24"/>
              </w:rPr>
              <w:t>操作台车显示器重7kg。支架过载系数4，支架上请勿悬挂其他物品。</w:t>
            </w:r>
          </w:p>
          <w:p>
            <w:pPr>
              <w:pStyle w:val="51"/>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firstLine="0" w:firstLineChars="0"/>
              <w:textAlignment w:val="auto"/>
              <w:rPr>
                <w:sz w:val="24"/>
                <w:szCs w:val="24"/>
              </w:rPr>
            </w:pPr>
            <w:r>
              <w:rPr>
                <w:sz w:val="24"/>
                <w:szCs w:val="24"/>
              </w:rPr>
              <w:t>设备仅用于水平推拉。</w:t>
            </w:r>
          </w:p>
          <w:p>
            <w:pPr>
              <w:pStyle w:val="51"/>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firstLine="0" w:firstLineChars="0"/>
              <w:textAlignment w:val="auto"/>
              <w:rPr>
                <w:sz w:val="24"/>
                <w:szCs w:val="24"/>
              </w:rPr>
            </w:pPr>
            <w:r>
              <w:rPr>
                <w:sz w:val="24"/>
                <w:szCs w:val="24"/>
              </w:rPr>
              <w:t>设备移动越过10mm的门槛时，需两人前后水平推拉。</w:t>
            </w:r>
          </w:p>
          <w:p>
            <w:pPr>
              <w:pStyle w:val="51"/>
              <w:keepNext w:val="0"/>
              <w:keepLines w:val="0"/>
              <w:pageBreakBefore w:val="0"/>
              <w:widowControl w:val="0"/>
              <w:numPr>
                <w:ilvl w:val="0"/>
                <w:numId w:val="9"/>
              </w:numPr>
              <w:kinsoku/>
              <w:wordWrap/>
              <w:overflowPunct/>
              <w:topLinePunct w:val="0"/>
              <w:autoSpaceDE/>
              <w:autoSpaceDN/>
              <w:bidi w:val="0"/>
              <w:adjustRightInd/>
              <w:snapToGrid/>
              <w:spacing w:line="360" w:lineRule="auto"/>
              <w:ind w:left="0" w:firstLine="0" w:firstLineChars="0"/>
              <w:textAlignment w:val="auto"/>
              <w:rPr>
                <w:sz w:val="24"/>
                <w:szCs w:val="24"/>
              </w:rPr>
            </w:pPr>
            <w:r>
              <w:rPr>
                <w:sz w:val="24"/>
                <w:szCs w:val="24"/>
              </w:rPr>
              <w:t>只容许使用制造商提供或认证的配件进行安装，以保证产品的安全和性能。</w:t>
            </w:r>
          </w:p>
        </w:tc>
      </w:tr>
    </w:tbl>
    <w:p>
      <w:pPr>
        <w:pStyle w:val="4"/>
        <w:keepNext/>
        <w:keepLines/>
        <w:pageBreakBefore w:val="0"/>
        <w:widowControl w:val="0"/>
        <w:kinsoku/>
        <w:wordWrap/>
        <w:overflowPunct/>
        <w:topLinePunct w:val="0"/>
        <w:autoSpaceDE/>
        <w:autoSpaceDN/>
        <w:bidi w:val="0"/>
        <w:adjustRightInd/>
        <w:snapToGrid/>
        <w:spacing w:line="360" w:lineRule="auto"/>
        <w:ind w:left="0" w:leftChars="0" w:right="0" w:rightChars="0" w:firstLine="0" w:firstLineChars="0"/>
        <w:textAlignment w:val="auto"/>
        <w:rPr>
          <w:rFonts w:hint="eastAsia" w:ascii="宋体" w:hAnsi="宋体" w:eastAsia="宋体" w:cs="宋体"/>
          <w:szCs w:val="24"/>
          <w:lang w:val="en-US" w:eastAsia="zh-CN"/>
        </w:rPr>
        <w:sectPr>
          <w:pgSz w:w="11906" w:h="16838"/>
          <w:pgMar w:top="1440" w:right="1416" w:bottom="1440" w:left="1800" w:header="851" w:footer="992" w:gutter="0"/>
          <w:pgNumType w:fmt="decimal"/>
          <w:cols w:space="720" w:num="1"/>
          <w:titlePg/>
          <w:docGrid w:type="lines" w:linePitch="312" w:charSpace="0"/>
        </w:sectPr>
      </w:pPr>
    </w:p>
    <w:p>
      <w:pPr>
        <w:pStyle w:val="4"/>
        <w:keepNext/>
        <w:keepLines/>
        <w:pageBreakBefore w:val="0"/>
        <w:widowControl w:val="0"/>
        <w:kinsoku/>
        <w:wordWrap/>
        <w:overflowPunct/>
        <w:topLinePunct w:val="0"/>
        <w:autoSpaceDE/>
        <w:autoSpaceDN/>
        <w:bidi w:val="0"/>
        <w:adjustRightInd/>
        <w:snapToGrid/>
        <w:spacing w:line="360" w:lineRule="auto"/>
        <w:ind w:left="0" w:leftChars="0" w:right="0" w:rightChars="0" w:firstLine="0" w:firstLineChars="0"/>
        <w:textAlignment w:val="auto"/>
        <w:rPr>
          <w:rFonts w:hint="default"/>
          <w:lang w:val="en-US" w:eastAsia="zh-CN"/>
        </w:rPr>
        <w:sectPr>
          <w:pgSz w:w="11906" w:h="16838"/>
          <w:pgMar w:top="1440" w:right="1416" w:bottom="1440" w:left="1800" w:header="851" w:footer="992" w:gutter="0"/>
          <w:pgNumType w:fmt="decimal"/>
          <w:cols w:space="720" w:num="1"/>
          <w:titlePg/>
          <w:docGrid w:type="lines" w:linePitch="312" w:charSpace="0"/>
        </w:sectPr>
      </w:pPr>
      <w:bookmarkStart w:id="104" w:name="_Toc850"/>
      <w:r>
        <w:rPr>
          <w:rFonts w:hint="eastAsia" w:ascii="宋体" w:hAnsi="宋体" w:eastAsia="宋体" w:cs="宋体"/>
          <w:szCs w:val="24"/>
          <w:lang w:val="en-US" w:eastAsia="zh-CN"/>
        </w:rPr>
        <w:t>3.</w:t>
      </w:r>
      <w:r>
        <w:rPr>
          <w:rFonts w:hint="eastAsia" w:ascii="宋体" w:hAnsi="宋体" w:cs="宋体"/>
          <w:szCs w:val="24"/>
          <w:lang w:val="en-US" w:eastAsia="zh-CN"/>
        </w:rPr>
        <w:t>5</w:t>
      </w:r>
      <w:r>
        <w:rPr>
          <w:rFonts w:hint="eastAsia" w:ascii="宋体" w:hAnsi="宋体" w:eastAsia="宋体" w:cs="宋体"/>
          <w:szCs w:val="24"/>
          <w:lang w:val="en-US" w:eastAsia="zh-CN"/>
        </w:rPr>
        <w:t xml:space="preserve"> 骨科动力手术设备</w:t>
      </w:r>
      <w:r>
        <w:rPr>
          <w:rFonts w:hint="eastAsia" w:ascii="宋体" w:hAnsi="宋体" w:cs="宋体"/>
          <w:szCs w:val="24"/>
          <w:lang w:val="en-US" w:eastAsia="zh-CN"/>
        </w:rPr>
        <w:t>的</w:t>
      </w:r>
      <w:r>
        <w:rPr>
          <w:rFonts w:hint="eastAsia" w:ascii="宋体" w:hAnsi="宋体" w:eastAsia="宋体" w:cs="宋体"/>
          <w:szCs w:val="24"/>
          <w:lang w:val="en-US" w:eastAsia="zh-CN"/>
        </w:rPr>
        <w:t>安装</w:t>
      </w:r>
      <w:bookmarkEnd w:id="104"/>
    </w:p>
    <w:p>
      <w:pPr>
        <w:pStyle w:val="4"/>
        <w:keepNext/>
        <w:keepLines/>
        <w:pageBreakBefore w:val="0"/>
        <w:widowControl w:val="0"/>
        <w:kinsoku/>
        <w:wordWrap/>
        <w:overflowPunct/>
        <w:topLinePunct w:val="0"/>
        <w:autoSpaceDE/>
        <w:autoSpaceDN/>
        <w:bidi w:val="0"/>
        <w:adjustRightInd/>
        <w:snapToGrid/>
        <w:spacing w:line="360" w:lineRule="auto"/>
        <w:ind w:left="0" w:leftChars="0" w:right="0" w:rightChars="0"/>
        <w:textAlignment w:val="auto"/>
        <w:rPr>
          <w:rFonts w:ascii="宋体" w:hAnsi="宋体" w:cs="宋体"/>
          <w:szCs w:val="24"/>
        </w:rPr>
      </w:pPr>
      <w:bookmarkStart w:id="105" w:name="_Toc29155"/>
      <w:r>
        <w:rPr>
          <w:rFonts w:hint="eastAsia" w:ascii="宋体" w:hAnsi="宋体" w:cs="宋体"/>
          <w:szCs w:val="24"/>
          <w:lang w:val="en-US" w:eastAsia="zh-CN"/>
        </w:rPr>
        <w:t xml:space="preserve">3.6 </w:t>
      </w:r>
      <w:r>
        <w:rPr>
          <w:rFonts w:hint="eastAsia" w:ascii="宋体" w:hAnsi="宋体" w:cs="宋体"/>
          <w:szCs w:val="24"/>
          <w:lang w:eastAsia="zh-CN"/>
        </w:rPr>
        <w:t>定位附件</w:t>
      </w:r>
      <w:r>
        <w:rPr>
          <w:rFonts w:hint="eastAsia" w:ascii="宋体" w:hAnsi="宋体" w:cs="宋体"/>
          <w:szCs w:val="24"/>
          <w:lang w:val="en-US" w:eastAsia="zh-CN"/>
        </w:rPr>
        <w:t>的</w:t>
      </w:r>
      <w:r>
        <w:rPr>
          <w:rFonts w:hint="eastAsia" w:ascii="宋体" w:hAnsi="宋体" w:cs="宋体"/>
          <w:szCs w:val="24"/>
        </w:rPr>
        <w:t>安装</w:t>
      </w:r>
      <w:bookmarkEnd w:id="102"/>
      <w:bookmarkEnd w:id="103"/>
      <w:bookmarkEnd w:id="105"/>
    </w:p>
    <w:p>
      <w:pPr>
        <w:keepNext w:val="0"/>
        <w:keepLines w:val="0"/>
        <w:pageBreakBefore w:val="0"/>
        <w:widowControl w:val="0"/>
        <w:numPr>
          <w:ilvl w:val="0"/>
          <w:numId w:val="10"/>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sz w:val="24"/>
          <w:szCs w:val="24"/>
        </w:rPr>
      </w:pPr>
      <w:r>
        <w:rPr>
          <w:rFonts w:hint="eastAsia"/>
          <w:sz w:val="24"/>
          <w:szCs w:val="24"/>
        </w:rPr>
        <w:t>机械臂工具连接器安装</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spacing w:line="360" w:lineRule="auto"/>
        <w:ind w:leftChars="74"/>
        <w:textAlignment w:val="auto"/>
        <w:rPr>
          <w:rFonts w:hint="eastAsia"/>
          <w:sz w:val="24"/>
          <w:szCs w:val="24"/>
          <w:lang w:val="en-US" w:eastAsia="zh-CN"/>
        </w:rPr>
      </w:pPr>
      <w:r>
        <w:rPr>
          <w:rFonts w:hint="eastAsia"/>
          <w:sz w:val="24"/>
          <w:szCs w:val="24"/>
          <w:lang w:val="en-US" w:eastAsia="zh-CN"/>
        </w:rPr>
        <w:t>将</w:t>
      </w:r>
      <w:r>
        <w:rPr>
          <w:rFonts w:hint="eastAsia"/>
          <w:sz w:val="24"/>
          <w:szCs w:val="24"/>
        </w:rPr>
        <w:t>机械臂工具连接器</w:t>
      </w:r>
      <w:r>
        <w:rPr>
          <w:rFonts w:hint="eastAsia"/>
          <w:sz w:val="24"/>
          <w:szCs w:val="24"/>
          <w:lang w:val="en-US" w:eastAsia="zh-CN"/>
        </w:rPr>
        <w:t>根部轴插入到机械臂法兰连接器上，并锁紧锁定螺钉（如图）。</w:t>
      </w:r>
    </w:p>
    <w:p>
      <w:pPr>
        <w:keepNext w:val="0"/>
        <w:keepLines w:val="0"/>
        <w:pageBreakBefore w:val="0"/>
        <w:widowControl w:val="0"/>
        <w:numPr>
          <w:ilvl w:val="0"/>
          <w:numId w:val="10"/>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default"/>
          <w:sz w:val="24"/>
          <w:szCs w:val="24"/>
          <w:lang w:val="en-US" w:eastAsia="zh-CN"/>
        </w:rPr>
      </w:pPr>
      <w:r>
        <w:rPr>
          <w:rFonts w:hint="eastAsia"/>
          <w:sz w:val="24"/>
          <w:szCs w:val="24"/>
          <w:lang w:val="en-US" w:eastAsia="zh-CN"/>
        </w:rPr>
        <w:t>髋臼示踪器安装</w:t>
      </w:r>
    </w:p>
    <w:p>
      <w:pPr>
        <w:keepNext w:val="0"/>
        <w:keepLines w:val="0"/>
        <w:pageBreakBefore w:val="0"/>
        <w:widowControl w:val="0"/>
        <w:numPr>
          <w:ilvl w:val="0"/>
          <w:numId w:val="10"/>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default"/>
          <w:sz w:val="24"/>
          <w:szCs w:val="24"/>
          <w:lang w:val="en-US" w:eastAsia="zh-CN"/>
        </w:rPr>
      </w:pPr>
      <w:r>
        <w:rPr>
          <w:rFonts w:hint="eastAsia"/>
          <w:sz w:val="24"/>
          <w:szCs w:val="24"/>
          <w:lang w:val="en-US" w:eastAsia="zh-CN"/>
        </w:rPr>
        <w:t>股骨示踪器安装</w:t>
      </w:r>
    </w:p>
    <w:p>
      <w:pPr>
        <w:keepNext w:val="0"/>
        <w:keepLines w:val="0"/>
        <w:pageBreakBefore w:val="0"/>
        <w:widowControl w:val="0"/>
        <w:numPr>
          <w:ilvl w:val="0"/>
          <w:numId w:val="10"/>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sz w:val="24"/>
          <w:szCs w:val="24"/>
        </w:rPr>
      </w:pPr>
      <w:r>
        <w:rPr>
          <w:rFonts w:hint="eastAsia"/>
          <w:sz w:val="24"/>
          <w:szCs w:val="24"/>
          <w:lang w:val="en-US" w:eastAsia="zh-CN"/>
        </w:rPr>
        <w:t>磨锉杆</w:t>
      </w:r>
      <w:r>
        <w:rPr>
          <w:rFonts w:hint="eastAsia"/>
          <w:sz w:val="24"/>
          <w:szCs w:val="24"/>
        </w:rPr>
        <w:t>安装</w:t>
      </w:r>
    </w:p>
    <w:p>
      <w:pPr>
        <w:keepNext w:val="0"/>
        <w:keepLines w:val="0"/>
        <w:pageBreakBefore w:val="0"/>
        <w:widowControl w:val="0"/>
        <w:numPr>
          <w:ilvl w:val="0"/>
          <w:numId w:val="10"/>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sz w:val="24"/>
          <w:szCs w:val="24"/>
        </w:rPr>
      </w:pPr>
      <w:r>
        <w:rPr>
          <w:rFonts w:hint="eastAsia"/>
          <w:sz w:val="24"/>
          <w:szCs w:val="24"/>
          <w:lang w:val="en-US" w:eastAsia="zh-CN"/>
        </w:rPr>
        <w:t>安放杆</w:t>
      </w:r>
      <w:r>
        <w:rPr>
          <w:rFonts w:hint="eastAsia"/>
          <w:sz w:val="24"/>
          <w:szCs w:val="24"/>
        </w:rPr>
        <w:t>安装</w:t>
      </w:r>
    </w:p>
    <w:p>
      <w:pPr>
        <w:adjustRightInd w:val="0"/>
        <w:snapToGrid w:val="0"/>
        <w:spacing w:line="360" w:lineRule="auto"/>
        <w:rPr>
          <w:rFonts w:ascii="宋体" w:hAnsi="宋体" w:cs="宋体"/>
          <w:sz w:val="24"/>
          <w:szCs w:val="24"/>
        </w:rPr>
      </w:pPr>
    </w:p>
    <w:tbl>
      <w:tblPr>
        <w:tblStyle w:val="25"/>
        <w:tblpPr w:leftFromText="180" w:rightFromText="180" w:vertAnchor="text" w:horzAnchor="page" w:tblpX="2347" w:tblpY="13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ascii="宋体" w:hAnsi="宋体" w:cs="宋体"/>
                <w:sz w:val="24"/>
                <w:szCs w:val="24"/>
              </w:rPr>
            </w:pPr>
            <w:r>
              <w:rPr>
                <w:rFonts w:hint="eastAsia" w:ascii="宋体" w:hAnsi="宋体" w:cs="宋体"/>
                <w:sz w:val="24"/>
                <w:szCs w:val="24"/>
                <w:lang w:val="en-US" w:eastAsia="zh-CN"/>
              </w:rPr>
              <w:t>1、</w:t>
            </w:r>
            <w:r>
              <w:rPr>
                <w:rFonts w:hint="eastAsia"/>
                <w:sz w:val="24"/>
                <w:szCs w:val="24"/>
              </w:rPr>
              <w:t>机械臂工具连接器</w:t>
            </w:r>
            <w:r>
              <w:rPr>
                <w:rFonts w:hint="eastAsia"/>
                <w:sz w:val="24"/>
                <w:szCs w:val="24"/>
                <w:lang w:eastAsia="zh-CN"/>
              </w:rPr>
              <w:t>、</w:t>
            </w:r>
            <w:r>
              <w:rPr>
                <w:rFonts w:hint="eastAsia"/>
                <w:sz w:val="24"/>
                <w:szCs w:val="24"/>
                <w:lang w:val="en-US" w:eastAsia="zh-CN"/>
              </w:rPr>
              <w:t>髋臼示踪器、股骨示踪器、磨锉杆及安放杆等</w:t>
            </w:r>
            <w:r>
              <w:rPr>
                <w:rFonts w:hint="eastAsia" w:ascii="宋体" w:hAnsi="宋体" w:cs="宋体"/>
                <w:sz w:val="24"/>
                <w:szCs w:val="24"/>
              </w:rPr>
              <w:t>安装完成后，应避免碰撞产生位移或变形。</w:t>
            </w:r>
          </w:p>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textAlignment w:val="auto"/>
              <w:rPr>
                <w:rFonts w:ascii="宋体" w:hAnsi="宋体" w:cs="宋体"/>
                <w:sz w:val="24"/>
                <w:szCs w:val="24"/>
              </w:rPr>
            </w:pPr>
            <w:r>
              <w:rPr>
                <w:rFonts w:hint="eastAsia" w:ascii="宋体" w:hAnsi="宋体" w:cs="宋体"/>
                <w:sz w:val="24"/>
                <w:szCs w:val="24"/>
                <w:lang w:val="en-US" w:eastAsia="zh-CN"/>
              </w:rPr>
              <w:t>2、磨锉杆/安放杆</w:t>
            </w:r>
            <w:r>
              <w:rPr>
                <w:rFonts w:hint="eastAsia" w:ascii="宋体" w:hAnsi="宋体" w:cs="宋体"/>
                <w:sz w:val="24"/>
                <w:szCs w:val="24"/>
              </w:rPr>
              <w:t>在使用过程中需要根据手术类型选择合适</w:t>
            </w:r>
            <w:r>
              <w:rPr>
                <w:rFonts w:hint="eastAsia" w:ascii="宋体" w:hAnsi="宋体" w:cs="宋体"/>
                <w:sz w:val="24"/>
                <w:szCs w:val="24"/>
                <w:lang w:val="en-US" w:eastAsia="zh-CN"/>
              </w:rPr>
              <w:t>类型</w:t>
            </w:r>
            <w:r>
              <w:rPr>
                <w:rFonts w:hint="eastAsia" w:ascii="宋体" w:hAnsi="宋体" w:cs="宋体"/>
                <w:sz w:val="24"/>
                <w:szCs w:val="24"/>
              </w:rPr>
              <w:t>的</w:t>
            </w:r>
            <w:r>
              <w:rPr>
                <w:rFonts w:hint="eastAsia" w:ascii="宋体" w:hAnsi="宋体" w:cs="宋体"/>
                <w:sz w:val="24"/>
                <w:szCs w:val="24"/>
                <w:lang w:val="en-US" w:eastAsia="zh-CN"/>
              </w:rPr>
              <w:t>磨锉杆/安放杆</w:t>
            </w:r>
            <w:r>
              <w:rPr>
                <w:rFonts w:hint="eastAsia" w:ascii="宋体" w:hAnsi="宋体" w:cs="宋体"/>
                <w:sz w:val="24"/>
                <w:szCs w:val="24"/>
              </w:rPr>
              <w:t>使用。</w:t>
            </w:r>
          </w:p>
        </w:tc>
      </w:tr>
    </w:tbl>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rPr>
          <w:rFonts w:ascii="宋体" w:hAnsi="宋体" w:cs="宋体"/>
          <w:sz w:val="24"/>
          <w:szCs w:val="24"/>
        </w:rPr>
      </w:pPr>
      <w:r>
        <w:rPr>
          <w:rFonts w:hint="eastAsia" w:ascii="宋体" w:hAnsi="宋体" w:cs="宋体"/>
          <w:sz w:val="24"/>
          <w:szCs w:val="24"/>
        </w:rPr>
        <w:br w:type="page"/>
      </w:r>
    </w:p>
    <w:p>
      <w:pPr>
        <w:pStyle w:val="4"/>
        <w:snapToGrid w:val="0"/>
        <w:spacing w:line="360" w:lineRule="auto"/>
        <w:ind w:right="210"/>
        <w:rPr>
          <w:rFonts w:ascii="宋体" w:hAnsi="宋体" w:cs="宋体"/>
          <w:szCs w:val="24"/>
        </w:rPr>
      </w:pPr>
      <w:bookmarkStart w:id="106" w:name="_Toc85836570"/>
      <w:bookmarkStart w:id="107" w:name="_Toc27298"/>
      <w:bookmarkStart w:id="108" w:name="_Toc1023"/>
      <w:r>
        <w:rPr>
          <w:rFonts w:hint="eastAsia" w:ascii="宋体" w:hAnsi="宋体" w:cs="宋体"/>
          <w:szCs w:val="24"/>
        </w:rPr>
        <w:t>3.</w:t>
      </w:r>
      <w:r>
        <w:rPr>
          <w:rFonts w:hint="eastAsia" w:ascii="宋体" w:hAnsi="宋体" w:cs="宋体"/>
          <w:szCs w:val="24"/>
          <w:lang w:val="en-US" w:eastAsia="zh-CN"/>
        </w:rPr>
        <w:t>7</w:t>
      </w:r>
      <w:r>
        <w:rPr>
          <w:rFonts w:hint="eastAsia" w:ascii="宋体" w:hAnsi="宋体" w:cs="宋体"/>
          <w:szCs w:val="24"/>
        </w:rPr>
        <w:t>系统</w:t>
      </w:r>
      <w:bookmarkEnd w:id="100"/>
      <w:r>
        <w:rPr>
          <w:rFonts w:hint="eastAsia" w:ascii="宋体" w:hAnsi="宋体" w:cs="宋体"/>
          <w:szCs w:val="24"/>
        </w:rPr>
        <w:t>部署</w:t>
      </w:r>
      <w:bookmarkEnd w:id="106"/>
      <w:bookmarkEnd w:id="107"/>
      <w:bookmarkEnd w:id="108"/>
    </w:p>
    <w:p>
      <w:pPr>
        <w:keepNext w:val="0"/>
        <w:keepLines w:val="0"/>
        <w:pageBreakBefore w:val="0"/>
        <w:widowControl w:val="0"/>
        <w:numPr>
          <w:ilvl w:val="0"/>
          <w:numId w:val="11"/>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sz w:val="24"/>
          <w:szCs w:val="24"/>
        </w:rPr>
      </w:pPr>
      <w:r>
        <w:rPr>
          <w:rFonts w:hint="eastAsia"/>
          <w:sz w:val="24"/>
          <w:szCs w:val="24"/>
        </w:rPr>
        <w:t>将</w:t>
      </w:r>
      <w:r>
        <w:rPr>
          <w:rFonts w:hint="eastAsia"/>
          <w:sz w:val="24"/>
          <w:szCs w:val="24"/>
          <w:lang w:val="en-US" w:eastAsia="zh-CN"/>
        </w:rPr>
        <w:t>导航台车</w:t>
      </w:r>
      <w:r>
        <w:rPr>
          <w:rFonts w:hint="eastAsia"/>
          <w:sz w:val="24"/>
          <w:szCs w:val="24"/>
        </w:rPr>
        <w:t>拖至手术床合适位置，</w:t>
      </w:r>
      <w:r>
        <w:rPr>
          <w:rFonts w:hint="eastAsia"/>
          <w:sz w:val="24"/>
          <w:szCs w:val="24"/>
          <w:lang w:val="en-US" w:eastAsia="zh-CN"/>
        </w:rPr>
        <w:t>锁定脚轮，</w:t>
      </w:r>
      <w:r>
        <w:rPr>
          <w:rFonts w:hint="eastAsia"/>
          <w:sz w:val="24"/>
          <w:szCs w:val="24"/>
        </w:rPr>
        <w:t>接通电源。</w:t>
      </w:r>
    </w:p>
    <w:p>
      <w:pPr>
        <w:keepNext w:val="0"/>
        <w:keepLines w:val="0"/>
        <w:pageBreakBefore w:val="0"/>
        <w:widowControl w:val="0"/>
        <w:numPr>
          <w:ilvl w:val="0"/>
          <w:numId w:val="11"/>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sz w:val="24"/>
          <w:szCs w:val="24"/>
        </w:rPr>
      </w:pPr>
      <w:r>
        <w:rPr>
          <w:rFonts w:hint="eastAsia"/>
          <w:sz w:val="24"/>
          <w:szCs w:val="24"/>
        </w:rPr>
        <w:t>将</w:t>
      </w:r>
      <w:r>
        <w:rPr>
          <w:rFonts w:hint="eastAsia"/>
          <w:sz w:val="24"/>
          <w:szCs w:val="24"/>
          <w:lang w:val="en-US" w:eastAsia="zh-CN"/>
        </w:rPr>
        <w:t>执行台车</w:t>
      </w:r>
      <w:r>
        <w:rPr>
          <w:rFonts w:hint="eastAsia"/>
          <w:sz w:val="24"/>
          <w:szCs w:val="24"/>
        </w:rPr>
        <w:t>拖至手术床合适位置，通过网线与</w:t>
      </w:r>
      <w:r>
        <w:rPr>
          <w:rFonts w:hint="eastAsia"/>
          <w:sz w:val="24"/>
          <w:szCs w:val="24"/>
          <w:lang w:val="en-US" w:eastAsia="zh-CN"/>
        </w:rPr>
        <w:t>导航</w:t>
      </w:r>
      <w:r>
        <w:rPr>
          <w:rFonts w:hint="eastAsia"/>
          <w:sz w:val="24"/>
          <w:szCs w:val="24"/>
        </w:rPr>
        <w:t>台车连接，接通电源并按下“台车降”按钮，使台车底部支撑脚杯着地，脚轮悬空即可。</w:t>
      </w:r>
    </w:p>
    <w:p>
      <w:pPr>
        <w:keepNext w:val="0"/>
        <w:keepLines w:val="0"/>
        <w:pageBreakBefore w:val="0"/>
        <w:widowControl w:val="0"/>
        <w:numPr>
          <w:ilvl w:val="0"/>
          <w:numId w:val="11"/>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eastAsia="宋体"/>
          <w:lang w:eastAsia="zh-CN"/>
        </w:rPr>
      </w:pPr>
      <w:r>
        <w:rPr>
          <w:rFonts w:hint="eastAsia"/>
          <w:sz w:val="24"/>
          <w:szCs w:val="24"/>
        </w:rPr>
        <w:t>将</w:t>
      </w:r>
      <w:r>
        <w:rPr>
          <w:rFonts w:hint="eastAsia"/>
          <w:sz w:val="24"/>
          <w:szCs w:val="24"/>
          <w:lang w:val="en-US" w:eastAsia="zh-CN"/>
        </w:rPr>
        <w:t>操作台车（选配）</w:t>
      </w:r>
      <w:r>
        <w:rPr>
          <w:rFonts w:hint="eastAsia"/>
          <w:sz w:val="24"/>
          <w:szCs w:val="24"/>
        </w:rPr>
        <w:t>拖至手术</w:t>
      </w:r>
      <w:r>
        <w:rPr>
          <w:rFonts w:hint="eastAsia"/>
          <w:sz w:val="24"/>
          <w:szCs w:val="24"/>
          <w:lang w:val="en-US" w:eastAsia="zh-CN"/>
        </w:rPr>
        <w:t>室的</w:t>
      </w:r>
      <w:r>
        <w:rPr>
          <w:rFonts w:hint="eastAsia"/>
          <w:sz w:val="24"/>
          <w:szCs w:val="24"/>
        </w:rPr>
        <w:t>合适位置，</w:t>
      </w:r>
      <w:r>
        <w:rPr>
          <w:rFonts w:hint="eastAsia"/>
          <w:sz w:val="24"/>
          <w:szCs w:val="24"/>
          <w:lang w:val="en-US" w:eastAsia="zh-CN"/>
        </w:rPr>
        <w:t>锁定脚轮，</w:t>
      </w:r>
      <w:r>
        <w:rPr>
          <w:rFonts w:hint="eastAsia"/>
          <w:sz w:val="24"/>
          <w:szCs w:val="24"/>
        </w:rPr>
        <w:t>接通电源。</w:t>
      </w:r>
      <w:r>
        <w:rPr>
          <w:rFonts w:hint="eastAsia"/>
          <w:sz w:val="24"/>
          <w:szCs w:val="24"/>
          <w:lang w:val="en-US" w:eastAsia="zh-CN"/>
        </w:rPr>
        <w:t>通过有线/无线HDMI与导航台车连接。</w:t>
      </w:r>
    </w:p>
    <w:p>
      <w:pPr>
        <w:keepNext w:val="0"/>
        <w:keepLines w:val="0"/>
        <w:pageBreakBefore w:val="0"/>
        <w:widowControl w:val="0"/>
        <w:numPr>
          <w:ilvl w:val="0"/>
          <w:numId w:val="11"/>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eastAsia="宋体"/>
          <w:lang w:eastAsia="zh-CN"/>
        </w:rPr>
      </w:pPr>
      <w:r>
        <w:rPr>
          <w:rFonts w:hint="eastAsia"/>
          <w:sz w:val="24"/>
          <w:szCs w:val="24"/>
          <w:lang w:val="en-US" w:eastAsia="zh-CN"/>
        </w:rPr>
        <w:t>在完成机械臂的自检后，按照软件的术前准备界面的引导提示</w:t>
      </w:r>
      <w:r>
        <w:rPr>
          <w:rFonts w:hint="eastAsia" w:ascii="宋体" w:hAnsi="宋体" w:eastAsia="宋体" w:cs="宋体"/>
          <w:b w:val="0"/>
          <w:bCs w:val="0"/>
          <w:kern w:val="0"/>
          <w:sz w:val="24"/>
          <w:szCs w:val="24"/>
          <w:lang w:val="en-US" w:eastAsia="zh-CN" w:bidi="ar-SA"/>
        </w:rPr>
        <w:t>放置髋臼钻</w:t>
      </w:r>
      <w:r>
        <w:rPr>
          <w:rFonts w:hint="eastAsia" w:ascii="宋体" w:hAnsi="宋体" w:cs="宋体"/>
          <w:b w:val="0"/>
          <w:bCs w:val="0"/>
          <w:kern w:val="0"/>
          <w:sz w:val="24"/>
          <w:szCs w:val="24"/>
          <w:lang w:val="en-US" w:eastAsia="zh-CN" w:bidi="ar-SA"/>
        </w:rPr>
        <w:t>安置篮，并安装机械臂无菌罩</w:t>
      </w:r>
      <w:r>
        <w:rPr>
          <w:rFonts w:hint="eastAsia"/>
          <w:sz w:val="24"/>
          <w:szCs w:val="24"/>
          <w:lang w:val="en-US" w:eastAsia="zh-CN"/>
        </w:rPr>
        <w:t>。然后连接髋臼钻电源，并将髋臼钻放置到</w:t>
      </w:r>
      <w:r>
        <w:rPr>
          <w:rFonts w:hint="eastAsia" w:ascii="宋体" w:hAnsi="宋体" w:eastAsia="宋体" w:cs="宋体"/>
          <w:b w:val="0"/>
          <w:bCs w:val="0"/>
          <w:kern w:val="0"/>
          <w:sz w:val="24"/>
          <w:szCs w:val="24"/>
          <w:lang w:val="en-US" w:eastAsia="zh-CN" w:bidi="ar-SA"/>
        </w:rPr>
        <w:t>髋臼钻</w:t>
      </w:r>
      <w:r>
        <w:rPr>
          <w:rFonts w:hint="eastAsia" w:ascii="宋体" w:hAnsi="宋体" w:cs="宋体"/>
          <w:b w:val="0"/>
          <w:bCs w:val="0"/>
          <w:kern w:val="0"/>
          <w:sz w:val="24"/>
          <w:szCs w:val="24"/>
          <w:lang w:val="en-US" w:eastAsia="zh-CN" w:bidi="ar-SA"/>
        </w:rPr>
        <w:t>安置篮中，</w:t>
      </w:r>
      <w:r>
        <w:rPr>
          <w:rFonts w:hint="eastAsia"/>
          <w:sz w:val="24"/>
          <w:szCs w:val="24"/>
          <w:lang w:val="en-US" w:eastAsia="zh-CN"/>
        </w:rPr>
        <w:t>详见5.2.2.8术前准备。</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jc w:val="center"/>
        <w:textAlignment w:val="auto"/>
        <w:rPr>
          <w:rFonts w:hint="eastAsia" w:eastAsia="宋体"/>
          <w:lang w:eastAsia="zh-CN"/>
        </w:rPr>
      </w:pPr>
      <w:r>
        <w:rPr>
          <w:rFonts w:hint="eastAsia" w:eastAsia="宋体"/>
          <w:lang w:eastAsia="zh-CN"/>
        </w:rPr>
        <w:drawing>
          <wp:inline distT="0" distB="0" distL="114300" distR="114300">
            <wp:extent cx="5150485" cy="3716655"/>
            <wp:effectExtent l="0" t="0" r="0" b="0"/>
            <wp:docPr id="25" name="图片 25" descr="系统部署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系统部署1.JPG"/>
                    <pic:cNvPicPr>
                      <a:picLocks noChangeAspect="1"/>
                    </pic:cNvPicPr>
                  </pic:nvPicPr>
                  <pic:blipFill>
                    <a:blip r:embed="rId24"/>
                    <a:srcRect t="2468" b="4939"/>
                    <a:stretch>
                      <a:fillRect/>
                    </a:stretch>
                  </pic:blipFill>
                  <pic:spPr>
                    <a:xfrm>
                      <a:off x="0" y="0"/>
                      <a:ext cx="5150485" cy="37166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eastAsia="zh-CN"/>
        </w:rPr>
        <w:t>：</w:t>
      </w:r>
      <w:r>
        <w:rPr>
          <w:rFonts w:hint="eastAsia" w:ascii="宋体" w:hAnsi="宋体" w:cs="宋体"/>
          <w:sz w:val="24"/>
          <w:szCs w:val="24"/>
          <w:lang w:val="en-US" w:eastAsia="zh-CN"/>
        </w:rPr>
        <w:t>导航台车</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②</w:t>
      </w:r>
      <w:r>
        <w:rPr>
          <w:rFonts w:hint="eastAsia" w:ascii="宋体" w:hAnsi="宋体" w:cs="宋体"/>
          <w:sz w:val="24"/>
          <w:szCs w:val="24"/>
          <w:lang w:eastAsia="zh-CN"/>
        </w:rPr>
        <w:t>：</w:t>
      </w:r>
      <w:r>
        <w:rPr>
          <w:rFonts w:hint="eastAsia" w:ascii="宋体" w:hAnsi="宋体" w:cs="宋体"/>
          <w:sz w:val="24"/>
          <w:szCs w:val="24"/>
          <w:lang w:val="en-US" w:eastAsia="zh-CN"/>
        </w:rPr>
        <w:t>执行台车</w:t>
      </w:r>
    </w:p>
    <w:tbl>
      <w:tblPr>
        <w:tblStyle w:val="25"/>
        <w:tblpPr w:leftFromText="181" w:rightFromText="181" w:vertAnchor="text" w:horzAnchor="page" w:tblpX="2416" w:tblpY="115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0" w:hRule="atLeast"/>
        </w:trPr>
        <w:tc>
          <w:tcPr>
            <w:tcW w:w="770" w:type="dxa"/>
            <w:tcBorders>
              <w:top w:val="single" w:color="auto" w:sz="18" w:space="0"/>
              <w:left w:val="single" w:color="auto" w:sz="18" w:space="0"/>
              <w:bottom w:val="single" w:color="auto" w:sz="4" w:space="0"/>
            </w:tcBorders>
            <w:vAlign w:val="center"/>
          </w:tcPr>
          <w:p>
            <w:pPr>
              <w:spacing w:line="360" w:lineRule="auto"/>
              <w:jc w:val="center"/>
              <w:rPr>
                <w:rFonts w:ascii="宋体" w:hAnsi="宋体" w:cs="宋体"/>
                <w:sz w:val="24"/>
                <w:szCs w:val="24"/>
              </w:rPr>
            </w:pPr>
            <w:bookmarkStart w:id="109" w:name="_Toc30748"/>
            <w:bookmarkStart w:id="110" w:name="_Toc12822"/>
            <w:r>
              <w:rPr>
                <w:rFonts w:hint="eastAsia" w:ascii="宋体" w:hAnsi="宋体" w:cs="宋体"/>
                <w:sz w:val="24"/>
                <w:szCs w:val="24"/>
              </w:rPr>
              <w:t>注意</w:t>
            </w:r>
            <w:bookmarkEnd w:id="109"/>
            <w:bookmarkEnd w:id="110"/>
          </w:p>
        </w:tc>
        <w:tc>
          <w:tcPr>
            <w:tcW w:w="6855" w:type="dxa"/>
            <w:tcBorders>
              <w:top w:val="single" w:color="auto" w:sz="18" w:space="0"/>
              <w:bottom w:val="single" w:color="auto" w:sz="4" w:space="0"/>
              <w:right w:val="single" w:color="auto" w:sz="18" w:space="0"/>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设备的主机仅限于本公司系统软件的运行，禁止安装其他应用软件，且设备由本公司服务人员上门安装，且不得擅自拆卸，否则可能导致故障。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trPr>
        <w:tc>
          <w:tcPr>
            <w:tcW w:w="770" w:type="dxa"/>
            <w:tcBorders>
              <w:top w:val="single" w:color="auto" w:sz="4" w:space="0"/>
              <w:left w:val="single" w:color="auto" w:sz="18" w:space="0"/>
              <w:bottom w:val="single" w:color="auto" w:sz="18" w:space="0"/>
            </w:tcBorders>
            <w:vAlign w:val="center"/>
          </w:tcPr>
          <w:p>
            <w:pPr>
              <w:spacing w:line="360" w:lineRule="auto"/>
              <w:rPr>
                <w:rFonts w:hint="eastAsia" w:ascii="宋体" w:hAnsi="宋体" w:eastAsia="宋体" w:cs="宋体"/>
                <w:sz w:val="24"/>
                <w:szCs w:val="24"/>
                <w:lang w:val="en-US" w:eastAsia="zh-CN"/>
              </w:rPr>
            </w:pPr>
            <w:r>
              <w:rPr>
                <w:rFonts w:hint="eastAsia" w:ascii="宋体" w:hAnsi="宋体" w:cs="宋体"/>
                <w:sz w:val="24"/>
                <w:szCs w:val="24"/>
                <w:lang w:val="en-US" w:eastAsia="zh-CN"/>
              </w:rPr>
              <w:t>警告</w:t>
            </w:r>
          </w:p>
        </w:tc>
        <w:tc>
          <w:tcPr>
            <w:tcW w:w="6855" w:type="dxa"/>
            <w:tcBorders>
              <w:top w:val="single" w:color="auto" w:sz="4" w:space="0"/>
              <w:bottom w:val="single" w:color="auto" w:sz="18" w:space="0"/>
              <w:right w:val="single" w:color="auto" w:sz="18" w:space="0"/>
            </w:tcBorders>
            <w:vAlign w:val="center"/>
          </w:tcPr>
          <w:p>
            <w:pPr>
              <w:spacing w:line="360" w:lineRule="auto"/>
              <w:rPr>
                <w:rFonts w:hint="default" w:ascii="宋体" w:hAnsi="宋体" w:cs="宋体"/>
                <w:sz w:val="24"/>
                <w:szCs w:val="24"/>
                <w:lang w:val="en-US" w:eastAsia="zh-CN"/>
              </w:rPr>
            </w:pPr>
            <w:r>
              <w:rPr>
                <w:rFonts w:hint="eastAsia" w:ascii="宋体" w:hAnsi="宋体" w:cs="宋体"/>
                <w:sz w:val="24"/>
                <w:szCs w:val="24"/>
                <w:lang w:val="en-US" w:eastAsia="zh-CN"/>
              </w:rPr>
              <w:t>请勿接入图3-16中没体现的设备。</w:t>
            </w:r>
          </w:p>
        </w:tc>
      </w:tr>
    </w:tbl>
    <w:p>
      <w:pPr>
        <w:keepNext w:val="0"/>
        <w:keepLines w:val="0"/>
        <w:pageBreakBefore w:val="0"/>
        <w:widowControl w:val="0"/>
        <w:kinsoku/>
        <w:wordWrap/>
        <w:overflowPunct/>
        <w:topLinePunct w:val="0"/>
        <w:autoSpaceDE/>
        <w:autoSpaceDN/>
        <w:bidi w:val="0"/>
        <w:adjustRightInd/>
        <w:snapToGrid/>
        <w:spacing w:line="360" w:lineRule="auto"/>
        <w:ind w:left="0" w:leftChars="0"/>
        <w:jc w:val="center"/>
        <w:textAlignment w:val="auto"/>
        <w:rPr>
          <w:rFonts w:hint="eastAsia" w:ascii="宋体" w:hAnsi="宋体" w:cs="宋体"/>
          <w:sz w:val="24"/>
          <w:szCs w:val="24"/>
          <w:lang w:val="en-US" w:eastAsia="zh-CN"/>
        </w:rPr>
      </w:pPr>
      <w:r>
        <w:rPr>
          <w:rFonts w:hint="eastAsia" w:ascii="宋体" w:hAnsi="宋体" w:cs="宋体"/>
          <w:sz w:val="24"/>
          <w:szCs w:val="24"/>
        </w:rPr>
        <w:t>③</w:t>
      </w:r>
      <w:r>
        <w:rPr>
          <w:rFonts w:hint="eastAsia" w:ascii="宋体" w:hAnsi="宋体" w:cs="宋体"/>
          <w:sz w:val="24"/>
          <w:szCs w:val="24"/>
          <w:lang w:eastAsia="zh-CN"/>
        </w:rPr>
        <w:t>：</w:t>
      </w:r>
      <w:r>
        <w:rPr>
          <w:rFonts w:hint="eastAsia" w:ascii="宋体" w:hAnsi="宋体" w:cs="宋体"/>
          <w:sz w:val="24"/>
          <w:szCs w:val="24"/>
          <w:lang w:val="en-US" w:eastAsia="zh-CN"/>
        </w:rPr>
        <w:t xml:space="preserve">操作台车（选配）       </w:t>
      </w:r>
      <w:r>
        <w:rPr>
          <w:rFonts w:hint="eastAsia" w:ascii="宋体" w:hAnsi="宋体" w:cs="宋体"/>
          <w:sz w:val="24"/>
          <w:szCs w:val="24"/>
        </w:rPr>
        <w:t>④</w:t>
      </w:r>
      <w:r>
        <w:rPr>
          <w:rFonts w:hint="eastAsia" w:ascii="宋体" w:hAnsi="宋体" w:cs="宋体"/>
          <w:sz w:val="24"/>
          <w:szCs w:val="24"/>
          <w:lang w:eastAsia="zh-CN"/>
        </w:rPr>
        <w:t>：</w:t>
      </w:r>
      <w:r>
        <w:rPr>
          <w:rFonts w:hint="eastAsia" w:ascii="宋体" w:hAnsi="宋体" w:cs="宋体"/>
          <w:sz w:val="24"/>
          <w:szCs w:val="24"/>
          <w:lang w:val="en-US" w:eastAsia="zh-CN"/>
        </w:rPr>
        <w:t>骨科动力手术设备</w:t>
      </w:r>
    </w:p>
    <w:p>
      <w:pPr>
        <w:keepNext w:val="0"/>
        <w:keepLines w:val="0"/>
        <w:pageBreakBefore w:val="0"/>
        <w:widowControl w:val="0"/>
        <w:kinsoku/>
        <w:wordWrap/>
        <w:overflowPunct/>
        <w:topLinePunct w:val="0"/>
        <w:autoSpaceDE/>
        <w:autoSpaceDN/>
        <w:bidi w:val="0"/>
        <w:adjustRightInd/>
        <w:snapToGrid/>
        <w:spacing w:line="480" w:lineRule="auto"/>
        <w:ind w:left="0" w:leftChars="0"/>
        <w:jc w:val="center"/>
        <w:textAlignment w:val="auto"/>
        <w:rPr>
          <w:rFonts w:hint="eastAsia"/>
          <w:lang w:val="en-US" w:eastAsia="zh-CN"/>
        </w:rPr>
      </w:pPr>
      <w:r>
        <w:rPr>
          <w:rFonts w:hint="eastAsia" w:ascii="宋体" w:hAnsi="宋体" w:cs="宋体"/>
          <w:sz w:val="24"/>
          <w:szCs w:val="24"/>
          <w:lang w:val="en-US" w:eastAsia="zh-CN"/>
        </w:rPr>
        <w:t>图3-16 系统部署示意图</w:t>
      </w:r>
    </w:p>
    <w:p>
      <w:pPr>
        <w:pStyle w:val="3"/>
        <w:spacing w:line="360" w:lineRule="auto"/>
        <w:ind w:left="0" w:leftChars="0" w:right="210"/>
        <w:rPr>
          <w:rFonts w:ascii="宋体" w:hAnsi="宋体" w:cs="宋体"/>
          <w:sz w:val="24"/>
          <w:szCs w:val="24"/>
        </w:rPr>
      </w:pPr>
      <w:bookmarkStart w:id="111" w:name="_Toc85836571"/>
      <w:bookmarkStart w:id="112" w:name="_Toc26733"/>
      <w:bookmarkStart w:id="113" w:name="_Toc9650"/>
      <w:r>
        <w:rPr>
          <w:rFonts w:hint="eastAsia" w:ascii="宋体" w:hAnsi="宋体" w:cs="宋体"/>
          <w:sz w:val="24"/>
          <w:szCs w:val="24"/>
        </w:rPr>
        <w:t xml:space="preserve">4 </w:t>
      </w:r>
      <w:bookmarkEnd w:id="89"/>
      <w:bookmarkEnd w:id="94"/>
      <w:bookmarkStart w:id="114" w:name="_Toc428262134"/>
      <w:r>
        <w:rPr>
          <w:rFonts w:hint="eastAsia" w:ascii="宋体" w:hAnsi="宋体" w:cs="宋体"/>
          <w:sz w:val="24"/>
          <w:szCs w:val="24"/>
          <w:lang w:val="en-US" w:eastAsia="zh-CN"/>
        </w:rPr>
        <w:t>产品</w:t>
      </w:r>
      <w:r>
        <w:rPr>
          <w:rFonts w:hint="eastAsia" w:ascii="宋体" w:hAnsi="宋体" w:cs="宋体"/>
          <w:sz w:val="24"/>
          <w:szCs w:val="24"/>
        </w:rPr>
        <w:t>功能</w:t>
      </w:r>
      <w:bookmarkEnd w:id="111"/>
      <w:bookmarkEnd w:id="112"/>
      <w:bookmarkEnd w:id="113"/>
    </w:p>
    <w:bookmarkEnd w:id="114"/>
    <w:p>
      <w:pPr>
        <w:pStyle w:val="4"/>
        <w:snapToGrid w:val="0"/>
        <w:spacing w:line="360" w:lineRule="auto"/>
        <w:ind w:left="-30" w:leftChars="0" w:right="210"/>
        <w:rPr>
          <w:rFonts w:hint="default" w:ascii="宋体" w:hAnsi="宋体" w:eastAsia="宋体" w:cs="宋体"/>
          <w:szCs w:val="24"/>
          <w:lang w:val="en-US" w:eastAsia="zh-CN"/>
        </w:rPr>
      </w:pPr>
      <w:bookmarkStart w:id="115" w:name="_Toc9268"/>
      <w:bookmarkStart w:id="116" w:name="_Toc1181"/>
      <w:bookmarkStart w:id="117" w:name="_Toc85836572"/>
      <w:bookmarkStart w:id="118" w:name="_Toc18106"/>
      <w:bookmarkStart w:id="119" w:name="_Toc428262135"/>
      <w:r>
        <w:rPr>
          <w:rFonts w:hint="eastAsia" w:ascii="宋体" w:hAnsi="宋体" w:cs="宋体"/>
          <w:szCs w:val="24"/>
        </w:rPr>
        <w:t xml:space="preserve">4.1 </w:t>
      </w:r>
      <w:r>
        <w:rPr>
          <w:rFonts w:hint="eastAsia" w:ascii="宋体" w:hAnsi="宋体" w:cs="宋体"/>
          <w:szCs w:val="24"/>
          <w:lang w:val="en-US" w:eastAsia="zh-CN"/>
        </w:rPr>
        <w:t>软件功能</w:t>
      </w:r>
      <w:bookmarkEnd w:id="115"/>
    </w:p>
    <w:p>
      <w:pPr>
        <w:pStyle w:val="5"/>
        <w:spacing w:line="360" w:lineRule="auto"/>
        <w:ind w:right="210"/>
        <w:rPr>
          <w:rFonts w:ascii="宋体" w:hAnsi="宋体" w:cs="宋体"/>
          <w:szCs w:val="24"/>
        </w:rPr>
      </w:pPr>
      <w:r>
        <w:rPr>
          <w:rFonts w:hint="eastAsia" w:ascii="宋体" w:hAnsi="宋体" w:cs="宋体"/>
          <w:szCs w:val="24"/>
        </w:rPr>
        <w:t>4.1.1登录</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eastAsia="zh-CN"/>
        </w:rPr>
      </w:pPr>
      <w:r>
        <w:rPr>
          <w:rFonts w:hint="eastAsia" w:ascii="宋体" w:hAnsi="宋体" w:cs="宋体"/>
          <w:sz w:val="24"/>
          <w:szCs w:val="24"/>
        </w:rPr>
        <mc:AlternateContent>
          <mc:Choice Requires="wps">
            <w:drawing>
              <wp:anchor distT="0" distB="0" distL="114300" distR="114300" simplePos="0" relativeHeight="251680768" behindDoc="0" locked="0" layoutInCell="1" allowOverlap="1">
                <wp:simplePos x="0" y="0"/>
                <wp:positionH relativeFrom="column">
                  <wp:posOffset>2921635</wp:posOffset>
                </wp:positionH>
                <wp:positionV relativeFrom="paragraph">
                  <wp:posOffset>621665</wp:posOffset>
                </wp:positionV>
                <wp:extent cx="321310" cy="299720"/>
                <wp:effectExtent l="0" t="0" r="0" b="0"/>
                <wp:wrapNone/>
                <wp:docPr id="588" name="文本框 588"/>
                <wp:cNvGraphicFramePr/>
                <a:graphic xmlns:a="http://schemas.openxmlformats.org/drawingml/2006/main">
                  <a:graphicData uri="http://schemas.microsoft.com/office/word/2010/wordprocessingShape">
                    <wps:wsp>
                      <wps:cNvSpPr txBox="1">
                        <a:spLocks noChangeArrowheads="1"/>
                      </wps:cNvSpPr>
                      <wps:spPr bwMode="auto">
                        <a:xfrm>
                          <a:off x="0" y="0"/>
                          <a:ext cx="321310" cy="299720"/>
                        </a:xfrm>
                        <a:prstGeom prst="rect">
                          <a:avLst/>
                        </a:prstGeom>
                        <a:noFill/>
                        <a:ln>
                          <a:noFill/>
                        </a:ln>
                        <a:effectLst/>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30.05pt;margin-top:48.95pt;height:23.6pt;width:25.3pt;z-index:251680768;mso-width-relative:page;mso-height-relative:page;" filled="f" stroked="f" coordsize="21600,21600" o:gfxdata="UEsDBAoAAAAAAIdO4kAAAAAAAAAAAAAAAAAEAAAAZHJzL1BLAwQUAAAACACHTuJAr8LjVtYAAAAK&#10;AQAADwAAAGRycy9kb3ducmV2LnhtbE2PwU7DMBBE70j8g7VI3KhtlLQkxOkBxBVEC0jc3HibRMTr&#10;KHab8PcsJziu5mnmbbVd/CDOOMU+kAG9UiCQmuB6ag287Z9u7kDEZMnZIRAa+MYI2/ryorKlCzO9&#10;4nmXWsElFEtroEtpLKWMTYfexlUYkTg7hsnbxOfUSjfZmcv9IG+VWktve+KFzo740GHztTt5A+/P&#10;x8+PTL20jz4f57AoSb6QxlxfaXUPIuGS/mD41Wd1qNnpEE7kohgMZGulGTVQbAoQDORabUAcmMxy&#10;DbKu5P8X6h9QSwMEFAAAAAgAh07iQFonlDodAgAAJgQAAA4AAABkcnMvZTJvRG9jLnhtbK1TzY7T&#10;MBC+I/EOlu80TbcL26jpatlqEdLyIy08gOM4jUXiMWO3SXkAeANOXLjzXH0Oxk62lOWyBy6RPTP+&#10;Zr5vviwv+7ZhO4VOg8l5OplypoyEUptNzj9+uHl2wZnzwpSiAaNyvleOX66ePll2NlMzqKEpFTIC&#10;MS7rbM5r722WJE7WqhVuAlYZSlaArfB0xU1SougIvW2S2XT6POkAS4sglXMUXQ9JPiLiYwChqrRU&#10;a5DbVhk/oKJqhCdKrtbW8VWctqqU9O+qyinPmpwTUx+/1ITORfgmq6XINihsreU4gnjMCA84tUIb&#10;anqEWgsv2Bb1P1CtlggOKj+R0CYDkagIsUinD7S5q4VVkQtJ7exRdPf/YOXb3Xtkusz5+QUt3oiW&#10;Vn74/u3w49fh51cWgiRRZ11GlXeWan3/EnoyTqTr7C3IT44ZuK6F2agrROhqJUoaMQ0vk5OnA44L&#10;IEX3BkrqJLYeIlBfYRv0I0UYodN69sf1qN4zScGzWXqWUkZSarZYvJjF9SUiu39s0flXCloWDjlH&#10;2n4EF7tb58MwIrsvCb0M3OimiQ5ozF8BKhwiKlpofB2ohOkHHr4v+lGaAso9kUIY7EU/Fx1qwC+c&#10;dWStnLvPW4GKs+a1IWEW6XwevBgv8/PAg+FppjjNCCMJKuees+F47Qf/bi3qTU2dhlUYuCIxKx2J&#10;hlGHqcYVkH0i/9HqwZ+n91j15/de/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vwuNW1gAAAAoB&#10;AAAPAAAAAAAAAAEAIAAAACIAAABkcnMvZG93bnJldi54bWxQSwECFAAUAAAACACHTuJAWieUOh0C&#10;AAAmBAAADgAAAAAAAAABACAAAAAlAQAAZHJzL2Uyb0RvYy54bWxQSwUGAAAAAAYABgBZAQAAtAUA&#10;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79744" behindDoc="0" locked="0" layoutInCell="1" allowOverlap="1">
                <wp:simplePos x="0" y="0"/>
                <wp:positionH relativeFrom="column">
                  <wp:posOffset>2974340</wp:posOffset>
                </wp:positionH>
                <wp:positionV relativeFrom="paragraph">
                  <wp:posOffset>967105</wp:posOffset>
                </wp:positionV>
                <wp:extent cx="2018030" cy="1526540"/>
                <wp:effectExtent l="4445" t="5080" r="15875" b="11430"/>
                <wp:wrapNone/>
                <wp:docPr id="598" name="矩形 598"/>
                <wp:cNvGraphicFramePr/>
                <a:graphic xmlns:a="http://schemas.openxmlformats.org/drawingml/2006/main">
                  <a:graphicData uri="http://schemas.microsoft.com/office/word/2010/wordprocessingShape">
                    <wps:wsp>
                      <wps:cNvSpPr/>
                      <wps:spPr>
                        <a:xfrm>
                          <a:off x="0" y="0"/>
                          <a:ext cx="2018030" cy="1526540"/>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34.2pt;margin-top:76.15pt;height:120.2pt;width:158.9pt;z-index:251679744;mso-width-relative:page;mso-height-relative:page;" filled="f" stroked="t" coordsize="21600,21600" o:gfxdata="UEsDBAoAAAAAAIdO4kAAAAAAAAAAAAAAAAAEAAAAZHJzL1BLAwQUAAAACACHTuJAl4FSINkAAAAL&#10;AQAADwAAAGRycy9kb3ducmV2LnhtbE2PwU7DMBBE70j8g7VI3KgTt6RpiFMhpHLgRouQuG1jE0fE&#10;doiduvw9y6kcV/M087benu3ATnoKvXcS8kUGTLvWq951Et4Ou7sSWIjoFA7eaQk/OsC2ub6qsVI+&#10;uVd92seOUYkLFUowMY4V56E12mJY+FE7yj79ZDHSOXVcTZio3A5cZFnBLfaOFgyO+sno9ms/Wwnv&#10;hzDH9PKci93jN35s2jSgSVLe3uTZA7Coz/ECw58+qUNDTkc/OxXYIGFVlCtCKbgXS2BErMtCADtK&#10;WG7EGnhT8/8/NL9QSwMEFAAAAAgAh07iQI7gfpT+AQAA+gMAAA4AAABkcnMvZTJvRG9jLnhtbK1T&#10;S24bMQzdF+gdBO3rGbuxkQw8Doo46aZoAyQ9gKzPjAD9IMoe+zQFuushepyi1yilcZ022XiRjUSJ&#10;1CPfI7W83ltDdjKC9q6l00lNiXTcC+26ln59vHt3SQkk5gQz3smWHiTQ69XbN8shNHLme2+EjARB&#10;HDRDaGmfUmiqCngvLYOJD9KhU/loWcJj7CoR2YDo1lSzul5Ug48iRM8lAN6uRyc9IsZzAL1Smsu1&#10;51srXRpRozQsISXodQC6KtUqJXn6ohTIRExLkWkqKyZBe5PXarVkTRdZ6DU/lsDOKeEZJ8u0w6Qn&#10;qDVLjGyjfgFlNY8evEoT7m01EimKIItp/Uybh54FWbig1BBOosPrwfLPu/tItGjp/Aob75jFlv/+&#10;9uPXz+8k36A+Q4AGwx7CfTyeAM1Mdq+izTvSIPui6eGkqdwnwvESaV3W71Fujr7pfLaYXxTVq6fn&#10;IUL6KL0l2WhpxKYVLdnuEyRMiaF/Q3I25++0MaVxxpGhpVfz2RzxGQ6jwiFA0wYkBK4rMOCNFvlJ&#10;fgyx29yYSHYMB+L2YnFTf8gcMcV/YTnfmkE/xhXXOCpWJ5llYE0vmbh1gqRDQMkc/hWai7FSUGIk&#10;fq1slcjEtDknEoswDmvJgo8SZ2vjxQFbtA1Rdz3KMy31Zg+ORKn8OL555v49F6SnL7v6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JeBUiDZAAAACwEAAA8AAAAAAAAAAQAgAAAAIgAAAGRycy9kb3du&#10;cmV2LnhtbFBLAQIUABQAAAAIAIdO4kCO4H6U/gEAAPoDAAAOAAAAAAAAAAEAIAAAACgBAABkcnMv&#10;ZTJvRG9jLnhtbFBLBQYAAAAABgAGAFkBAACYBQAAAAA=&#10;">
                <v:fill on="f" focussize="0,0"/>
                <v:stroke color="#E46C0A" joinstyle="miter"/>
                <v:imagedata o:title=""/>
                <o:lock v:ext="edit" aspectratio="f"/>
              </v:rect>
            </w:pict>
          </mc:Fallback>
        </mc:AlternateContent>
      </w:r>
      <w:r>
        <w:rPr>
          <w:rFonts w:hint="eastAsia" w:ascii="宋体" w:hAnsi="宋体" w:eastAsia="宋体" w:cs="宋体"/>
          <w:sz w:val="24"/>
          <w:szCs w:val="24"/>
          <w:lang w:eastAsia="zh-CN"/>
        </w:rPr>
        <w:drawing>
          <wp:inline distT="0" distB="0" distL="114300" distR="114300">
            <wp:extent cx="5266690" cy="3023870"/>
            <wp:effectExtent l="0" t="0" r="10160" b="5080"/>
            <wp:docPr id="583" name="图片 1" descr="170021010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 descr="1700210108193"/>
                    <pic:cNvPicPr>
                      <a:picLocks noChangeAspect="1"/>
                    </pic:cNvPicPr>
                  </pic:nvPicPr>
                  <pic:blipFill>
                    <a:blip r:embed="rId25"/>
                    <a:stretch>
                      <a:fillRect/>
                    </a:stretch>
                  </pic:blipFill>
                  <pic:spPr>
                    <a:xfrm>
                      <a:off x="0" y="0"/>
                      <a:ext cx="5266690" cy="302387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图4-1 登录页面</w:t>
      </w:r>
    </w:p>
    <w:p>
      <w:pPr>
        <w:spacing w:line="360" w:lineRule="auto"/>
        <w:rPr>
          <w:rFonts w:ascii="宋体" w:hAnsi="宋体" w:cs="宋体"/>
          <w:sz w:val="24"/>
          <w:szCs w:val="24"/>
        </w:rPr>
      </w:pPr>
      <w:r>
        <w:rPr>
          <w:rFonts w:hint="eastAsia" w:ascii="宋体" w:hAnsi="宋体" w:cs="宋体"/>
          <w:sz w:val="24"/>
          <w:szCs w:val="24"/>
        </w:rPr>
        <w:t>①登录区：登录信息输入</w:t>
      </w:r>
    </w:p>
    <w:p>
      <w:pPr>
        <w:pStyle w:val="5"/>
        <w:spacing w:line="360" w:lineRule="auto"/>
        <w:ind w:right="210"/>
        <w:rPr>
          <w:rFonts w:hint="default" w:ascii="宋体" w:hAnsi="宋体" w:cs="宋体"/>
          <w:szCs w:val="24"/>
          <w:lang w:val="en-US" w:eastAsia="zh-CN"/>
        </w:rPr>
      </w:pPr>
      <w:r>
        <w:rPr>
          <w:rFonts w:hint="eastAsia" w:ascii="宋体" w:hAnsi="宋体" w:cs="宋体"/>
          <w:szCs w:val="24"/>
        </w:rPr>
        <mc:AlternateContent>
          <mc:Choice Requires="wps">
            <w:drawing>
              <wp:anchor distT="0" distB="0" distL="114300" distR="114300" simplePos="0" relativeHeight="251682816" behindDoc="0" locked="0" layoutInCell="1" allowOverlap="1">
                <wp:simplePos x="0" y="0"/>
                <wp:positionH relativeFrom="column">
                  <wp:posOffset>3567430</wp:posOffset>
                </wp:positionH>
                <wp:positionV relativeFrom="paragraph">
                  <wp:posOffset>280670</wp:posOffset>
                </wp:positionV>
                <wp:extent cx="273685" cy="255905"/>
                <wp:effectExtent l="0" t="0" r="0" b="0"/>
                <wp:wrapNone/>
                <wp:docPr id="582" name="文本框 582"/>
                <wp:cNvGraphicFramePr/>
                <a:graphic xmlns:a="http://schemas.openxmlformats.org/drawingml/2006/main">
                  <a:graphicData uri="http://schemas.microsoft.com/office/word/2010/wordprocessingShape">
                    <wps:wsp>
                      <wps:cNvSpPr txBox="1">
                        <a:spLocks noChangeArrowheads="1"/>
                      </wps:cNvSpPr>
                      <wps:spPr bwMode="auto">
                        <a:xfrm>
                          <a:off x="0" y="0"/>
                          <a:ext cx="273685" cy="255905"/>
                        </a:xfrm>
                        <a:prstGeom prst="rect">
                          <a:avLst/>
                        </a:prstGeom>
                        <a:noFill/>
                        <a:ln>
                          <a:noFill/>
                        </a:ln>
                        <a:effectLst/>
                      </wps:spPr>
                      <wps:txbx>
                        <w:txbxContent>
                          <w:p>
                            <w:pPr>
                              <w:rPr>
                                <w:b w:val="0"/>
                                <w:bCs w:val="0"/>
                                <w:color w:val="FF0000"/>
                              </w:rPr>
                            </w:pPr>
                            <w:r>
                              <w:rPr>
                                <w:rFonts w:hint="eastAsia"/>
                                <w:b w:val="0"/>
                                <w:bCs w:val="0"/>
                                <w:color w:val="FF0000"/>
                              </w:rPr>
                              <w:t>②</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80.9pt;margin-top:22.1pt;height:20.15pt;width:21.55pt;z-index:251682816;mso-width-relative:page;mso-height-relative:page;" filled="f" stroked="f" coordsize="21600,21600" o:gfxdata="UEsDBAoAAAAAAIdO4kAAAAAAAAAAAAAAAAAEAAAAZHJzL1BLAwQUAAAACACHTuJAexfs99YAAAAJ&#10;AQAADwAAAGRycy9kb3ducmV2LnhtbE2PwU7DMBBE70j8g7VI3KidyonakE0PIK4gSkHi5sbbJCJe&#10;R7HbhL/HnOA4mtHMm2q3uEFcaAq9Z4RspUAQN9723CIc3p7uNiBCNGzN4JkQvinArr6+qkxp/cyv&#10;dNnHVqQSDqVB6GIcSylD05EzYeVH4uSd/ORMTHJqpZ3MnMrdINdKFdKZntNCZ0Z66Kj52p8dwvvz&#10;6fNDq5f20eXj7Bcl2W0l4u1Npu5BRFriXxh+8RM61Inp6M9sgxgQ8iJL6BFB6zWIFCiU3oI4Imx0&#10;DrKu5P8H9Q9QSwMEFAAAAAgAh07iQDJTJ5wfAgAAJgQAAA4AAABkcnMvZTJvRG9jLnhtbK1TS27b&#10;MBDdF+gdCO5r2aqdOILlII2RokD6AdIegKYoi6jEYYe0JfcAzQ266qb7nsvn6JBSXDfdZNGNQM4M&#10;38x787S47Jqa7RQ6DSbnk9GYM2UkFNpscv7p482LOWfOC1OIGozK+V45frl8/mzR2kylUEFdKGQE&#10;YlzW2pxX3tssSZysVCPcCKwylCwBG+HpipukQNESelMn6Xh8lrSAhUWQyjmKrvokHxDxKYBQllqq&#10;Fchto4zvUVHVwhMlV2nr+DJOW5ZK+vdl6ZRndc6JqY9fakLndfgmy4XINihspeUwgnjKCI84NUIb&#10;anqEWgkv2Bb1P1CNlggOSj+S0CQ9kagIsZiMH2lzVwmrIheS2tmj6O7/wcp3uw/IdJHz2TzlzIiG&#10;Vn74fn/48evw8xsLQZKotS6jyjtLtb57BR0ZJ9J19hbkZ8cMXFfCbNQVIrSVEgWNOAkvk5OnPY4L&#10;IOv2LRTUSWw9RKCuxCboR4owQqf17I/rUZ1nkoLp+cuz+YwzSal0NrsYz2IHkT08tuj8awUNC4ec&#10;I20/govdrfNhGJE9lIReBm50XUcH1OavABX2ERUtNLwOVML0PQ/frbtBmjUUeyKF0NuLfi46VIBf&#10;OWvJWjl3X7YCFWf1G0PCXEym0+DFeJnOzlO64GlmfZoRRhJUzj1n/fHa9/7dWtSbijr1qzBwRWKW&#10;OhINo/ZTDSsg+0T+g9WDP0/vserP7738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HsX7PfWAAAA&#10;CQEAAA8AAAAAAAAAAQAgAAAAIgAAAGRycy9kb3ducmV2LnhtbFBLAQIUABQAAAAIAIdO4kAyUyec&#10;HwIAACYEAAAOAAAAAAAAAAEAIAAAACUBAABkcnMvZTJvRG9jLnhtbFBLBQYAAAAABgAGAFkBAAC2&#10;BQAAAAA=&#10;">
                <v:fill on="f" focussize="0,0"/>
                <v:stroke on="f"/>
                <v:imagedata o:title=""/>
                <o:lock v:ext="edit" aspectratio="f"/>
                <v:textbox>
                  <w:txbxContent>
                    <w:p>
                      <w:pPr>
                        <w:rPr>
                          <w:b w:val="0"/>
                          <w:bCs w:val="0"/>
                          <w:color w:val="FF0000"/>
                        </w:rPr>
                      </w:pPr>
                      <w:r>
                        <w:rPr>
                          <w:rFonts w:hint="eastAsia"/>
                          <w:b w:val="0"/>
                          <w:bCs w:val="0"/>
                          <w:color w:val="FF0000"/>
                        </w:rPr>
                        <w:t>②</w:t>
                      </w:r>
                    </w:p>
                  </w:txbxContent>
                </v:textbox>
              </v:shape>
            </w:pict>
          </mc:Fallback>
        </mc:AlternateContent>
      </w:r>
      <w:r>
        <w:rPr>
          <w:rFonts w:hint="eastAsia" w:ascii="宋体" w:hAnsi="宋体" w:cs="宋体"/>
          <w:szCs w:val="24"/>
        </w:rPr>
        <w:t xml:space="preserve">4.1.2 </w:t>
      </w:r>
      <w:r>
        <w:rPr>
          <w:rFonts w:hint="eastAsia" w:ascii="宋体" w:hAnsi="宋体" w:cs="宋体"/>
          <w:szCs w:val="24"/>
          <w:lang w:val="en-US" w:eastAsia="zh-CN"/>
        </w:rPr>
        <w:t>病例管理</w:t>
      </w:r>
    </w:p>
    <w:p>
      <w:pPr>
        <w:jc w:val="center"/>
        <w:rPr>
          <w:rFonts w:ascii="宋体" w:hAnsi="宋体" w:cs="宋体"/>
          <w:sz w:val="24"/>
          <w:szCs w:val="24"/>
        </w:rPr>
      </w:pPr>
      <w:r>
        <w:rPr>
          <w:sz w:val="24"/>
        </w:rPr>
        <mc:AlternateContent>
          <mc:Choice Requires="wpg">
            <w:drawing>
              <wp:anchor distT="0" distB="0" distL="114300" distR="114300" simplePos="0" relativeHeight="251686912" behindDoc="0" locked="0" layoutInCell="1" allowOverlap="1">
                <wp:simplePos x="0" y="0"/>
                <wp:positionH relativeFrom="column">
                  <wp:posOffset>106680</wp:posOffset>
                </wp:positionH>
                <wp:positionV relativeFrom="paragraph">
                  <wp:posOffset>215265</wp:posOffset>
                </wp:positionV>
                <wp:extent cx="5266690" cy="2712720"/>
                <wp:effectExtent l="4445" t="4445" r="5715" b="6985"/>
                <wp:wrapNone/>
                <wp:docPr id="608" name="组合 608"/>
                <wp:cNvGraphicFramePr/>
                <a:graphic xmlns:a="http://schemas.openxmlformats.org/drawingml/2006/main">
                  <a:graphicData uri="http://schemas.microsoft.com/office/word/2010/wordprocessingGroup">
                    <wpg:wgp>
                      <wpg:cNvGrpSpPr/>
                      <wpg:grpSpPr>
                        <a:xfrm>
                          <a:off x="0" y="0"/>
                          <a:ext cx="5266690" cy="2712720"/>
                          <a:chOff x="3810" y="403643"/>
                          <a:chExt cx="8294" cy="4272"/>
                        </a:xfrm>
                      </wpg:grpSpPr>
                      <wps:wsp>
                        <wps:cNvPr id="590" name="矩形 590"/>
                        <wps:cNvSpPr/>
                        <wps:spPr>
                          <a:xfrm>
                            <a:off x="3814" y="403655"/>
                            <a:ext cx="3127" cy="636"/>
                          </a:xfrm>
                          <a:prstGeom prst="rect">
                            <a:avLst/>
                          </a:prstGeom>
                          <a:noFill/>
                          <a:ln w="9525" cap="flat" cmpd="sng">
                            <a:solidFill>
                              <a:srgbClr val="E46C0A"/>
                            </a:solidFill>
                            <a:prstDash val="solid"/>
                            <a:miter/>
                            <a:headEnd type="none" w="med" len="med"/>
                            <a:tailEnd type="none" w="med" len="med"/>
                          </a:ln>
                        </wps:spPr>
                        <wps:bodyPr upright="1"/>
                      </wps:wsp>
                      <wps:wsp>
                        <wps:cNvPr id="597" name="矩形 597"/>
                        <wps:cNvSpPr/>
                        <wps:spPr>
                          <a:xfrm>
                            <a:off x="7006" y="403643"/>
                            <a:ext cx="5099" cy="3700"/>
                          </a:xfrm>
                          <a:prstGeom prst="rect">
                            <a:avLst/>
                          </a:prstGeom>
                          <a:noFill/>
                          <a:ln w="9525" cap="flat" cmpd="sng">
                            <a:solidFill>
                              <a:srgbClr val="E46C0A"/>
                            </a:solidFill>
                            <a:prstDash val="solid"/>
                            <a:miter/>
                            <a:headEnd type="none" w="med" len="med"/>
                            <a:tailEnd type="none" w="med" len="med"/>
                          </a:ln>
                        </wps:spPr>
                        <wps:bodyPr upright="1"/>
                      </wps:wsp>
                      <wps:wsp>
                        <wps:cNvPr id="596" name="矩形 596"/>
                        <wps:cNvSpPr/>
                        <wps:spPr>
                          <a:xfrm>
                            <a:off x="3810" y="404353"/>
                            <a:ext cx="3126" cy="3562"/>
                          </a:xfrm>
                          <a:prstGeom prst="rect">
                            <a:avLst/>
                          </a:prstGeom>
                          <a:noFill/>
                          <a:ln w="9525" cap="flat" cmpd="sng">
                            <a:solidFill>
                              <a:srgbClr val="E46C0A"/>
                            </a:solidFill>
                            <a:prstDash val="solid"/>
                            <a:miter/>
                            <a:headEnd type="none" w="med" len="med"/>
                            <a:tailEnd type="none" w="med" len="med"/>
                          </a:ln>
                        </wps:spPr>
                        <wps:bodyPr upright="1"/>
                      </wps:wsp>
                    </wpg:wgp>
                  </a:graphicData>
                </a:graphic>
              </wp:anchor>
            </w:drawing>
          </mc:Choice>
          <mc:Fallback>
            <w:pict>
              <v:group id="_x0000_s1026" o:spid="_x0000_s1026" o:spt="203" style="position:absolute;left:0pt;margin-left:8.4pt;margin-top:16.95pt;height:213.6pt;width:414.7pt;z-index:251686912;mso-width-relative:page;mso-height-relative:page;" coordorigin="3810,403643" coordsize="8294,4272" o:gfxdata="UEsDBAoAAAAAAIdO4kAAAAAAAAAAAAAAAAAEAAAAZHJzL1BLAwQUAAAACACHTuJAot0tktkAAAAJ&#10;AQAADwAAAGRycy9kb3ducmV2LnhtbE2PQUvDQBSE74L/YXmCN7vZpoYasylS1FMRbAXx9pp9TUKz&#10;b0N2m7T/3vVkj8MMM98Uq7PtxEiDbx1rULMEBHHlTMu1hq/d28MShA/IBjvHpOFCHlbl7U2BuXET&#10;f9K4DbWIJexz1NCE0OdS+qohi37meuLoHdxgMUQ51NIMOMVy28l5kmTSYstxocGe1g1Vx+3Janif&#10;cHpJ1eu4OR7Wl5/d48f3RpHW93cqeQYR6Bz+w/CHH9GhjEx7d2LjRRd1FsmDhjR9AhH95SKbg9hr&#10;WGRKgSwLef2g/AVQSwMEFAAAAAgAh07iQAx0CLPTAgAAbgkAAA4AAABkcnMvZTJvRG9jLnhtbO1W&#10;wW7UMBC9I/EPlu802WST7UbNVqjb9oKgUuEDXMdJLCW2ZXs3u3cOHPkDJG58Q8XnVPwGYyfZtgsS&#10;KyohDr0kjj2emffmeZyT003boDXThkuR48lRiBETVBZcVDn+8P7i1TFGxhJRkEYKluMtM/h08fLF&#10;SacyFslaNgXTCJwIk3Uqx7W1KgsCQ2vWEnMkFROwWErdEgufugoKTTrw3jZBFIZp0EldKC0pMwZm&#10;l/0iHjzqQxzKsuSULSVdtUzY3qtmDbEAydRcGbzw2ZYlo/ZdWRpmUZNjQGr9E4LA+MY9g8UJySpN&#10;VM3pkAI5JIU9TC3hAoLuXC2JJWil+S+uWk61NLK0R1S2QQ/EMwIoJuEeN5darpTHUmVdpXakQ6H2&#10;WP9rt/Tt+kojXuQ4DaHwgrRQ8h+3H+8+f0JuBvjpVJWB2aVW1+pKDxNV/+Ugb0rdujeAQRvP7HbH&#10;LNtYRGEyidI0nQPpFNai2SSaRQP3tIYCuX3x8QTWYXkaxuk07itD6/PBw3E0n/bbp7DZrQZj6MBl&#10;uEuoU6BLc0+WeRpZ1zVRzNfAOBYGshKHZSDry7e771+Rm/HceLMdUyYzQNpvaAK4gGeAmyQ93JGu&#10;GAjqwaZx+ggryZQ29pLJFrlBjjVI3CuPrN8Y29MymriwQl7wpoF5kjUCdTmeJ1ECvgkc3RKODAxb&#10;BeU3ovJujGx44ba4HUZXN2eNRmsCx+d8mp6Fr4dsHpm5eEti6t7OL/V4Wm6Z9rFrRopzUSC7VSAw&#10;AZ0Fu2RaVmDUMGhEbuQtLeHNIZZQ/kaACly9e47d6EYWW6jRSmle1UDPxOc7aMJp+Z+IA4q3J46Z&#10;y8NFBw39WRwz6JM7cYxnYRRHEs7nvThisPP4xpPwrI5RR/+zOqC0e+rwZ/xgdTzolNM4GTrlqA5o&#10;HeDftdk4SR/3yWd1PEkd/pqBa9jfPMMvg7vnH377fnT/m7T4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EUFAABbQ29udGVudF9UeXBlc10ueG1s&#10;UEsBAhQACgAAAAAAh07iQAAAAAAAAAAAAAAAAAYAAAAAAAAAAAAQAAAAJwQAAF9yZWxzL1BLAQIU&#10;ABQAAAAIAIdO4kCKFGY80QAAAJQBAAALAAAAAAAAAAEAIAAAAEsEAABfcmVscy8ucmVsc1BLAQIU&#10;AAoAAAAAAIdO4kAAAAAAAAAAAAAAAAAEAAAAAAAAAAAAEAAAAAAAAABkcnMvUEsBAhQAFAAAAAgA&#10;h07iQKLdLZLZAAAACQEAAA8AAAAAAAAAAQAgAAAAIgAAAGRycy9kb3ducmV2LnhtbFBLAQIUABQA&#10;AAAIAIdO4kAMdAiz0wIAAG4JAAAOAAAAAAAAAAEAIAAAACgBAABkcnMvZTJvRG9jLnhtbFBLBQYA&#10;AAAABgAGAFkBAABtBgAAAAA=&#10;">
                <o:lock v:ext="edit" aspectratio="f"/>
                <v:rect id="_x0000_s1026" o:spid="_x0000_s1026" o:spt="1" style="position:absolute;left:3814;top:403655;height:636;width:3127;" filled="f" stroked="t" coordsize="21600,21600" o:gfxdata="UEsDBAoAAAAAAIdO4kAAAAAAAAAAAAAAAAAEAAAAZHJzL1BLAwQUAAAACACHTuJA1joYZroAAADc&#10;AAAADwAAAGRycy9kb3ducmV2LnhtbEVPz2vCMBS+D/Y/hDfwtqYVFO0aRQaOsZtVBrs9mrem2Lx0&#10;TTTdf28OgseP73e1nWwvrjT6zrGCIstBEDdOd9wqOB33rysQPiBr7B2Tgn/ysN08P1VYahf5QNc6&#10;tCKFsC9RgQlhKKX0jSGLPnMDceJ+3WgxJDi2Uo8YU7jt5TzPl9Jix6nB4EDvhppzfbEKvo/+EuLX&#10;RzHf7/7wZ93EHk1UavZS5G8gAk3hIb67P7WCxTrNT2fSEZCb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OhhmugAAANwA&#10;AAAPAAAAAAAAAAEAIAAAACIAAABkcnMvZG93bnJldi54bWxQSwECFAAUAAAACACHTuJAMy8FnjsA&#10;AAA5AAAAEAAAAAAAAAABACAAAAAJAQAAZHJzL3NoYXBleG1sLnhtbFBLBQYAAAAABgAGAFsBAACz&#10;AwAAAAA=&#10;">
                  <v:fill on="f" focussize="0,0"/>
                  <v:stroke color="#E46C0A" joinstyle="miter"/>
                  <v:imagedata o:title=""/>
                  <o:lock v:ext="edit" aspectratio="f"/>
                </v:rect>
                <v:rect id="_x0000_s1026" o:spid="_x0000_s1026" o:spt="1" style="position:absolute;left:7006;top:403643;height:3700;width:5099;" filled="f" stroked="t" coordsize="21600,21600" o:gfxdata="UEsDBAoAAAAAAIdO4kAAAAAAAAAAAAAAAAAEAAAAZHJzL1BLAwQUAAAACACHTuJAWdOAEr0AAADc&#10;AAAADwAAAGRycy9kb3ducmV2LnhtbEWPQWsCMRSE7wX/Q3iCt5pdQVu3RimCIt50pdDbY/O6Wbp5&#10;2W6i0X9vBKHHYWa+YRarq23FhXrfOFaQjzMQxJXTDdcKTuXm9R2ED8gaW8ek4EYeVsvBywIL7SIf&#10;6HIMtUgQ9gUqMCF0hZS+MmTRj11HnLwf11sMSfa11D3GBLetnGTZTFpsOC0Y7GhtqPo9nq2Cr9Kf&#10;Q9xv88nm8w+/51Vs0USlRsM8+wAR6Br+w8/2TiuYzt/gcSYdAbm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04ASvQAA&#10;ANwAAAAPAAAAAAAAAAEAIAAAACIAAABkcnMvZG93bnJldi54bWxQSwECFAAUAAAACACHTuJAMy8F&#10;njsAAAA5AAAAEAAAAAAAAAABACAAAAAMAQAAZHJzL3NoYXBleG1sLnhtbFBLBQYAAAAABgAGAFsB&#10;AAC2AwAAAAA=&#10;">
                  <v:fill on="f" focussize="0,0"/>
                  <v:stroke color="#E46C0A" joinstyle="miter"/>
                  <v:imagedata o:title=""/>
                  <o:lock v:ext="edit" aspectratio="f"/>
                </v:rect>
                <v:rect id="_x0000_s1026" o:spid="_x0000_s1026" o:spt="1" style="position:absolute;left:3810;top:404353;height:3562;width:3126;" filled="f" stroked="t" coordsize="21600,21600" o:gfxdata="UEsDBAoAAAAAAIdO4kAAAAAAAAAAAAAAAAAEAAAAZHJzL1BLAwQUAAAACACHTuJANp8lib0AAADc&#10;AAAADwAAAGRycy9kb3ducmV2LnhtbEWPwWrDMBBE74X8g9hAb43sQE3jRgklkFJyqxMCuS3W1jK1&#10;Vo6lWM7fV4VCj8PMvGHW28l2YqTBt44V5IsMBHHtdMuNgtNx//QCwgdkjZ1jUnAnD9vN7GGNpXaR&#10;P2msQiMShH2JCkwIfSmlrw1Z9AvXEyfvyw0WQ5JDI/WAMcFtJ5dZVkiLLacFgz3tDNXf1c0qOB/9&#10;LcTDe77cv13xsqpjhyYq9TjPs1cQgabwH/5rf2gFz6sCfs+kI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nyWJvQAA&#10;ANwAAAAPAAAAAAAAAAEAIAAAACIAAABkcnMvZG93bnJldi54bWxQSwECFAAUAAAACACHTuJAMy8F&#10;njsAAAA5AAAAEAAAAAAAAAABACAAAAAMAQAAZHJzL3NoYXBleG1sLnhtbFBLBQYAAAAABgAGAFsB&#10;AAC2AwAAAAA=&#10;">
                  <v:fill on="f" focussize="0,0"/>
                  <v:stroke color="#E46C0A" joinstyle="miter"/>
                  <v:imagedata o:title=""/>
                  <o:lock v:ext="edit" aspectratio="f"/>
                </v:rect>
              </v:group>
            </w:pict>
          </mc:Fallback>
        </mc:AlternateContent>
      </w:r>
      <w:r>
        <w:rPr>
          <w:rFonts w:hint="eastAsia" w:ascii="宋体" w:hAnsi="宋体" w:cs="宋体"/>
          <w:sz w:val="24"/>
          <w:szCs w:val="24"/>
        </w:rPr>
        <mc:AlternateContent>
          <mc:Choice Requires="wps">
            <w:drawing>
              <wp:anchor distT="0" distB="0" distL="114300" distR="114300" simplePos="0" relativeHeight="251683840" behindDoc="0" locked="0" layoutInCell="1" allowOverlap="1">
                <wp:simplePos x="0" y="0"/>
                <wp:positionH relativeFrom="column">
                  <wp:posOffset>958850</wp:posOffset>
                </wp:positionH>
                <wp:positionV relativeFrom="paragraph">
                  <wp:posOffset>648335</wp:posOffset>
                </wp:positionV>
                <wp:extent cx="280035" cy="280670"/>
                <wp:effectExtent l="0" t="0" r="0" b="0"/>
                <wp:wrapNone/>
                <wp:docPr id="591" name="文本框 591"/>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rPr>
                            </w:pPr>
                            <w:r>
                              <w:rPr>
                                <w:rFonts w:hint="default" w:ascii="Calibri" w:hAnsi="Calibri" w:cs="Calibri"/>
                                <w:color w:val="FF0000"/>
                                <w:sz w:val="20"/>
                                <w:szCs w:val="21"/>
                              </w:rPr>
                              <w:t>③</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75.5pt;margin-top:51.05pt;height:22.1pt;width:22.05pt;z-index:251683840;mso-width-relative:page;mso-height-relative:page;" filled="f" stroked="f" coordsize="21600,21600" o:gfxdata="UEsDBAoAAAAAAIdO4kAAAAAAAAAAAAAAAAAEAAAAZHJzL1BLAwQUAAAACACHTuJARvet6NYAAAAL&#10;AQAADwAAAGRycy9kb3ducmV2LnhtbE2PzU7DMBCE70i8g7VI3Kid0lQ0xOkBxBVE+ZG4beNtEhGv&#10;o9htwtuzPcHtG+1odqbczr5XJxpjF9hCtjCgiOvgOm4svL893dyBignZYR+YLPxQhG11eVFi4cLE&#10;r3TapUZJCMcCLbQpDYXWsW7JY1yEgVhuhzB6TCLHRrsRJwn3vV4as9YeO5YPLQ700FL9vTt6Cx/P&#10;h6/PlXlpHn0+TGE2mv1GW3t9lZl7UInm9GeGc32pDpV02ocju6h60XkmW5KAWWagzo5NLrAXWK1v&#10;QVel/r+h+gVQSwMEFAAAAAgAh07iQNoKHaQcAgAAJgQAAA4AAABkcnMvZTJvRG9jLnhtbK1TS27b&#10;MBDdF+gdCO5rya6dj2A5SGOkKJB+gLQHoCnKIipy2CFtKT1Ac4Ouuum+5/I5OqQc1003WXQjzI9v&#10;5r0ZzS9607KtQq/Blnw8yjlTVkKl7brknz5evzjjzAdhK9GCVSW/U55fLJ4/m3euUBNooK0UMgKx&#10;vuhcyZsQXJFlXjbKCD8Cpywla0AjArm4zioUHaGbNpvk+UnWAVYOQSrvKbocknyPiE8BhLrWUi1B&#10;boyyYUBF1YpAlHyjneeLNG1dKxne17VXgbUlJ6YhfakJ2av4zRZzUaxRuEbL/QjiKSM84mSEttT0&#10;ALUUQbAN6n+gjJYIHuowkmCygUhShFiM80fa3DbCqcSFpPbuILr/f7Dy3fYDMl2VfHY+5swKQyvf&#10;fb/f/fi1+/mNxSBJ1DlfUOWto9rQv4KeDifR9e4G5GfPLFw1wq7VJSJ0jRIVjZheZkdPBxwfQVbd&#10;W6iok9gESEB9jSbqR4owQqf13B3Wo/rAJAUnZ3n+csaZpBTZJ6dpfZkoHh479OG1AsOiUXKk7Sdw&#10;sb3xgWhQ6UNJ7GXhWrdtuoDW/hWgwiGi0gntX0cqcfqBR+hX/V6aFVR3RAphOC/6uchoAL9y1tFp&#10;ldx/2QhUnLVvLAlzPp5O4y0mZzo7nZCDx5nVcUZYSVAlD5wN5lUY7nfjUK8b6jSswsIliVnrRDSO&#10;OkxFrKND55P470893uexn6r+/N6L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Eb3rejWAAAACwEA&#10;AA8AAAAAAAAAAQAgAAAAIgAAAGRycy9kb3ducmV2LnhtbFBLAQIUABQAAAAIAIdO4kDaCh2kHAIA&#10;ACYEAAAOAAAAAAAAAAEAIAAAACUBAABkcnMvZTJvRG9jLnhtbFBLBQYAAAAABgAGAFkBAACzBQAA&#10;AAA=&#10;">
                <v:fill on="f" focussize="0,0"/>
                <v:stroke on="f"/>
                <v:imagedata o:title=""/>
                <o:lock v:ext="edit" aspectratio="f"/>
                <v:textbox>
                  <w:txbxContent>
                    <w:p>
                      <w:pPr>
                        <w:rPr>
                          <w:color w:val="FF0000"/>
                        </w:rPr>
                      </w:pPr>
                      <w:r>
                        <w:rPr>
                          <w:rFonts w:hint="default" w:ascii="Calibri" w:hAnsi="Calibri" w:cs="Calibri"/>
                          <w:color w:val="FF0000"/>
                          <w:sz w:val="20"/>
                          <w:szCs w:val="21"/>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81792" behindDoc="0" locked="0" layoutInCell="1" allowOverlap="1">
                <wp:simplePos x="0" y="0"/>
                <wp:positionH relativeFrom="column">
                  <wp:posOffset>906145</wp:posOffset>
                </wp:positionH>
                <wp:positionV relativeFrom="paragraph">
                  <wp:posOffset>4445</wp:posOffset>
                </wp:positionV>
                <wp:extent cx="280035" cy="280670"/>
                <wp:effectExtent l="0" t="0" r="0" b="0"/>
                <wp:wrapNone/>
                <wp:docPr id="589" name="文本框 589"/>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71.35pt;margin-top:0.35pt;height:22.1pt;width:22.05pt;z-index:251681792;mso-width-relative:page;mso-height-relative:page;" filled="f" stroked="f" coordsize="21600,21600" o:gfxdata="UEsDBAoAAAAAAIdO4kAAAAAAAAAAAAAAAAAEAAAAZHJzL1BLAwQUAAAACACHTuJAWVkOgNUAAAAH&#10;AQAADwAAAGRycy9kb3ducmV2LnhtbE2PzU7DMBCE70i8g7VI3KjdKpQ2jdMDiCuI8iNx28bbJGq8&#10;jmK3CW/P9gSXlUYzmv2m2E6+U2caYhvYwnxmQBFXwbVcW/h4f75bgYoJ2WEXmCz8UIRteX1VYO7C&#10;yG903qVaSQnHHC00KfW51rFqyGOchZ5YvEMYPCaRQ63dgKOU+04vjFlqjy3LhwZ7emyoOu5O3sLn&#10;y+H7KzOv9ZO/78cwGc1+ra29vZmbDahEU/oLwwVf0KEUpn04sYuqE50tHiRqQe7FXi1lyd5Clq1B&#10;l4X+z1/+AlBLAwQUAAAACACHTuJAHAZyax4CAAAmBAAADgAAAGRycy9lMm9Eb2MueG1srVNLbtsw&#10;EN0X6B0I7mvJrp04guUgjZGiQPoB0h6ApiiLqMRhh7Ql9wDNDbrqpvuey+fokFJcN91k0Y0wnCHf&#10;zHvztLjsmprtFDoNJufjUcqZMhIKbTY5//Tx5sWcM+eFKUQNRuV8rxy/XD5/tmhtpiZQQV0oZARi&#10;XNbanFfe2yxJnKxUI9wIrDJULAEb4emIm6RA0RJ6UyeTND1LWsDCIkjlHGVXfZEPiPgUQChLLdUK&#10;5LZRxveoqGrhiZKrtHV8GactSyX9+7J0yrM658TUxy81oXgdvslyIbINCltpOYwgnjLCI06N0Iaa&#10;HqFWwgu2Rf0PVKMlgoPSjyQ0SU8kKkIsxukjbe4qYVXkQlI7exTd/T9Y+W73AZkucj6bX3BmREMr&#10;P3y/P/z4dfj5jYUkSdRal9HNO0t3ffcKOjJOpOvsLcjPjhm4roTZqCtEaCslChpxHF4mJ097HBdA&#10;1u1bKKiT2HqIQF2JTdCPFGGETuvZH9ejOs8kJSfzNH0540xSieKz87i+RGQPjy06/1pBw0KQc6Tt&#10;R3Cxu3U+DCOyhyuhl4EbXdfRAbX5K0EX+4yKFhpeByph+p6H79bdIM0aij2RQujtRT8XBRXgV85a&#10;slbO3ZetQMVZ/caQMBfj6TR4MR6ms/MJHfC0sj6tCCMJKueesz689r1/txb1pqJO/SoMXJGYpY5E&#10;w6j9VMMKyD6R/2D14M/Tc7z15/de/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ZWQ6A1QAAAAcB&#10;AAAPAAAAAAAAAAEAIAAAACIAAABkcnMvZG93bnJldi54bWxQSwECFAAUAAAACACHTuJAHAZyax4C&#10;AAAmBAAADgAAAAAAAAABACAAAAAkAQAAZHJzL2Uyb0RvYy54bWxQSwUGAAAAAAYABgBZAQAAtAUA&#10;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eastAsia="宋体"/>
          <w:lang w:eastAsia="zh-CN"/>
        </w:rPr>
        <w:drawing>
          <wp:inline distT="0" distB="0" distL="114300" distR="114300">
            <wp:extent cx="5270500" cy="2970530"/>
            <wp:effectExtent l="0" t="0" r="6350" b="1270"/>
            <wp:docPr id="594" name="图片 2" descr="170021089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2" descr="1700210899257"/>
                    <pic:cNvPicPr>
                      <a:picLocks noChangeAspect="1"/>
                    </pic:cNvPicPr>
                  </pic:nvPicPr>
                  <pic:blipFill>
                    <a:blip r:embed="rId26"/>
                    <a:stretch>
                      <a:fillRect/>
                    </a:stretch>
                  </pic:blipFill>
                  <pic:spPr>
                    <a:xfrm>
                      <a:off x="0" y="0"/>
                      <a:ext cx="5270500" cy="2970530"/>
                    </a:xfrm>
                    <a:prstGeom prst="rect">
                      <a:avLst/>
                    </a:prstGeom>
                    <a:noFill/>
                    <a:ln>
                      <a:noFill/>
                    </a:ln>
                  </pic:spPr>
                </pic:pic>
              </a:graphicData>
            </a:graphic>
          </wp:inline>
        </w:drawing>
      </w:r>
    </w:p>
    <w:p>
      <w:pPr>
        <w:spacing w:line="360" w:lineRule="auto"/>
        <w:jc w:val="center"/>
        <w:rPr>
          <w:rFonts w:hint="eastAsia" w:ascii="宋体" w:hAnsi="宋体" w:cs="宋体"/>
          <w:sz w:val="24"/>
          <w:szCs w:val="24"/>
        </w:rPr>
      </w:pPr>
      <w:r>
        <w:rPr>
          <w:rFonts w:hint="eastAsia" w:ascii="宋体" w:hAnsi="宋体" w:cs="宋体"/>
          <w:sz w:val="24"/>
          <w:szCs w:val="24"/>
        </w:rPr>
        <w:t xml:space="preserve">图4-2 </w:t>
      </w:r>
      <w:r>
        <w:rPr>
          <w:rFonts w:hint="eastAsia" w:ascii="宋体" w:hAnsi="宋体" w:cs="宋体"/>
          <w:sz w:val="24"/>
          <w:szCs w:val="24"/>
          <w:lang w:val="en-US" w:eastAsia="zh-CN"/>
        </w:rPr>
        <w:t>病例管理</w:t>
      </w:r>
      <w:r>
        <w:rPr>
          <w:rFonts w:hint="eastAsia" w:ascii="宋体" w:hAnsi="宋体" w:cs="宋体"/>
          <w:sz w:val="24"/>
          <w:szCs w:val="24"/>
        </w:rPr>
        <w:t>页面</w:t>
      </w:r>
    </w:p>
    <w:p>
      <w:pPr>
        <w:spacing w:line="360" w:lineRule="auto"/>
        <w:rPr>
          <w:rFonts w:hint="eastAsia" w:ascii="宋体" w:hAnsi="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val="en-US" w:eastAsia="zh-CN"/>
        </w:rPr>
        <w:t xml:space="preserve"> 病例管理区：新建、导入及导出病例</w:t>
      </w:r>
    </w:p>
    <w:p>
      <w:pPr>
        <w:pStyle w:val="2"/>
        <w:ind w:left="0" w:leftChars="0" w:firstLine="0" w:firstLineChars="0"/>
        <w:rPr>
          <w:rFonts w:hint="eastAsia" w:ascii="宋体" w:hAnsi="宋体" w:cs="宋体"/>
          <w:kern w:val="2"/>
          <w:sz w:val="24"/>
          <w:szCs w:val="24"/>
          <w:lang w:val="en-US" w:eastAsia="zh-CN" w:bidi="ar-SA"/>
        </w:rPr>
      </w:pPr>
      <w:r>
        <w:rPr>
          <w:rFonts w:hint="default" w:ascii="宋体" w:hAnsi="宋体" w:cs="宋体"/>
          <w:kern w:val="2"/>
          <w:sz w:val="24"/>
          <w:szCs w:val="24"/>
          <w:lang w:val="en-US" w:eastAsia="zh-CN" w:bidi="ar-SA"/>
        </w:rPr>
        <w:t>②</w:t>
      </w:r>
      <w:r>
        <w:rPr>
          <w:rFonts w:hint="eastAsia" w:ascii="宋体" w:hAnsi="宋体" w:cs="宋体"/>
          <w:kern w:val="2"/>
          <w:sz w:val="24"/>
          <w:szCs w:val="24"/>
          <w:lang w:val="en-US" w:eastAsia="zh-CN" w:bidi="ar-SA"/>
        </w:rPr>
        <w:t xml:space="preserve"> 病例详情查看区：可查看手术规划方案、手术报告或手术截图</w:t>
      </w:r>
    </w:p>
    <w:p>
      <w:pPr>
        <w:pStyle w:val="2"/>
        <w:ind w:left="0" w:leftChars="0" w:firstLine="0" w:firstLineChars="0"/>
        <w:rPr>
          <w:rFonts w:hint="eastAsia" w:ascii="宋体" w:hAnsi="宋体" w:cs="宋体"/>
          <w:kern w:val="2"/>
          <w:sz w:val="24"/>
          <w:szCs w:val="24"/>
          <w:lang w:val="en-US" w:eastAsia="zh-CN" w:bidi="ar-SA"/>
        </w:rPr>
      </w:pPr>
      <w:r>
        <w:rPr>
          <w:rFonts w:hint="default" w:ascii="宋体" w:hAnsi="宋体" w:cs="宋体"/>
          <w:kern w:val="2"/>
          <w:sz w:val="24"/>
          <w:szCs w:val="24"/>
          <w:lang w:val="en-US" w:eastAsia="zh-CN" w:bidi="ar-SA"/>
        </w:rPr>
        <w:t>③</w:t>
      </w:r>
      <w:r>
        <w:rPr>
          <w:rFonts w:hint="eastAsia" w:ascii="宋体" w:hAnsi="宋体" w:cs="宋体"/>
          <w:kern w:val="2"/>
          <w:sz w:val="24"/>
          <w:szCs w:val="24"/>
          <w:lang w:val="en-US" w:eastAsia="zh-CN" w:bidi="ar-SA"/>
        </w:rPr>
        <w:t xml:space="preserve"> 病例列表区：可查看已创建病例的基本信息。</w:t>
      </w:r>
    </w:p>
    <w:p>
      <w:pPr>
        <w:pStyle w:val="5"/>
        <w:spacing w:line="360" w:lineRule="auto"/>
        <w:ind w:right="210"/>
        <w:rPr>
          <w:rFonts w:hint="default"/>
          <w:lang w:val="en-US" w:eastAsia="zh-CN"/>
        </w:rPr>
      </w:pPr>
      <w:r>
        <w:rPr>
          <w:rFonts w:hint="eastAsia" w:ascii="宋体" w:hAnsi="宋体" w:cs="宋体"/>
          <w:szCs w:val="24"/>
        </w:rPr>
        <w:t>4.1.</w:t>
      </w:r>
      <w:r>
        <w:rPr>
          <w:rFonts w:hint="eastAsia" w:ascii="宋体" w:hAnsi="宋体" w:cs="宋体"/>
          <w:szCs w:val="24"/>
          <w:lang w:val="en-US" w:eastAsia="zh-CN"/>
        </w:rPr>
        <w:t>3</w:t>
      </w:r>
      <w:r>
        <w:rPr>
          <w:rFonts w:hint="eastAsia" w:ascii="宋体" w:hAnsi="宋体" w:cs="宋体"/>
          <w:szCs w:val="24"/>
        </w:rPr>
        <w:t xml:space="preserve"> </w:t>
      </w:r>
      <w:r>
        <w:rPr>
          <w:rFonts w:hint="eastAsia" w:ascii="宋体" w:hAnsi="宋体" w:cs="宋体"/>
          <w:szCs w:val="24"/>
          <w:lang w:val="en-US" w:eastAsia="zh-CN"/>
        </w:rPr>
        <w:t>手术方案</w:t>
      </w:r>
    </w:p>
    <w:p>
      <w:pPr>
        <w:pStyle w:val="2"/>
        <w:keepNext w:val="0"/>
        <w:keepLines w:val="0"/>
        <w:pageBreakBefore w:val="0"/>
        <w:widowControl w:val="0"/>
        <w:kinsoku/>
        <w:wordWrap/>
        <w:overflowPunct/>
        <w:topLinePunct w:val="0"/>
        <w:autoSpaceDE/>
        <w:autoSpaceDN/>
        <w:bidi w:val="0"/>
        <w:adjustRightInd/>
        <w:snapToGrid/>
        <w:ind w:left="0" w:leftChars="0" w:right="0" w:rightChars="0" w:firstLine="0" w:firstLineChars="0"/>
        <w:jc w:val="center"/>
        <w:textAlignment w:val="auto"/>
      </w:pPr>
      <w:r>
        <w:rPr>
          <w:rFonts w:hint="eastAsia" w:ascii="宋体" w:hAnsi="宋体" w:cs="宋体"/>
          <w:sz w:val="24"/>
          <w:szCs w:val="24"/>
        </w:rPr>
        <mc:AlternateContent>
          <mc:Choice Requires="wps">
            <w:drawing>
              <wp:anchor distT="0" distB="0" distL="114300" distR="114300" simplePos="0" relativeHeight="251689984" behindDoc="0" locked="0" layoutInCell="1" allowOverlap="1">
                <wp:simplePos x="0" y="0"/>
                <wp:positionH relativeFrom="column">
                  <wp:posOffset>4283075</wp:posOffset>
                </wp:positionH>
                <wp:positionV relativeFrom="paragraph">
                  <wp:posOffset>975360</wp:posOffset>
                </wp:positionV>
                <wp:extent cx="1096010" cy="386080"/>
                <wp:effectExtent l="4445" t="5080" r="23495" b="8890"/>
                <wp:wrapNone/>
                <wp:docPr id="599" name="矩形 599"/>
                <wp:cNvGraphicFramePr/>
                <a:graphic xmlns:a="http://schemas.openxmlformats.org/drawingml/2006/main">
                  <a:graphicData uri="http://schemas.microsoft.com/office/word/2010/wordprocessingShape">
                    <wps:wsp>
                      <wps:cNvSpPr/>
                      <wps:spPr>
                        <a:xfrm>
                          <a:off x="0" y="0"/>
                          <a:ext cx="1096010" cy="386080"/>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37.25pt;margin-top:76.8pt;height:30.4pt;width:86.3pt;z-index:251689984;mso-width-relative:page;mso-height-relative:page;" filled="f" stroked="t" coordsize="21600,21600" o:gfxdata="UEsDBAoAAAAAAIdO4kAAAAAAAAAAAAAAAAAEAAAAZHJzL1BLAwQUAAAACACHTuJA1Yh0pdkAAAAL&#10;AQAADwAAAGRycy9kb3ducmV2LnhtbE2PwU7DMBBE70j8g7VI3KjjkKZtiFMhpHLgRouQetvGJo6I&#10;7RA7dfl7lhMcV/M087beXuzAznoKvXcSxCIDpl3rVe86CW+H3d0aWIjoFA7eaQnfOsC2ub6qsVI+&#10;uVd93seOUYkLFUowMY4V56E12mJY+FE7yj78ZDHSOXVcTZio3A48z7KSW+wdLRgc9ZPR7ed+thLe&#10;D2GO6eVZ5LvHLzxu2jSgSVLe3ojsAVjUl/gHw68+qUNDTic/OxXYIKFcFUtCKVjel8CIWBcrAewk&#10;IRdFAbyp+f8fmh9QSwMEFAAAAAgAh07iQMMvMrj9AQAA+QMAAA4AAABkcnMvZTJvRG9jLnhtbK1T&#10;S44TMRDdI3EHy3vSnUCipJXOCE1m2CAYaeAAjj/dlvyTy0knp0FixyE4DuIalN0hA8MmCzbdZVf5&#10;1XvP5fXN0RpykBG0dy2dTmpKpONeaNe19POn+1dLSiAxJ5jxTrb0JIHebF6+WA+hkTPfeyNkJAji&#10;oBlCS/uUQlNVwHtpGUx8kA6TykfLEi5jV4nIBkS3pprV9aIafBQhei4BcHc7JukZMV4D6JXSXG49&#10;31vp0ogapWEJJUGvA9BNYauU5OmjUiATMS1Fpal8sQnGu/ytNmvWdJGFXvMzBXYNhWeaLNMOm16g&#10;tiwxso/6HyirefTgVZpwb6tRSHEEVUzrZ9489izIogWthnAxHf4fLP9weIhEi5bOVytKHLN45T+/&#10;fPvx/SvJO+jPEKDBssfwEM8rwDCLPapo8x9lkGPx9HTxVB4T4bg5rVcLVEYJx9zr5aJeFtOrp9Mh&#10;QnonvSU5aGnEOytWssN7SNgRS3+X5GbO32tjyr0ZR4aWruazOcIznEWFM4ChDagHXFdgwBst8pF8&#10;GGK3uzWRHBjOw92bxW39NkvEFn+V5X5bBv1YV1LjpFidZHaBNb1k4s4Jkk4BHXP4VGgmY6WgxEh8&#10;WTkqlYlpc00lkjAOuWS/R4dztPPihDe0D1F3PdozLXxzBieiMD9Pbx65P9cF6enF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1Yh0pdkAAAALAQAADwAAAAAAAAABACAAAAAiAAAAZHJzL2Rvd25y&#10;ZXYueG1sUEsBAhQAFAAAAAgAh07iQMMvMrj9AQAA+QMAAA4AAAAAAAAAAQAgAAAAKAEAAGRycy9l&#10;Mm9Eb2MueG1sUEsFBgAAAAAGAAYAWQEAAJcFA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685888" behindDoc="0" locked="0" layoutInCell="1" allowOverlap="1">
                <wp:simplePos x="0" y="0"/>
                <wp:positionH relativeFrom="column">
                  <wp:posOffset>4282440</wp:posOffset>
                </wp:positionH>
                <wp:positionV relativeFrom="paragraph">
                  <wp:posOffset>282575</wp:posOffset>
                </wp:positionV>
                <wp:extent cx="1096010" cy="669290"/>
                <wp:effectExtent l="4445" t="5080" r="23495" b="11430"/>
                <wp:wrapNone/>
                <wp:docPr id="586" name="矩形 586"/>
                <wp:cNvGraphicFramePr/>
                <a:graphic xmlns:a="http://schemas.openxmlformats.org/drawingml/2006/main">
                  <a:graphicData uri="http://schemas.microsoft.com/office/word/2010/wordprocessingShape">
                    <wps:wsp>
                      <wps:cNvSpPr/>
                      <wps:spPr>
                        <a:xfrm>
                          <a:off x="0" y="0"/>
                          <a:ext cx="1096010" cy="669290"/>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37.2pt;margin-top:22.25pt;height:52.7pt;width:86.3pt;z-index:251685888;mso-width-relative:page;mso-height-relative:page;" filled="f" stroked="t" coordsize="21600,21600" o:gfxdata="UEsDBAoAAAAAAIdO4kAAAAAAAAAAAAAAAAAEAAAAZHJzL1BLAwQUAAAACACHTuJAWfQxitgAAAAK&#10;AQAADwAAAGRycy9kb3ducmV2LnhtbE2Py07DMBBF90j8gzVI7KiTyrRNiFMhpLJgR4uQ2E1jE0f4&#10;EWKnLn/PsKLL0Rzde26zPTvLTnqKQ/ASykUBTPsuqMH3Et4Ou7sNsJjQK7TBawk/OsK2vb5qsFYh&#10;+1d92qeeUYiPNUowKY0157Ez2mFchFF7+n2GyWGic+q5mjBTuLN8WRQr7nDw1GBw1E9Gd1/72Ul4&#10;P8Q55Zfncrl7/MaPqssWTZby9qYsHoAlfU7/MPzpkzq05HQMs1eRWQmrtRCEShDiHhgBG7GmcUci&#10;RVUBbxt+OaH9BVBLAwQUAAAACACHTuJAgTl3jv0BAAD5AwAADgAAAGRycy9lMm9Eb2MueG1srVNL&#10;btswEN0X6B0I7mvJRi3EguWgiJNuijZA0gMw/EgE+AOHtuzTFOiuh+hxil6jQ8p12nTjRTfSkDN8&#10;897jcH19sIbsZQTtXUfns5oS6bgX2vUd/fx49+aKEkjMCWa8kx09SqDXm9ev1mNo5cIP3ggZCYI4&#10;aMfQ0SGl0FYV8EFaBjMfpMOk8tGyhMvYVyKyEdGtqRZ13VSjjyJEzyUA7m6nJD0hxksAvVKay63n&#10;OytdmlCjNCyhJBh0ALopbJWSPH1SCmQipqOoNJUvNsH4KX+rzZq1fWRh0PxEgV1C4YUmy7TDpmeo&#10;LUuM7KL+B8pqHj14lWbc22oSUhxBFfP6hTcPAwuyaEGrIZxNh/8Hyz/u7yPRoqPLq4YSxyxe+c8v&#10;3358/0ryDvozBmix7CHcx9MKMMxiDyra/EcZ5FA8PZ49lYdEOG7O61WDyijhmGua1WJVTK+eT4cI&#10;6b30luSgoxHvrFjJ9h8gYUcs/V2Smzl/p40p92YcGTu6Wi6WCM9wFhXOAIY2oB5wfYEBb7TIR/Jh&#10;iP3TjYlkz3Aebt82N/W7LBFb/FWW+20ZDFNdSU2TYnWS2QXWDpKJWydIOgZ0zOFToZmMlYISI/Fl&#10;5ahUJqbNJZVIwjjkkv2eHM7RkxdHvKFdiLof0J554ZszOBGF+Wl688j9uS5Izy928w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Z9DGK2AAAAAoBAAAPAAAAAAAAAAEAIAAAACIAAABkcnMvZG93bnJl&#10;di54bWxQSwECFAAUAAAACACHTuJAgTl3jv0BAAD5AwAADgAAAAAAAAABACAAAAAnAQAAZHJzL2Uy&#10;b0RvYy54bWxQSwUGAAAAAAYABgBZAQAAlgU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684864" behindDoc="0" locked="0" layoutInCell="1" allowOverlap="1">
                <wp:simplePos x="0" y="0"/>
                <wp:positionH relativeFrom="column">
                  <wp:posOffset>136525</wp:posOffset>
                </wp:positionH>
                <wp:positionV relativeFrom="paragraph">
                  <wp:posOffset>421005</wp:posOffset>
                </wp:positionV>
                <wp:extent cx="862330" cy="1609090"/>
                <wp:effectExtent l="4445" t="5080" r="9525" b="5080"/>
                <wp:wrapNone/>
                <wp:docPr id="593" name="矩形 593"/>
                <wp:cNvGraphicFramePr/>
                <a:graphic xmlns:a="http://schemas.openxmlformats.org/drawingml/2006/main">
                  <a:graphicData uri="http://schemas.microsoft.com/office/word/2010/wordprocessingShape">
                    <wps:wsp>
                      <wps:cNvSpPr/>
                      <wps:spPr>
                        <a:xfrm>
                          <a:off x="0" y="0"/>
                          <a:ext cx="862330" cy="1609090"/>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0.75pt;margin-top:33.15pt;height:126.7pt;width:67.9pt;z-index:251684864;mso-width-relative:page;mso-height-relative:page;" filled="f" stroked="t" coordsize="21600,21600" o:gfxdata="UEsDBAoAAAAAAIdO4kAAAAAAAAAAAAAAAAAEAAAAZHJzL1BLAwQUAAAACACHTuJAoPl5UdcAAAAJ&#10;AQAADwAAAGRycy9kb3ducmV2LnhtbE2PwU7DMBBE70j8g7VI3KjjVE1piFMhpHLgRouQuG1jE0fY&#10;6xA7dfl73BPcZjWjmbfN9uwsO+kpDJ4kiEUBTFPn1UC9hLfD7u4eWIhICq0nLeFHB9i211cN1son&#10;etWnfexZLqFQowQT41hzHjqjHYaFHzVl79NPDmM+p56rCVMud5aXRVFxhwPlBYOjfjK6+9rPTsL7&#10;IcwxvTyLcvf4jR+bLlk0ScrbG1E8AIv6HP/CcMHP6NBmpqOfSQVmJZRilZMSqmoJ7OKv1lkcJSzF&#10;Zg28bfj/D9pfUEsDBBQAAAAIAIdO4kCCaOZ8/QEAAPkDAAAOAAAAZHJzL2Uyb0RvYy54bWytU82O&#10;0zAQviPxDpbvNGlLq23UdIW2u1wQrLTLA8w6TmLJf/K4Tfs0SNx4CB4H8RqMndKF5dIDiuSMZ8bf&#10;zPd5vL4+GM32MqBytubTScmZtMI1ynY1//x49+aKM4xgG9DOypofJfLrzetX68FXcuZ6pxsZGIFY&#10;rAZf8z5GXxUFil4awInz0lKwdcFApG3oiibAQOhGF7OyXBaDC40PTkhE8m7HID8hhksAXdsqIbdO&#10;7Iy0cUQNUkMkStgrj3yTu21bKeKntkUZma45MY15pSJkP6W12Kyh6gL4XolTC3BJCy84GVCWip6h&#10;thCB7YL6B8ooERy6Nk6EM8VIJCtCLKblC20eevAycyGp0Z9Fx/8HKz7u7wNTTc0XqzlnFgxd+c8v&#10;3358/8qSh/QZPFaU9uDvw2mHZCayhzaY9Cca7JA1PZ41lYfIBDmvlrP5nNQWFJouyxV9CbR4Pu0D&#10;xvfSGZaMmge6sywl7D9gHFN/p6Ri1t0prckPlbZsqPlqMVsQPtAstjQDZBpPfNB2GQadVk06kk5g&#10;6J5udGB7oHm4fbu8Kd+duvkrLdXbAvZjXg6lNKiMijKpAFUvobm1DYtHT4pZeio8NWNkw5mW9LKS&#10;lTMjKH1JJkmiLSmT9B4VTtaTa450QzsfVNeTPNPcb4rQRGQdT9ObRu7PfUZ6frGb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KD5eVHXAAAACQEAAA8AAAAAAAAAAQAgAAAAIgAAAGRycy9kb3ducmV2&#10;LnhtbFBLAQIUABQAAAAIAIdO4kCCaOZ8/QEAAPkDAAAOAAAAAAAAAAEAIAAAACYBAABkcnMvZTJv&#10;RG9jLnhtbFBLBQYAAAAABgAGAFkBAACVBQ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691008" behindDoc="0" locked="0" layoutInCell="1" allowOverlap="1">
                <wp:simplePos x="0" y="0"/>
                <wp:positionH relativeFrom="column">
                  <wp:posOffset>4708525</wp:posOffset>
                </wp:positionH>
                <wp:positionV relativeFrom="paragraph">
                  <wp:posOffset>968375</wp:posOffset>
                </wp:positionV>
                <wp:extent cx="280035" cy="280670"/>
                <wp:effectExtent l="0" t="0" r="0" b="0"/>
                <wp:wrapNone/>
                <wp:docPr id="592" name="文本框 592"/>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rPr>
                            </w:pPr>
                            <w:r>
                              <w:rPr>
                                <w:rFonts w:hint="default" w:ascii="Calibri" w:hAnsi="Calibri" w:cs="Calibri"/>
                                <w:color w:val="FF0000"/>
                              </w:rPr>
                              <w:t>③</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70.75pt;margin-top:76.25pt;height:22.1pt;width:22.05pt;z-index:251691008;mso-width-relative:page;mso-height-relative:page;" filled="f" stroked="f" coordsize="21600,21600" o:gfxdata="UEsDBAoAAAAAAIdO4kAAAAAAAAAAAAAAAAAEAAAAZHJzL1BLAwQUAAAACACHTuJAE5K/hdgAAAAL&#10;AQAADwAAAGRycy9kb3ducmV2LnhtbE2PQU/DMAyF70j8h8hI3FjSaW23rukOIK4gNkDiljVeW61x&#10;qiZby7/HnOBm+z09f6/cza4XVxxD50lDslAgkGpvO2o0vB+eH9YgQjRkTe8JNXxjgF11e1OawvqJ&#10;3vC6j43gEAqF0dDGOBRShrpFZ8LCD0isnfzoTOR1bKQdzcThrpdLpTLpTEf8oTUDPrZYn/cXp+Hj&#10;5fT1uVKvzZNLh8nPSpLbSK3v7xK1BRFxjn9m+MVndKiY6egvZIPoNeSrJGUrC+mSB3bk6zQDceTL&#10;JstBVqX836H6AVBLAwQUAAAACACHTuJAVmrFqR4CAAAmBAAADgAAAGRycy9lMm9Eb2MueG1srVNL&#10;btswEN0X6B0I7mvJrp2PYDlIY6QokDYF0h6ApiiLqMRhh7Ql9wDNDbrqpvucy+fokFJcN91k0Y0w&#10;nCHfzHvzNL/ompptFToNJufjUcqZMhIKbdY5//zp+tUZZ84LU4gajMr5Tjl+sXj5Yt7aTE2ggrpQ&#10;yAjEuKy1Oa+8t1mSOFmpRrgRWGWoWAI2wtMR10mBoiX0pk4maXqStICFRZDKOcou+yIfEPE5gFCW&#10;WqolyE2jjO9RUdXCEyVXaev4Ik5blkr627J0yrM658TUxy81oXgVvsliLrI1CltpOYwgnjPCE06N&#10;0IaaHqCWwgu2Qf0PVKMlgoPSjyQ0SU8kKkIsxukTbe4qYVXkQlI7exDd/T9Y+WH7EZkucj47n3Bm&#10;REMr3/+43/982P/6zkKSJGqty+jmnaW7vnsDHRkn0nX2BuQXxwxcVcKs1SUitJUSBY04Di+To6c9&#10;jgsgq/Y9FNRJbDxEoK7EJuhHijBCp/XsDutRnWeSkpOzNH0940xSieKT07i+RGSPjy06/1ZBw0KQ&#10;c6TtR3CxvXE+DCOyxyuhl4FrXdfRAbX5K0EX+4yKFhpeByph+p6H71bdIM0Kih2RQujtRT8XBRXg&#10;N85aslbO3deNQMVZ/c6QMOfj6TR4MR6ms9MJHfC4sjquCCMJKueesz688r1/Nxb1uqJO/SoMXJKY&#10;pY5Ew6j9VMMKyD6R/2D14M/jc7z15/de/A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Tkr+F2AAA&#10;AAsBAAAPAAAAAAAAAAEAIAAAACIAAABkcnMvZG93bnJldi54bWxQSwECFAAUAAAACACHTuJAVmrF&#10;qR4CAAAmBAAADgAAAAAAAAABACAAAAAnAQAAZHJzL2Uyb0RvYy54bWxQSwUGAAAAAAYABgBZAQAA&#10;twUAAAAA&#10;">
                <v:fill on="f" focussize="0,0"/>
                <v:stroke on="f"/>
                <v:imagedata o:title=""/>
                <o:lock v:ext="edit" aspectratio="f"/>
                <v:textbox>
                  <w:txbxContent>
                    <w:p>
                      <w:pPr>
                        <w:rPr>
                          <w:color w:val="FF0000"/>
                        </w:rPr>
                      </w:pPr>
                      <w:r>
                        <w:rPr>
                          <w:rFonts w:hint="default" w:ascii="Calibri" w:hAnsi="Calibri" w:cs="Calibri"/>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88960" behindDoc="0" locked="0" layoutInCell="1" allowOverlap="1">
                <wp:simplePos x="0" y="0"/>
                <wp:positionH relativeFrom="column">
                  <wp:posOffset>525780</wp:posOffset>
                </wp:positionH>
                <wp:positionV relativeFrom="paragraph">
                  <wp:posOffset>212090</wp:posOffset>
                </wp:positionV>
                <wp:extent cx="280035" cy="280670"/>
                <wp:effectExtent l="0" t="0" r="0" b="0"/>
                <wp:wrapNone/>
                <wp:docPr id="584" name="文本框 584"/>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rPr>
                            </w:pPr>
                            <w:r>
                              <w:rPr>
                                <w:rFonts w:hint="default" w:ascii="Calibri" w:hAnsi="Calibri" w:cs="Calibri"/>
                                <w:color w:val="FF0000"/>
                              </w:rPr>
                              <w:t>②</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41.4pt;margin-top:16.7pt;height:22.1pt;width:22.05pt;z-index:251688960;mso-width-relative:page;mso-height-relative:page;" filled="f" stroked="f" coordsize="21600,21600" o:gfxdata="UEsDBAoAAAAAAIdO4kAAAAAAAAAAAAAAAAAEAAAAZHJzL1BLAwQUAAAACACHTuJAR26OntYAAAAI&#10;AQAADwAAAGRycy9kb3ducmV2LnhtbE2PQU/CQBSE7yb8h80z8Sa7FCxQ+8oB41UjoIm3pftoG7tv&#10;m+5C6793OclxMpOZb/LNaFtxod43jhFmUwWCuHSm4QrhsH99XIHwQbPRrWNC+CUPm2Jyl+vMuIE/&#10;6LILlYgl7DONUIfQZVL6siar/dR1xNE7ud7qEGVfSdPrIZbbViZKpdLqhuNCrTva1lT+7M4W4fPt&#10;9P21UO/Vi33qBjcqyXYtER/uZ+oZRKAx/Ifhih/RoYhMR3dm40WLsEoieUCYzxcgrn6SrkEcEZbL&#10;FGSRy9sDxR9QSwMEFAAAAAgAh07iQKhbpFgdAgAAJgQAAA4AAABkcnMvZTJvRG9jLnhtbK1TwY7T&#10;MBC9I/EPlu80aWl3S9R0tWy1CGmBlRY+wHWcxiLxmLHbpHwA/AEnLtz3u/odjJ1sKctlD1yi8Yz9&#10;Zt6bl8VF19Rsp9BpMDkfj1LOlJFQaLPJ+aeP1y/mnDkvTCFqMCrne+X4xfL5s0VrMzWBCupCISMQ&#10;47LW5rzy3mZJ4mSlGuFGYJWhYgnYCE9H3CQFipbQmzqZpOlZ0gIWFkEq5yi76ot8QMSnAEJZaqlW&#10;ILeNMr5HRVULT5Rcpa3jyzhtWSrpP5SlU57VOSemPn6pCcXr8E2WC5FtUNhKy2EE8ZQRHnFqhDbU&#10;9Ai1El6wLep/oBotERyUfiShSXoiURFiMU4faXNXCasiF5La2aPo7v/Byve7W2S6yPlsPuXMiIZW&#10;fvjx/fDz/vDrGwtJkqi1LqObd5bu+u41dGScSNfZG5CfHTNwVQmzUZeI0FZKFDTiOLxMTp72OC6A&#10;rNt3UFAnsfUQgboSm6AfKcIIndazP65HdZ5JSk7mafpyxpmkEsVn53F9icgeHlt0/o2ChoUg50jb&#10;j+Bid+N8GEZkD1dCLwPXuq6jA2rzV4Iu9hkVLTS8DlTC9D0P3627QZo1FHsihdDbi34uCirAr5y1&#10;ZK2cuy9bgYqz+q0hYV6Np9PgxXiYzs4ndMDTyvq0IowkqJx7zvrwyvf+3VrUm4o69aswcEliljoS&#10;DaP2Uw0rIPtE/oPVgz9Pz/HWn997+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Hbo6e1gAAAAgB&#10;AAAPAAAAAAAAAAEAIAAAACIAAABkcnMvZG93bnJldi54bWxQSwECFAAUAAAACACHTuJAqFukWB0C&#10;AAAmBAAADgAAAAAAAAABACAAAAAlAQAAZHJzL2Uyb0RvYy54bWxQSwUGAAAAAAYABgBZAQAAtAUA&#10;AAAA&#10;">
                <v:fill on="f" focussize="0,0"/>
                <v:stroke on="f"/>
                <v:imagedata o:title=""/>
                <o:lock v:ext="edit" aspectratio="f"/>
                <v:textbox>
                  <w:txbxContent>
                    <w:p>
                      <w:pPr>
                        <w:rPr>
                          <w:color w:val="FF0000"/>
                        </w:rPr>
                      </w:pPr>
                      <w:r>
                        <w:rPr>
                          <w:rFonts w:hint="default" w:ascii="Calibri" w:hAnsi="Calibri" w:cs="Calibri"/>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87936" behindDoc="0" locked="0" layoutInCell="1" allowOverlap="1">
                <wp:simplePos x="0" y="0"/>
                <wp:positionH relativeFrom="column">
                  <wp:posOffset>4744720</wp:posOffset>
                </wp:positionH>
                <wp:positionV relativeFrom="paragraph">
                  <wp:posOffset>251460</wp:posOffset>
                </wp:positionV>
                <wp:extent cx="280035" cy="280670"/>
                <wp:effectExtent l="0" t="0" r="0" b="0"/>
                <wp:wrapNone/>
                <wp:docPr id="585" name="文本框 585"/>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73.6pt;margin-top:19.8pt;height:22.1pt;width:22.05pt;z-index:251687936;mso-width-relative:page;mso-height-relative:page;" filled="f" stroked="f" coordsize="21600,21600" o:gfxdata="UEsDBAoAAAAAAIdO4kAAAAAAAAAAAAAAAAAEAAAAZHJzL1BLAwQUAAAACACHTuJADhdaWNcAAAAJ&#10;AQAADwAAAGRycy9kb3ducmV2LnhtbE2Py07DMBBF90j8gzVI7KidpjQPMukCxBZEeUjs3HiaRMTj&#10;KHab8PeYFSxH9+jeM9VusYM40+R7xwjJSoEgbpzpuUV4e328yUH4oNnowTEhfJOHXX15UenSuJlf&#10;6LwPrYgl7EuN0IUwllL6piOr/cqNxDE7usnqEM+plWbScyy3g1wrtZVW9xwXOj3SfUfN1/5kEd6f&#10;jp8fG/XcPtjbcXaLkmwLiXh9lag7EIGW8AfDr35Uhzo6HdyJjRcDQrbJ1hFFSIstiAhkRZKCOCDk&#10;aQ6yruT/D+ofUEsDBBQAAAAIAIdO4kAshBNcHQIAACYEAAAOAAAAZHJzL2Uyb0RvYy54bWytU8GO&#10;0zAQvSPxD5bvNGlpd0vUdLVstQhpgZUWPsB1nMYi8Zix26R8APwBJy7c97v6HYydbCnLZQ9covGM&#10;/Wbem5fFRdfUbKfQaTA5H49SzpSRUGizyfmnj9cv5pw5L0whajAq53vl+MXy+bNFazM1gQrqQiEj&#10;EOOy1ua88t5mSeJkpRrhRmCVoWIJ2AhPR9wkBYqW0Js6maTpWdICFhZBKucou+qLfEDEpwBCWWqp&#10;ViC3jTK+R0VVC0+UXKWt48s4bVkq6T+UpVOe1Tknpj5+qQnF6/BNlguRbVDYSsthBPGUER5xaoQ2&#10;1PQItRJesC3qf6AaLREclH4koUl6IlERYjFOH2lzVwmrIheS2tmj6O7/wcr3u1tkusj5bD7jzIiG&#10;Vn748f3w8/7w6xsLSZKotS6jm3eW7vruNXRknEjX2RuQnx0zcFUJs1GXiNBWShQ04ji8TE6e9jgu&#10;gKzbd1BQJ7H1EIG6EpugHynCCJ3Wsz+uR3WeSUpO5mn6koaUVKL47DyuLxHZw2OLzr9R0LAQ5Bxp&#10;+xFc7G6cD8OI7OFK6GXgWtd1dEBt/krQxT6jooWG14FKmL7n4bt1N0izhmJPpBB6e9HPRUEF+JWz&#10;lqyVc/dlK1BxVr81JMyr8XQavBgP09n5hA54WlmfVoSRBJVzz1kfXvnev1uLelNRp34VBi5JzFJH&#10;omHUfqphBWSfyH+wevDn6Tne+vN7L3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DhdaWNcAAAAJ&#10;AQAADwAAAAAAAAABACAAAAAiAAAAZHJzL2Rvd25yZXYueG1sUEsBAhQAFAAAAAgAh07iQCyEE1wd&#10;AgAAJgQAAA4AAAAAAAAAAQAgAAAAJgEAAGRycy9lMm9Eb2MueG1sUEsFBgAAAAAGAAYAWQEAALUF&#10;A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default" w:ascii="宋体" w:hAnsi="宋体" w:cs="宋体"/>
          <w:kern w:val="2"/>
          <w:sz w:val="24"/>
          <w:szCs w:val="24"/>
          <w:lang w:val="en-US" w:eastAsia="zh-CN" w:bidi="ar-SA"/>
        </w:rPr>
        <w:drawing>
          <wp:inline distT="0" distB="0" distL="114300" distR="114300">
            <wp:extent cx="5274310" cy="2978785"/>
            <wp:effectExtent l="0" t="0" r="2540" b="12065"/>
            <wp:docPr id="581" name="图片 3" descr="170053256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3" descr="1700532566660"/>
                    <pic:cNvPicPr>
                      <a:picLocks noChangeAspect="1"/>
                    </pic:cNvPicPr>
                  </pic:nvPicPr>
                  <pic:blipFill>
                    <a:blip r:embed="rId27"/>
                    <a:stretch>
                      <a:fillRect/>
                    </a:stretch>
                  </pic:blipFill>
                  <pic:spPr>
                    <a:xfrm>
                      <a:off x="0" y="0"/>
                      <a:ext cx="5274310" cy="2978785"/>
                    </a:xfrm>
                    <a:prstGeom prst="rect">
                      <a:avLst/>
                    </a:prstGeom>
                    <a:noFill/>
                    <a:ln>
                      <a:noFill/>
                    </a:ln>
                  </pic:spPr>
                </pic:pic>
              </a:graphicData>
            </a:graphic>
          </wp:inline>
        </w:drawing>
      </w:r>
      <w:r>
        <w:commentReference w:id="1"/>
      </w:r>
    </w:p>
    <w:p>
      <w:pPr>
        <w:spacing w:line="360" w:lineRule="auto"/>
        <w:jc w:val="center"/>
        <w:rPr>
          <w:rFonts w:hint="eastAsia" w:ascii="宋体" w:hAnsi="宋体" w:cs="宋体"/>
          <w:sz w:val="24"/>
          <w:szCs w:val="24"/>
        </w:rPr>
      </w:pPr>
      <w:r>
        <w:rPr>
          <w:rFonts w:hint="eastAsia" w:ascii="宋体" w:hAnsi="宋体" w:cs="宋体"/>
          <w:sz w:val="24"/>
          <w:szCs w:val="24"/>
        </w:rPr>
        <w:t>图4-</w:t>
      </w:r>
      <w:r>
        <w:rPr>
          <w:rFonts w:hint="eastAsia" w:ascii="宋体" w:hAnsi="宋体" w:cs="宋体"/>
          <w:sz w:val="24"/>
          <w:szCs w:val="24"/>
          <w:lang w:val="en-US" w:eastAsia="zh-CN"/>
        </w:rPr>
        <w:t>3</w:t>
      </w:r>
      <w:r>
        <w:rPr>
          <w:rFonts w:hint="eastAsia" w:ascii="宋体" w:hAnsi="宋体" w:cs="宋体"/>
          <w:sz w:val="24"/>
          <w:szCs w:val="24"/>
        </w:rPr>
        <w:t xml:space="preserve"> </w:t>
      </w:r>
      <w:r>
        <w:rPr>
          <w:rFonts w:hint="eastAsia" w:ascii="宋体" w:hAnsi="宋体" w:cs="宋体"/>
          <w:sz w:val="24"/>
          <w:szCs w:val="24"/>
          <w:lang w:val="en-US" w:eastAsia="zh-CN"/>
        </w:rPr>
        <w:t>CT导入</w:t>
      </w:r>
      <w:r>
        <w:rPr>
          <w:rFonts w:hint="eastAsia" w:ascii="宋体" w:hAnsi="宋体" w:cs="宋体"/>
          <w:sz w:val="24"/>
          <w:szCs w:val="24"/>
        </w:rPr>
        <w:t>页面</w:t>
      </w:r>
    </w:p>
    <w:p>
      <w:pPr>
        <w:spacing w:line="360" w:lineRule="auto"/>
        <w:rPr>
          <w:rFonts w:hint="default" w:ascii="宋体" w:hAnsi="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val="en-US" w:eastAsia="zh-CN"/>
        </w:rPr>
        <w:t xml:space="preserve"> CT导入区：导入Dicom格式的CT数据</w:t>
      </w:r>
    </w:p>
    <w:p>
      <w:pPr>
        <w:pStyle w:val="2"/>
        <w:spacing w:line="360" w:lineRule="auto"/>
        <w:ind w:left="0" w:leftChars="0" w:firstLine="0" w:firstLineChars="0"/>
        <w:rPr>
          <w:rFonts w:hint="default" w:ascii="宋体" w:hAnsi="宋体" w:cs="宋体"/>
          <w:kern w:val="2"/>
          <w:sz w:val="24"/>
          <w:szCs w:val="24"/>
          <w:lang w:val="en-US" w:eastAsia="zh-CN" w:bidi="ar-SA"/>
        </w:rPr>
      </w:pPr>
      <w:r>
        <w:rPr>
          <w:rFonts w:hint="default" w:ascii="宋体" w:hAnsi="宋体" w:cs="宋体"/>
          <w:kern w:val="2"/>
          <w:sz w:val="24"/>
          <w:szCs w:val="24"/>
          <w:lang w:val="en-US" w:eastAsia="zh-CN" w:bidi="ar-SA"/>
        </w:rPr>
        <w:t>②</w:t>
      </w:r>
      <w:r>
        <w:rPr>
          <w:rFonts w:hint="eastAsia" w:ascii="宋体" w:hAnsi="宋体" w:cs="宋体"/>
          <w:kern w:val="2"/>
          <w:sz w:val="24"/>
          <w:szCs w:val="24"/>
          <w:lang w:val="en-US" w:eastAsia="zh-CN" w:bidi="ar-SA"/>
        </w:rPr>
        <w:t xml:space="preserve"> CT序列选择区：可选中目标CT序列</w:t>
      </w:r>
    </w:p>
    <w:p>
      <w:pPr>
        <w:pStyle w:val="2"/>
        <w:spacing w:line="360" w:lineRule="auto"/>
        <w:ind w:left="0" w:leftChars="0" w:firstLine="0" w:firstLineChars="0"/>
        <w:rPr>
          <w:rFonts w:hint="default" w:ascii="宋体" w:hAnsi="宋体" w:cs="宋体"/>
          <w:kern w:val="2"/>
          <w:sz w:val="24"/>
          <w:szCs w:val="24"/>
          <w:lang w:val="en-US" w:eastAsia="zh-CN" w:bidi="ar-SA"/>
        </w:rPr>
      </w:pPr>
      <w:r>
        <w:rPr>
          <w:rFonts w:hint="default" w:ascii="宋体" w:hAnsi="宋体" w:cs="宋体"/>
          <w:kern w:val="2"/>
          <w:sz w:val="24"/>
          <w:szCs w:val="24"/>
          <w:lang w:val="en-US" w:eastAsia="zh-CN" w:bidi="ar-SA"/>
        </w:rPr>
        <w:t>③</w:t>
      </w:r>
      <w:r>
        <w:rPr>
          <w:rFonts w:hint="eastAsia" w:ascii="宋体" w:hAnsi="宋体" w:cs="宋体"/>
          <w:kern w:val="2"/>
          <w:sz w:val="24"/>
          <w:szCs w:val="24"/>
          <w:lang w:val="en-US" w:eastAsia="zh-CN" w:bidi="ar-SA"/>
        </w:rPr>
        <w:t xml:space="preserve"> 数据绑定区：可将目标CT序列与对应的解剖部位绑定</w:t>
      </w:r>
    </w:p>
    <w:p>
      <w:pPr>
        <w:pStyle w:val="2"/>
        <w:keepNext w:val="0"/>
        <w:keepLines w:val="0"/>
        <w:pageBreakBefore w:val="0"/>
        <w:widowControl w:val="0"/>
        <w:kinsoku/>
        <w:wordWrap/>
        <w:overflowPunct/>
        <w:topLinePunct w:val="0"/>
        <w:autoSpaceDE/>
        <w:autoSpaceDN/>
        <w:bidi w:val="0"/>
        <w:adjustRightInd/>
        <w:snapToGrid/>
        <w:ind w:left="0" w:leftChars="0" w:right="0" w:rightChars="0" w:firstLine="0" w:firstLineChars="0"/>
        <w:jc w:val="center"/>
        <w:textAlignment w:val="auto"/>
        <w:rPr>
          <w:rFonts w:hint="default" w:ascii="宋体" w:hAnsi="宋体" w:eastAsia="宋体" w:cs="宋体"/>
          <w:kern w:val="2"/>
          <w:sz w:val="24"/>
          <w:szCs w:val="24"/>
          <w:lang w:val="en-US" w:eastAsia="zh-CN" w:bidi="ar-SA"/>
        </w:rPr>
      </w:pPr>
      <w:r>
        <w:rPr>
          <w:rFonts w:hint="eastAsia" w:ascii="宋体" w:hAnsi="宋体" w:cs="宋体"/>
          <w:sz w:val="24"/>
          <w:szCs w:val="24"/>
        </w:rPr>
        <mc:AlternateContent>
          <mc:Choice Requires="wps">
            <w:drawing>
              <wp:anchor distT="0" distB="0" distL="114300" distR="114300" simplePos="0" relativeHeight="251693056" behindDoc="0" locked="0" layoutInCell="1" allowOverlap="1">
                <wp:simplePos x="0" y="0"/>
                <wp:positionH relativeFrom="column">
                  <wp:posOffset>4289425</wp:posOffset>
                </wp:positionH>
                <wp:positionV relativeFrom="paragraph">
                  <wp:posOffset>779780</wp:posOffset>
                </wp:positionV>
                <wp:extent cx="1082040" cy="377825"/>
                <wp:effectExtent l="4445" t="4445" r="18415" b="17780"/>
                <wp:wrapNone/>
                <wp:docPr id="604" name="矩形 604"/>
                <wp:cNvGraphicFramePr/>
                <a:graphic xmlns:a="http://schemas.openxmlformats.org/drawingml/2006/main">
                  <a:graphicData uri="http://schemas.microsoft.com/office/word/2010/wordprocessingShape">
                    <wps:wsp>
                      <wps:cNvSpPr/>
                      <wps:spPr>
                        <a:xfrm>
                          <a:off x="0" y="0"/>
                          <a:ext cx="1082040" cy="377825"/>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37.75pt;margin-top:61.4pt;height:29.75pt;width:85.2pt;z-index:251693056;mso-width-relative:page;mso-height-relative:page;" filled="f" stroked="t" coordsize="21600,21600" o:gfxdata="UEsDBAoAAAAAAIdO4kAAAAAAAAAAAAAAAAAEAAAAZHJzL1BLAwQUAAAACACHTuJAZPLCndkAAAAL&#10;AQAADwAAAGRycy9kb3ducmV2LnhtbE2PzU7DMBCE70i8g7VI3KiTQEoa4lQIqRy40SKk3raxG0f4&#10;J8ROXd6e5VSOO/NpdqZZn61hJzWFwTsB+SIDplzn5eB6AR+7zV0FLER0Eo13SsCPCrBur68arKVP&#10;7l2dtrFnFOJCjQJ0jGPNeei0shgWflSOvKOfLEY6p57LCROFW8OLLFtyi4OjDxpH9aJV97WdrYDP&#10;XZhjenvNi83zN+5XXTKokxC3N3n2BCyqc7zA8FefqkNLnQ5+djIwI2D5WJaEklEUtIGI6qFcATuQ&#10;UhX3wNuG/9/Q/gJQSwMEFAAAAAgAh07iQOXXDkz9AQAA+QMAAA4AAABkcnMvZTJvRG9jLnhtbK1T&#10;zY7TMBC+I/EOlu80ael2S9R0hba7XBCstPAAU8dJLPlPHrdpnwaJGw/B4yBeg7FTurBceuCSjD2f&#10;v5nv83h1czCa7WVA5WzNp5OSM2mFa5Ttav750/2rJWcYwTagnZU1P0rkN+uXL1aDr+TM9U43MjAi&#10;sVgNvuZ9jL4qChS9NIAT56WlZOuCgUjL0BVNgIHYjS5mZbkoBhcaH5yQiLS7GZP8xBguIXRtq4Tc&#10;OLEz0saRNUgNkSRhrzzyde62baWIH9sWZWS65qQ05i8VoXibvsV6BVUXwPdKnFqAS1p4psmAslT0&#10;TLWBCGwX1D9URong0LVxIpwpRiHZEVIxLZ9589iDl1kLWY3+bDr+P1rxYf8QmGpqvijnnFkwdOU/&#10;v3z78f0rSzvkz+CxItijfwinFVKYxB7aYNKfZLBD9vR49lQeIhO0OS2Xs3JOdgvKvb6+Xs6uEmnx&#10;dNoHjO+kMywFNQ90Z9lK2L/HOEJ/Q1Ix6+6V1rQPlbZsqPmbK6JkAmgWW5oBCo0nPWi7TINOqyYd&#10;SScwdNtbHdgeaB7u5ovb8u2pm79gqd4GsB9xOZVgUBkVZXIBql5Cc2cbFo+eHLP0VHhqxsiGMy3p&#10;ZaUoIyMofQmSLNGWnEl+jw6naOuaI93QzgfV9WTPNPebMjQR2cfT9KaR+3OdmZ5e7PoX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ZPLCndkAAAALAQAADwAAAAAAAAABACAAAAAiAAAAZHJzL2Rvd25y&#10;ZXYueG1sUEsBAhQAFAAAAAgAh07iQOXXDkz9AQAA+QMAAA4AAAAAAAAAAQAgAAAAKAEAAGRycy9l&#10;Mm9Eb2MueG1sUEsFBgAAAAAGAAYAWQEAAJcFA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692032" behindDoc="0" locked="0" layoutInCell="1" allowOverlap="1">
                <wp:simplePos x="0" y="0"/>
                <wp:positionH relativeFrom="column">
                  <wp:posOffset>2099310</wp:posOffset>
                </wp:positionH>
                <wp:positionV relativeFrom="paragraph">
                  <wp:posOffset>1772285</wp:posOffset>
                </wp:positionV>
                <wp:extent cx="1991360" cy="1287780"/>
                <wp:effectExtent l="4445" t="4445" r="23495" b="22225"/>
                <wp:wrapNone/>
                <wp:docPr id="603" name="矩形 603"/>
                <wp:cNvGraphicFramePr/>
                <a:graphic xmlns:a="http://schemas.openxmlformats.org/drawingml/2006/main">
                  <a:graphicData uri="http://schemas.microsoft.com/office/word/2010/wordprocessingShape">
                    <wps:wsp>
                      <wps:cNvSpPr/>
                      <wps:spPr>
                        <a:xfrm>
                          <a:off x="0" y="0"/>
                          <a:ext cx="1991360" cy="1287780"/>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65.3pt;margin-top:139.55pt;height:101.4pt;width:156.8pt;z-index:251692032;mso-width-relative:page;mso-height-relative:page;" filled="f" stroked="t" coordsize="21600,21600" o:gfxdata="UEsDBAoAAAAAAIdO4kAAAAAAAAAAAAAAAAAEAAAAZHJzL1BLAwQUAAAACACHTuJAIiSLpNkAAAAL&#10;AQAADwAAAGRycy9kb3ducmV2LnhtbE2Py07DMBBF90j8gzVI7KjtNApNiFMhpLJgR4uQ2E1jE0f4&#10;EWKnLn+PWdHl6B7de6bdnq0hJzWH0TsBfMWAKNd7ObpBwNthd7cBEiI6icY7JeBHBdh211ctNtIn&#10;96pO+ziQXOJCgwJ0jFNDaei1shhWflIuZ59+thjzOQ9UzphyuTW0YKyiFkeXFzRO6kmr/mu/WAHv&#10;h7DE9PLMi93jN37UfTKokxC3N5w9AInqHP9h+NPP6tBlp6NfnAzECFivWZVRAcV9zYFkoirLAshR&#10;QLnhNdCupZc/dL9QSwMEFAAAAAgAh07iQFiDdmoAAgAA+gMAAA4AAABkcnMvZTJvRG9jLnhtbK1T&#10;S27bMBDdF+gdCO5rSU7j2ILloIiTboo2QJoD0CQlEeAPHNqyT1Ogux6ixyl6jQwp10nTjRfdSEPO&#10;8M17j8Pl9d5ospMBlLMNrSYlJdJyJ5TtGvr49e7dnBKIzAqmnZUNPUig16u3b5aDr+XU9U4LGQiC&#10;WKgH39A+Rl8XBfBeGgYT56XFZOuCYRGXoStEYAOiG11My3JWDC4IHxyXALi7HpP0iBjOAXRtq7hc&#10;O7410sYRNUjNIkqCXnmgq8y2bSWPX9oWZCS6oag05i82wXiTvsVqyeouMN8rfqTAzqHwSpNhymLT&#10;E9SaRUa2Qf0DZRQPDlwbJ9yZYhSSHUEVVfnKm4eeeZm1oNXgT6bD/4Pln3f3gSjR0Fl5QYllBq/8&#10;97cfv35+J2kH/Rk81Fj24O/DcQUYJrH7Npj0Rxlknz09nDyV+0g4blaLRXUxQ7s55qrp/Opqnl0v&#10;no/7APGjdIakoKEBLy17yXafIGJLLP1TkrpZd6e0zhenLRkauricXiI+w2FscQgwNB4Fge0yDDit&#10;RDqSDkPoNjc6kB3Dgbh9P7spPySN2OKvstRvzaAf63JqHBWjokw2sLqXTNxaQeLBo2UW3wpNZIwU&#10;lGiJTytFuTIypc+pRBLaIpdk+GhxijZOHPCKtj6orkd7qsw3ZXAkMvPj+KaZe7nOSM9PdvUE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IiSLpNkAAAALAQAADwAAAAAAAAABACAAAAAiAAAAZHJzL2Rv&#10;d25yZXYueG1sUEsBAhQAFAAAAAgAh07iQFiDdmoAAgAA+gMAAA4AAAAAAAAAAQAgAAAAKAEAAGRy&#10;cy9lMm9Eb2MueG1sUEsFBgAAAAAGAAYAWQEAAJoFA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694080" behindDoc="0" locked="0" layoutInCell="1" allowOverlap="1">
                <wp:simplePos x="0" y="0"/>
                <wp:positionH relativeFrom="column">
                  <wp:posOffset>4872990</wp:posOffset>
                </wp:positionH>
                <wp:positionV relativeFrom="paragraph">
                  <wp:posOffset>540385</wp:posOffset>
                </wp:positionV>
                <wp:extent cx="280035" cy="280670"/>
                <wp:effectExtent l="0" t="0" r="0" b="0"/>
                <wp:wrapNone/>
                <wp:docPr id="595" name="文本框 595"/>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83.7pt;margin-top:42.55pt;height:22.1pt;width:22.05pt;z-index:251694080;mso-width-relative:page;mso-height-relative:page;" filled="f" stroked="f" coordsize="21600,21600" o:gfxdata="UEsDBAoAAAAAAIdO4kAAAAAAAAAAAAAAAAAEAAAAZHJzL1BLAwQUAAAACACHTuJAQfu61dgAAAAK&#10;AQAADwAAAGRycy9kb3ducmV2LnhtbE2Py07DMBBF90j8gzVI7Kjt0rRpiNMFiC2I8pDYufE0iYjH&#10;Uew24e8ZVrAc3aN7z5S72ffijGPsAhnQCwUCqQ6uo8bA2+vjTQ4iJkvO9oHQwDdG2FWXF6UtXJjo&#10;Bc/71AguoVhYA21KQyFlrFv0Ni7CgMTZMYzeJj7HRrrRTlzue7lUai297YgXWjvgfYv11/7kDbw/&#10;HT8/Vuq5efDZMIVZSfJbacz1lVZ3IBLO6Q+GX31Wh4qdDuFELorewGa9WTFqIM80CAZyrTMQByaX&#10;21uQVSn/v1D9AFBLAwQUAAAACACHTuJAynTCth0CAAAmBAAADgAAAGRycy9lMm9Eb2MueG1srVNL&#10;btswEN0X6B0I7mvJrp2PYDlIY6QokDYF0h6ApiiLqMRhh7Ql9wDNDbrqpvucy+fokFJcN91k0Y0w&#10;nCHfzHvzNL/ompptFToNJufjUcqZMhIKbdY5//zp+tUZZ84LU4gajMr5Tjl+sXj5Yt7aTE2ggrpQ&#10;yAjEuKy1Oa+8t1mSOFmpRrgRWGWoWAI2wtMR10mBoiX0pk4maXqStICFRZDKOcou+yIfEPE5gFCW&#10;WqolyE2jjO9RUdXCEyVXaev4Ik5blkr627J0yrM658TUxy81oXgVvsliLrI1CltpOYwgnjPCE06N&#10;0IaaHqCWwgu2Qf0PVKMlgoPSjyQ0SU8kKkIsxukTbe4qYVXkQlI7exDd/T9Y+WH7EZkucj47n3Fm&#10;REMr3/+43/982P/6zkKSJGqty+jmnaW7vnsDHRkn0nX2BuQXxwxcVcKs1SUitJUSBY04Di+To6c9&#10;jgsgq/Y9FNRJbDxEoK7EJuhHijBCp/XsDutRnWeSkpOzNH1NQ0oqUXxyGteXiOzxsUXn3ypoWAhy&#10;jrT9CC62N86HYUT2eCX0MnCt6zo6oDZ/Jehin1HRQsPrQCVM3/Pw3aobpFlBsSNSCL296OeioAL8&#10;xllL1sq5+7oRqDir3xkS5nw8nQYvxsN0djqhAx5XVscVYSRB5dxz1odXvvfvxqJeV9SpX4WBSxKz&#10;1JFoGLWfalgB2SfyH6we/Hl8jrf+/N6L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H7utXYAAAA&#10;CgEAAA8AAAAAAAAAAQAgAAAAIgAAAGRycy9kb3ducmV2LnhtbFBLAQIUABQAAAAIAIdO4kDKdMK2&#10;HQIAACYEAAAOAAAAAAAAAAEAIAAAACcBAABkcnMvZTJvRG9jLnhtbFBLBQYAAAAABgAGAFkBAAC2&#10;BQ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95104" behindDoc="0" locked="0" layoutInCell="1" allowOverlap="1">
                <wp:simplePos x="0" y="0"/>
                <wp:positionH relativeFrom="column">
                  <wp:posOffset>2099945</wp:posOffset>
                </wp:positionH>
                <wp:positionV relativeFrom="paragraph">
                  <wp:posOffset>1816100</wp:posOffset>
                </wp:positionV>
                <wp:extent cx="280035" cy="280670"/>
                <wp:effectExtent l="0" t="0" r="0" b="0"/>
                <wp:wrapNone/>
                <wp:docPr id="587" name="文本框 587"/>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rPr>
                            </w:pPr>
                            <w:r>
                              <w:rPr>
                                <w:rFonts w:hint="default" w:ascii="Calibri" w:hAnsi="Calibri" w:cs="Calibri"/>
                                <w:color w:val="FF0000"/>
                              </w:rPr>
                              <w:t>②</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65.35pt;margin-top:143pt;height:22.1pt;width:22.05pt;z-index:251695104;mso-width-relative:page;mso-height-relative:page;" filled="f" stroked="f" coordsize="21600,21600" o:gfxdata="UEsDBAoAAAAAAIdO4kAAAAAAAAAAAAAAAAAEAAAAZHJzL1BLAwQUAAAACACHTuJAdBwLUtcAAAAL&#10;AQAADwAAAGRycy9kb3ducmV2LnhtbE2PQU/CQBCF7yb+h82YeJNdWgQs3XKAeNWIQuJt6Q5tQ3e2&#10;6S60/ntHL3qcvJc335evR9eKK/ah8aRhOlEgkEpvG6o0fLw/PyxBhGjImtYTavjCAOvi9iY3mfUD&#10;veF1FyvBIxQyo6GOscukDGWNzoSJ75A4O/nemchnX0nbm4HHXSsTpebSmYb4Q2063NRYnncXp2H/&#10;cvo8zNRrtXWP3eBHJck9Sa3v76ZqBSLiGP/K8IPP6FAw09FfyAbRakhTteCqhmQ5ZylupIsZyxx/&#10;owRkkcv/DsU3UEsDBBQAAAAIAIdO4kAkO3xVHQIAACYEAAAOAAAAZHJzL2Uyb0RvYy54bWytU82O&#10;0zAQviPxDpbvNGlptyVqulq2WoS0/EgLD+A6TmOReMzYbVIeAN6AExfuPFefg7GTLWW57IFLNJ6x&#10;v5nvmy/Ly66p2V6h02ByPh6lnCkjodBmm/OPH26eLThzXphC1GBUzg/K8cvV0yfL1mZqAhXUhUJG&#10;IMZlrc155b3NksTJSjXCjcAqQ8USsBGejrhNChQtoTd1MknTi6QFLCyCVM5Rdt0X+YCIjwGEstRS&#10;rUHuGmV8j4qqFp4ouUpbx1dx2rJU0r8rS6c8q3NOTH38UhOKN+GbrJYi26KwlZbDCOIxIzzg1Aht&#10;qOkJai28YDvU/0A1WiI4KP1IQpP0RKIixGKcPtDmrhJWRS4ktbMn0d3/g5Vv9++R6SLns8WcMyMa&#10;Wvnx+7fjj1/Hn19ZSJJErXUZ3byzdNd3L6Ej40S6zt6C/OSYgetKmK26QoS2UqKgEcfhZXL2tMdx&#10;AWTTvoGCOomdhwjUldgE/UgRRui0nsNpParzTFJyskjT5zPOJJUovpjH9SUiu39s0flXChoWgpwj&#10;bT+Ci/2t82EYkd1fCb0M3Oi6jg6ozV8JuthnVLTQ8DpQCdP3PHy36QZpNlAciBRCby/6uSioAL9w&#10;1pK1cu4+7wQqzurXhoR5MZ5OgxfjYTqbT+iA55XNeUUYSVA595z14bXv/buzqLcVdepXYeCKxCx1&#10;JBpG7acaVkD2ifwHqwd/np/jrT+/9+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dBwLUtcAAAAL&#10;AQAADwAAAAAAAAABACAAAAAiAAAAZHJzL2Rvd25yZXYueG1sUEsBAhQAFAAAAAgAh07iQCQ7fFUd&#10;AgAAJgQAAA4AAAAAAAAAAQAgAAAAJgEAAGRycy9lMm9Eb2MueG1sUEsFBgAAAAAGAAYAWQEAALUF&#10;AAAAAA==&#10;">
                <v:fill on="f" focussize="0,0"/>
                <v:stroke on="f"/>
                <v:imagedata o:title=""/>
                <o:lock v:ext="edit" aspectratio="f"/>
                <v:textbox>
                  <w:txbxContent>
                    <w:p>
                      <w:pPr>
                        <w:rPr>
                          <w:color w:val="FF0000"/>
                        </w:rPr>
                      </w:pPr>
                      <w:r>
                        <w:rPr>
                          <w:rFonts w:hint="default" w:ascii="Calibri" w:hAnsi="Calibri" w:cs="Calibri"/>
                          <w:color w:val="FF0000"/>
                        </w:rPr>
                        <w:t>②</w:t>
                      </w:r>
                    </w:p>
                  </w:txbxContent>
                </v:textbox>
              </v:shape>
            </w:pict>
          </mc:Fallback>
        </mc:AlternateContent>
      </w:r>
      <w:r>
        <w:rPr>
          <w:rFonts w:hint="default" w:ascii="宋体" w:hAnsi="宋体" w:eastAsia="宋体" w:cs="宋体"/>
          <w:kern w:val="2"/>
          <w:sz w:val="24"/>
          <w:szCs w:val="24"/>
          <w:lang w:val="en-US" w:eastAsia="zh-CN" w:bidi="ar-SA"/>
        </w:rPr>
        <w:drawing>
          <wp:inline distT="0" distB="0" distL="114300" distR="114300">
            <wp:extent cx="5273040" cy="2990215"/>
            <wp:effectExtent l="0" t="0" r="3810" b="635"/>
            <wp:docPr id="601" name="图片 4" descr="170053293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4" descr="1700532932003"/>
                    <pic:cNvPicPr>
                      <a:picLocks noChangeAspect="1"/>
                    </pic:cNvPicPr>
                  </pic:nvPicPr>
                  <pic:blipFill>
                    <a:blip r:embed="rId28"/>
                    <a:stretch>
                      <a:fillRect/>
                    </a:stretch>
                  </pic:blipFill>
                  <pic:spPr>
                    <a:xfrm>
                      <a:off x="0" y="0"/>
                      <a:ext cx="5273040" cy="2990215"/>
                    </a:xfrm>
                    <a:prstGeom prst="rect">
                      <a:avLst/>
                    </a:prstGeom>
                    <a:noFill/>
                    <a:ln>
                      <a:noFill/>
                    </a:ln>
                  </pic:spPr>
                </pic:pic>
              </a:graphicData>
            </a:graphic>
          </wp:inline>
        </w:drawing>
      </w:r>
    </w:p>
    <w:p>
      <w:pPr>
        <w:pStyle w:val="2"/>
        <w:ind w:firstLine="1200" w:firstLineChars="500"/>
        <w:rPr>
          <w:rFonts w:hint="eastAsia" w:ascii="宋体" w:hAnsi="宋体" w:cs="宋体"/>
          <w:sz w:val="24"/>
          <w:szCs w:val="24"/>
        </w:rPr>
      </w:pPr>
      <w:r>
        <w:rPr>
          <w:rFonts w:hint="eastAsia" w:ascii="宋体" w:hAnsi="宋体" w:cs="宋体"/>
          <w:sz w:val="24"/>
          <w:szCs w:val="24"/>
        </w:rPr>
        <w:t>图4-</w:t>
      </w:r>
      <w:r>
        <w:rPr>
          <w:rFonts w:hint="eastAsia" w:ascii="宋体" w:hAnsi="宋体" w:cs="宋体"/>
          <w:sz w:val="24"/>
          <w:szCs w:val="24"/>
          <w:lang w:val="en-US" w:eastAsia="zh-CN"/>
        </w:rPr>
        <w:t>4</w:t>
      </w:r>
      <w:r>
        <w:rPr>
          <w:rFonts w:hint="eastAsia" w:ascii="宋体" w:hAnsi="宋体" w:cs="宋体"/>
          <w:sz w:val="24"/>
          <w:szCs w:val="24"/>
        </w:rPr>
        <w:t xml:space="preserve"> </w:t>
      </w:r>
      <w:r>
        <w:rPr>
          <w:rFonts w:hint="eastAsia" w:ascii="宋体" w:hAnsi="宋体" w:cs="宋体"/>
          <w:sz w:val="24"/>
          <w:szCs w:val="24"/>
          <w:lang w:val="en-US" w:eastAsia="zh-CN"/>
        </w:rPr>
        <w:t>手术区域剪裁</w:t>
      </w:r>
      <w:r>
        <w:rPr>
          <w:rFonts w:hint="eastAsia" w:ascii="宋体" w:hAnsi="宋体" w:cs="宋体"/>
          <w:sz w:val="24"/>
          <w:szCs w:val="24"/>
        </w:rPr>
        <w:t>页面</w:t>
      </w:r>
    </w:p>
    <w:p>
      <w:pPr>
        <w:spacing w:line="360" w:lineRule="auto"/>
        <w:rPr>
          <w:rFonts w:hint="default" w:ascii="宋体" w:hAnsi="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val="en-US" w:eastAsia="zh-CN"/>
        </w:rPr>
        <w:t xml:space="preserve"> 选择区域：可选中目标剪裁区域</w:t>
      </w:r>
    </w:p>
    <w:p>
      <w:pPr>
        <w:spacing w:line="360" w:lineRule="auto"/>
        <w:rPr>
          <w:rFonts w:hint="eastAsia"/>
          <w:lang w:val="en-US" w:eastAsia="zh-CN"/>
        </w:rPr>
      </w:pPr>
      <w:r>
        <w:rPr>
          <w:rFonts w:hint="default" w:ascii="宋体" w:hAnsi="宋体" w:cs="宋体"/>
          <w:kern w:val="2"/>
          <w:sz w:val="24"/>
          <w:szCs w:val="24"/>
          <w:lang w:val="en-US" w:eastAsia="zh-CN" w:bidi="ar-SA"/>
        </w:rPr>
        <w:t>②</w:t>
      </w:r>
      <w:r>
        <w:rPr>
          <w:rFonts w:hint="eastAsia" w:ascii="宋体" w:hAnsi="宋体" w:cs="宋体"/>
          <w:kern w:val="2"/>
          <w:sz w:val="24"/>
          <w:szCs w:val="24"/>
          <w:lang w:val="en-US" w:eastAsia="zh-CN" w:bidi="ar-SA"/>
        </w:rPr>
        <w:t xml:space="preserve"> </w:t>
      </w:r>
      <w:r>
        <w:rPr>
          <w:rFonts w:hint="eastAsia" w:ascii="宋体" w:hAnsi="宋体" w:cs="宋体"/>
          <w:sz w:val="24"/>
          <w:szCs w:val="24"/>
          <w:lang w:val="en-US" w:eastAsia="zh-CN"/>
        </w:rPr>
        <w:t>手术区域剪裁区：可拖动工具剪裁目标区域</w:t>
      </w:r>
    </w:p>
    <w:p>
      <w:pPr>
        <w:pStyle w:val="2"/>
        <w:keepNext w:val="0"/>
        <w:keepLines w:val="0"/>
        <w:pageBreakBefore w:val="0"/>
        <w:widowControl w:val="0"/>
        <w:kinsoku/>
        <w:wordWrap/>
        <w:overflowPunct/>
        <w:topLinePunct w:val="0"/>
        <w:autoSpaceDE/>
        <w:autoSpaceDN/>
        <w:bidi w:val="0"/>
        <w:adjustRightInd/>
        <w:snapToGrid/>
        <w:ind w:left="0" w:leftChars="0" w:right="0" w:rightChars="0" w:firstLine="0" w:firstLineChars="0"/>
        <w:jc w:val="center"/>
        <w:textAlignment w:val="auto"/>
        <w:rPr>
          <w:rFonts w:hint="default"/>
          <w:lang w:val="en-US" w:eastAsia="zh-CN"/>
        </w:rPr>
      </w:pPr>
      <w:r>
        <w:rPr>
          <w:rFonts w:hint="eastAsia" w:ascii="宋体" w:hAnsi="宋体" w:cs="宋体"/>
          <w:sz w:val="24"/>
          <w:szCs w:val="24"/>
        </w:rPr>
        <mc:AlternateContent>
          <mc:Choice Requires="wps">
            <w:drawing>
              <wp:anchor distT="0" distB="0" distL="114300" distR="114300" simplePos="0" relativeHeight="251696128" behindDoc="0" locked="0" layoutInCell="1" allowOverlap="1">
                <wp:simplePos x="0" y="0"/>
                <wp:positionH relativeFrom="column">
                  <wp:posOffset>4262755</wp:posOffset>
                </wp:positionH>
                <wp:positionV relativeFrom="paragraph">
                  <wp:posOffset>200025</wp:posOffset>
                </wp:positionV>
                <wp:extent cx="1109980" cy="852170"/>
                <wp:effectExtent l="5080" t="4445" r="8890" b="19685"/>
                <wp:wrapNone/>
                <wp:docPr id="607" name="矩形 607"/>
                <wp:cNvGraphicFramePr/>
                <a:graphic xmlns:a="http://schemas.openxmlformats.org/drawingml/2006/main">
                  <a:graphicData uri="http://schemas.microsoft.com/office/word/2010/wordprocessingShape">
                    <wps:wsp>
                      <wps:cNvSpPr/>
                      <wps:spPr>
                        <a:xfrm>
                          <a:off x="0" y="0"/>
                          <a:ext cx="1109980" cy="852170"/>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35.65pt;margin-top:15.75pt;height:67.1pt;width:87.4pt;z-index:251696128;mso-width-relative:page;mso-height-relative:page;" filled="f" stroked="t" coordsize="21600,21600" o:gfxdata="UEsDBAoAAAAAAIdO4kAAAAAAAAAAAAAAAAAEAAAAZHJzL1BLAwQUAAAACACHTuJAL+hkKNgAAAAK&#10;AQAADwAAAGRycy9kb3ducmV2LnhtbE2PwU7DMBBE70j8g7VI3KjjlqZtiFMhpHLgRouQetvGJo6w&#10;1yF26vL3mBMcV/M087beXpxlZz2G3pMEMSuAaWq96qmT8HbY3a2BhYik0HrSEr51gG1zfVVjpXyi&#10;V33ex47lEgoVSjAxDhXnoTXaYZj5QVPOPvzoMOZz7LgaMeVyZ/m8KErusKe8YHDQT0a3n/vJSXg/&#10;hCmml2cx3z1+4XHTJosmSXl7I4oHYFFf4h8Mv/pZHZrsdPITqcCshHIlFhmVsBBLYBlY35cC2CmT&#10;5XIFvKn5/xeaH1BLAwQUAAAACACHTuJA1EeA4P4BAAD5AwAADgAAAGRycy9lMm9Eb2MueG1srVNL&#10;btswEN0X6B0I7mtJRu3YguWgiJNuijZA0gPQJCUR4A8c2rJPU6C7HqLHKXqNDinXaZONF9lIQ87w&#10;zXuPw9X1wWiylwGUsw2tJiUl0nInlO0a+vXx7t2CEojMCqadlQ09SqDX67dvVoOv5dT1TgsZCIJY&#10;qAff0D5GXxcF8F4aBhPnpcVk64JhEZehK0RgA6IbXUzLcl4MLggfHJcAuLsZk/SEGC4BdG2ruNw4&#10;vjPSxhE1SM0iSoJeeaDrzLZtJY9f2hZkJLqhqDTmLzbBeJu+xXrF6i4w3yt+osAuofBMk2HKYtMz&#10;1IZFRnZBvYAyigcHro0T7kwxCsmOoIqqfObNQ8+8zFrQavBn0+H1YPnn/X0gSjR0Xl5RYpnBK//9&#10;7cevn99J2kF/Bg81lj34+3BaAYZJ7KENJv1RBjlkT49nT+UhEo6bVVUulwu0m2NuMZtWV9n04um0&#10;DxA/SmdIChoa8M6ylWz/CSJ2xNK/JamZdXdK63xv2pKhocvZdIbwDGexxRnA0HjUA7bLMOC0EulI&#10;Ogyh297oQPYM5+H2/fym/JAkYov/ylK/DYN+rMupcVKMijK5wOpeMnFrBYlHj45ZfCo0kTFSUKIl&#10;vqwU5crIlL6kEkloi1yS36PDKdo6ccQb2vmguh7tqTLflMGJyMxP05tG7t91Rnp6se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hkKNgAAAAKAQAADwAAAAAAAAABACAAAAAiAAAAZHJzL2Rvd25y&#10;ZXYueG1sUEsBAhQAFAAAAAgAh07iQNRHgOD+AQAA+QMAAA4AAAAAAAAAAQAgAAAAJwEAAGRycy9l&#10;Mm9Eb2MueG1sUEsFBgAAAAAGAAYAWQEAAJcFA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697152" behindDoc="0" locked="0" layoutInCell="1" allowOverlap="1">
                <wp:simplePos x="0" y="0"/>
                <wp:positionH relativeFrom="column">
                  <wp:posOffset>130175</wp:posOffset>
                </wp:positionH>
                <wp:positionV relativeFrom="paragraph">
                  <wp:posOffset>311785</wp:posOffset>
                </wp:positionV>
                <wp:extent cx="3987800" cy="2634615"/>
                <wp:effectExtent l="4445" t="4445" r="8255" b="8890"/>
                <wp:wrapNone/>
                <wp:docPr id="606" name="矩形 606"/>
                <wp:cNvGraphicFramePr/>
                <a:graphic xmlns:a="http://schemas.openxmlformats.org/drawingml/2006/main">
                  <a:graphicData uri="http://schemas.microsoft.com/office/word/2010/wordprocessingShape">
                    <wps:wsp>
                      <wps:cNvSpPr/>
                      <wps:spPr>
                        <a:xfrm>
                          <a:off x="0" y="0"/>
                          <a:ext cx="3987800" cy="2634615"/>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0.25pt;margin-top:24.55pt;height:207.45pt;width:314pt;z-index:251697152;mso-width-relative:page;mso-height-relative:page;" filled="f" stroked="t" coordsize="21600,21600" o:gfxdata="UEsDBAoAAAAAAIdO4kAAAAAAAAAAAAAAAAAEAAAAZHJzL1BLAwQUAAAACACHTuJANNSKddYAAAAJ&#10;AQAADwAAAGRycy9kb3ducmV2LnhtbE2PzU7DMBCE70i8g7VI3KidKERtiFMhpHLgRlshcdvGJo7w&#10;T4idurw9ywmOOzOa/abdXpxlZz3HMXgJxUoA074PavSDhONhd7cGFhN6hTZ4LeFbR9h211ctNipk&#10;/6rP+zQwKvGxQQkmpanhPPZGO4yrMGlP3keYHSY654GrGTOVO8tLIWrucPT0weCkn4zuP/eLk/B2&#10;iEvKL89FuXv8wvdNny2aLOXtTSEegCV9SX9h+MUndOiI6RQWryKzEkpxT0kJ1aYARn5drUk4kVBX&#10;AnjX8v8Luh9QSwMEFAAAAAgAh07iQGq4q63/AQAA+gMAAA4AAABkcnMvZTJvRG9jLnhtbK1TS27b&#10;MBDdF+gdCO5ryU6sOoLloIiTboo2QNoDjElKIsAfSNqyT1Ogux6ixyl6jQwp12mSjRfdSEPO45t5&#10;j8Pl9V4rshM+SGsaOp2UlAjDLJema+i3r3fvFpSECIaDskY09CACvV69fbMcXC1mtreKC0+QxIR6&#10;cA3tY3R1UQTWCw1hYp0wmGyt1xBx6buCexiQXatiVpZVMVjPnbdMhIC76zFJj4z+HELbtpKJtWVb&#10;LUwcWb1QEFFS6KULdJW7bVvB4pe2DSIS1VBUGvMXi2C8Sd9itYS68+B6yY4twDktvNCkQRoseqJa&#10;QwSy9fIVlZbM22DbOGFWF6OQ7AiqmJYvvHnowYmsBa0O7mR6+H+07PPu3hPJG1qVFSUGNF75n+8/&#10;f//6QdIO+jO4UCPswd374ypgmMTuW6/TH2WQffb0cPJU7CNhuHlxtXi/KNFuhrlZdXFZTeeJtXg6&#10;7nyIH4XVJAUN9Xhp2UvYfQpxhP6FpGrG3kmlcB9qZcjQ0Kv5bI78gMPY4hBgqB0KCqbLNMEqydOR&#10;dCL4bnOjPNkBDsTtZXVTfjh28wyW6q0h9CMupxIMai2jSDZA3Qvgt4aTeHBomcG3QlMzWnBKlMCn&#10;laKMjCDVOUi0RBl0Jhk+WpyijeUHvKKt87Lr0Z5p7jdlcCSyj8fxTTP37zozPT3Z1S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01Ip11gAAAAkBAAAPAAAAAAAAAAEAIAAAACIAAABkcnMvZG93bnJl&#10;di54bWxQSwECFAAUAAAACACHTuJAarirrf8BAAD6AwAADgAAAAAAAAABACAAAAAlAQAAZHJzL2Uy&#10;b0RvYy54bWxQSwUGAAAAAAYABgBZAQAAlgU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698176" behindDoc="0" locked="0" layoutInCell="1" allowOverlap="1">
                <wp:simplePos x="0" y="0"/>
                <wp:positionH relativeFrom="column">
                  <wp:posOffset>4572635</wp:posOffset>
                </wp:positionH>
                <wp:positionV relativeFrom="paragraph">
                  <wp:posOffset>1012190</wp:posOffset>
                </wp:positionV>
                <wp:extent cx="280035" cy="280670"/>
                <wp:effectExtent l="0" t="0" r="0" b="0"/>
                <wp:wrapNone/>
                <wp:docPr id="602" name="文本框 602"/>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60.05pt;margin-top:79.7pt;height:22.1pt;width:22.05pt;z-index:251698176;mso-width-relative:page;mso-height-relative:page;" filled="f" stroked="f" coordsize="21600,21600" o:gfxdata="UEsDBAoAAAAAAIdO4kAAAAAAAAAAAAAAAAAEAAAAZHJzL1BLAwQUAAAACACHTuJA03iQlNgAAAAL&#10;AQAADwAAAGRycy9kb3ducmV2LnhtbE2Py07DMBBF90j8gzVI7KidkKZtiNMFiC2I8pC6c+NpEhGP&#10;o9htwt8zrOhydI/uPVNuZ9eLM46h86QhWSgQSLW3HTUaPt6f79YgQjRkTe8JNfxggG11fVWawvqJ&#10;3vC8i43gEgqF0dDGOBRShrpFZ8LCD0icHf3oTORzbKQdzcTlrpepUrl0piNeaM2Ajy3W37uT0/D5&#10;ctx/Zeq1eXLLYfKzkuQ2Uuvbm0Q9gIg4x38Y/vRZHSp2OvgT2SB6DatUJYxysNxkIJhY5VkK4qAh&#10;Vfc5yKqUlz9Uv1BLAwQUAAAACACHTuJAQ7/boh0CAAAmBAAADgAAAGRycy9lMm9Eb2MueG1srVPN&#10;jtMwEL4j8Q6W7zRp6HaXqOlq2WoR0vIjLTyA6ziNReIxY7dJeQB4A05cuPNcfQ7GTraU5bIHLtF4&#10;xv5mvm++LC77tmE7hU6DKfh0knKmjIRSm03BP364eXbBmfPClKIBowq+V45fLp8+WXQ2VxnU0JQK&#10;GYEYl3e24LX3Nk8SJ2vVCjcBqwwVK8BWeDriJilRdITeNkmWpvOkAywtglTOUXY1FPmIiI8BhKrS&#10;Uq1Abltl/ICKqhGeKLlaW8eXcdqqUtK/qyqnPGsKTkx9/FITitfhmywXIt+gsLWW4wjiMSM84NQK&#10;bajpEWolvGBb1P9AtVoiOKj8REKbDESiIsRimj7Q5q4WVkUuJLWzR9Hd/4OVb3fvkemy4PM048yI&#10;llZ++P7t8OPX4edXFpIkUWddTjfvLN31/UvoyTiRrrO3ID85ZuC6FmajrhChq5UoacRpeJmcPB1w&#10;XABZd2+gpE5i6yEC9RW2QT9ShBE6rWd/XI/qPZOUzC7S9PkZZ5JKFM/P4/oSkd8/tuj8KwUtC0HB&#10;kbYfwcXu1vkwjMjvr4ReBm5000QHNOavBF0cMipaaHwdqITpBx6+X/ejNGso90QKYbAX/VwU1IBf&#10;OOvIWgV3n7cCFWfNa0PCvJjOZsGL8TA7O8/ogKeV9WlFGElQBfecDeG1H/y7tag3NXUaVmHgisSs&#10;dCQaRh2mGldA9on8R6sHf56e460/v/fy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NN4kJTYAAAA&#10;CwEAAA8AAAAAAAAAAQAgAAAAIgAAAGRycy9kb3ducmV2LnhtbFBLAQIUABQAAAAIAIdO4kBDv9ui&#10;HQIAACYEAAAOAAAAAAAAAAEAIAAAACcBAABkcnMvZTJvRG9jLnhtbFBLBQYAAAAABgAGAFkBAAC2&#10;BQ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99200" behindDoc="0" locked="0" layoutInCell="1" allowOverlap="1">
                <wp:simplePos x="0" y="0"/>
                <wp:positionH relativeFrom="column">
                  <wp:posOffset>1988820</wp:posOffset>
                </wp:positionH>
                <wp:positionV relativeFrom="paragraph">
                  <wp:posOffset>325755</wp:posOffset>
                </wp:positionV>
                <wp:extent cx="280035" cy="280670"/>
                <wp:effectExtent l="0" t="0" r="0" b="0"/>
                <wp:wrapNone/>
                <wp:docPr id="605" name="文本框 605"/>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rPr>
                            </w:pPr>
                            <w:r>
                              <w:rPr>
                                <w:rFonts w:hint="default" w:ascii="Calibri" w:hAnsi="Calibri" w:cs="Calibri"/>
                                <w:color w:val="FF0000"/>
                              </w:rPr>
                              <w:t>②</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56.6pt;margin-top:25.65pt;height:22.1pt;width:22.05pt;z-index:251699200;mso-width-relative:page;mso-height-relative:page;" filled="f" stroked="f" coordsize="21600,21600" o:gfxdata="UEsDBAoAAAAAAIdO4kAAAAAAAAAAAAAAAAAEAAAAZHJzL1BLAwQUAAAACACHTuJAbe6TVdYAAAAJ&#10;AQAADwAAAGRycy9kb3ducmV2LnhtbE2PwU7DMAyG70i8Q2QkbizpShgrdXcAcQUxYBK3rPHaisap&#10;mmwtb084sZstf/r9/eVmdr040Rg6zwjZQoEgrr3tuEH4eH++uQcRomFres+E8EMBNtXlRWkK6yd+&#10;o9M2NiKFcCgMQhvjUEgZ6pacCQs/EKfbwY/OxLSOjbSjmVK46+VSqTvpTMfpQ2sGemyp/t4eHcLn&#10;y+Frd6temyenh8nPSrJbS8Trq0w9gIg0x38Y/vSTOlTJae+PbIPoEfIsXyYUQWc5iATkepWGPcJa&#10;a5BVKc8bVL9QSwMEFAAAAAgAh07iQN+h3L0dAgAAJgQAAA4AAABkcnMvZTJvRG9jLnhtbK1TzY7T&#10;MBC+I/EOlu80ael2l6jpatlqEdLyIy08gOs4iUXiMWO3SXkAeANOXLjzXH0Oxk62lOWyBy7ReMb+&#10;Zr5vviwv+7ZhO4VOg8n5dJJypoyEQpsq5x8/3Dy74Mx5YQrRgFE53yvHL1dPnyw7m6kZ1NAUChmB&#10;GJd1Nue19zZLEidr1Qo3AasMFUvAVng6YpUUKDpCb5tklqaLpAMsLIJUzlF2PRT5iIiPAYSy1FKt&#10;QW5bZfyAiqoRnii5WlvHV3HaslTSvytLpzxrck5MffxSE4o34ZusliKrUNhay3EE8ZgRHnBqhTbU&#10;9Ai1Fl6wLep/oFotERyUfiKhTQYiURFiMU0faHNXC6siF5La2aPo7v/Byre798h0kfNFesaZES2t&#10;/PD92+HHr8PPrywkSaLOuoxu3lm66/uX0JNxIl1nb0F+cszAdS1Mpa4QoauVKGjEaXiZnDwdcFwA&#10;2XRvoKBOYushAvUltkE/UoQROq1nf1yP6j2TlJxdpOlzGlJSieLFeVxfIrL7xxadf6WgZSHIOdL2&#10;I7jY3TofhhHZ/ZXQy8CNbprogMb8laCLQ0ZFC42vA5Uw/cDD95t+lGYDxZ5IIQz2op+LghrwC2cd&#10;WSvn7vNWoOKseW1ImBfT+Tx4MR7mZ+czOuBpZXNaEUYSVM49Z0N47Qf/bi3qqqZOwyoMXJGYpY5E&#10;w6jDVOMKyD6R/2j14M/Tc7z15/de/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t7pNV1gAAAAkB&#10;AAAPAAAAAAAAAAEAIAAAACIAAABkcnMvZG93bnJldi54bWxQSwECFAAUAAAACACHTuJA36HcvR0C&#10;AAAmBAAADgAAAAAAAAABACAAAAAlAQAAZHJzL2Uyb0RvYy54bWxQSwUGAAAAAAYABgBZAQAAtAUA&#10;AAAA&#10;">
                <v:fill on="f" focussize="0,0"/>
                <v:stroke on="f"/>
                <v:imagedata o:title=""/>
                <o:lock v:ext="edit" aspectratio="f"/>
                <v:textbox>
                  <w:txbxContent>
                    <w:p>
                      <w:pPr>
                        <w:rPr>
                          <w:color w:val="FF0000"/>
                        </w:rPr>
                      </w:pPr>
                      <w:r>
                        <w:rPr>
                          <w:rFonts w:hint="default" w:ascii="Calibri" w:hAnsi="Calibri" w:cs="Calibri"/>
                          <w:color w:val="FF0000"/>
                        </w:rPr>
                        <w:t>②</w:t>
                      </w:r>
                    </w:p>
                  </w:txbxContent>
                </v:textbox>
              </v:shape>
            </w:pict>
          </mc:Fallback>
        </mc:AlternateContent>
      </w:r>
      <w:r>
        <w:rPr>
          <w:rFonts w:hint="default"/>
          <w:lang w:val="en-US" w:eastAsia="zh-CN"/>
        </w:rPr>
        <w:drawing>
          <wp:inline distT="0" distB="0" distL="114300" distR="114300">
            <wp:extent cx="5268595" cy="2963545"/>
            <wp:effectExtent l="0" t="0" r="8255" b="8255"/>
            <wp:docPr id="600" name="图片 5" descr="170053323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5" descr="1700533232566"/>
                    <pic:cNvPicPr>
                      <a:picLocks noChangeAspect="1"/>
                    </pic:cNvPicPr>
                  </pic:nvPicPr>
                  <pic:blipFill>
                    <a:blip r:embed="rId29"/>
                    <a:stretch>
                      <a:fillRect/>
                    </a:stretch>
                  </pic:blipFill>
                  <pic:spPr>
                    <a:xfrm>
                      <a:off x="0" y="0"/>
                      <a:ext cx="5268595" cy="2963545"/>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w:t>
      </w:r>
      <w:r>
        <w:rPr>
          <w:rFonts w:hint="eastAsia" w:ascii="宋体" w:hAnsi="宋体" w:cs="宋体"/>
          <w:sz w:val="24"/>
          <w:szCs w:val="24"/>
          <w:lang w:val="en-US" w:eastAsia="zh-CN"/>
        </w:rPr>
        <w:t>5</w:t>
      </w:r>
      <w:r>
        <w:rPr>
          <w:rFonts w:hint="eastAsia" w:ascii="宋体" w:hAnsi="宋体" w:cs="宋体"/>
          <w:sz w:val="24"/>
          <w:szCs w:val="24"/>
        </w:rPr>
        <w:t xml:space="preserve"> </w:t>
      </w:r>
      <w:r>
        <w:rPr>
          <w:rFonts w:hint="eastAsia" w:ascii="宋体" w:hAnsi="宋体" w:cs="宋体"/>
          <w:sz w:val="24"/>
          <w:szCs w:val="24"/>
          <w:lang w:val="en-US" w:eastAsia="zh-CN"/>
        </w:rPr>
        <w:t>模型导入页面</w:t>
      </w:r>
    </w:p>
    <w:p>
      <w:pPr>
        <w:spacing w:line="360" w:lineRule="auto"/>
        <w:rPr>
          <w:rFonts w:hint="default" w:ascii="宋体" w:hAnsi="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val="en-US" w:eastAsia="zh-CN"/>
        </w:rPr>
        <w:t xml:space="preserve"> 导入区：可选中要导入的对象、导入模型、或者重置选中的项目。</w:t>
      </w:r>
    </w:p>
    <w:p>
      <w:pPr>
        <w:spacing w:line="360" w:lineRule="auto"/>
        <w:rPr>
          <w:rFonts w:ascii="宋体" w:hAnsi="宋体" w:cs="宋体"/>
          <w:sz w:val="24"/>
          <w:szCs w:val="24"/>
        </w:rPr>
      </w:pPr>
      <w:r>
        <w:rPr>
          <w:rFonts w:hint="default" w:ascii="宋体" w:hAnsi="宋体" w:cs="宋体"/>
          <w:kern w:val="2"/>
          <w:sz w:val="24"/>
          <w:szCs w:val="24"/>
          <w:lang w:val="en-US" w:eastAsia="zh-CN" w:bidi="ar-SA"/>
        </w:rPr>
        <w:t>②</w:t>
      </w:r>
      <w:r>
        <w:rPr>
          <w:rFonts w:hint="eastAsia" w:ascii="宋体" w:hAnsi="宋体" w:cs="宋体"/>
          <w:kern w:val="2"/>
          <w:sz w:val="24"/>
          <w:szCs w:val="24"/>
          <w:lang w:val="en-US" w:eastAsia="zh-CN" w:bidi="ar-SA"/>
        </w:rPr>
        <w:t xml:space="preserve"> 图像区：显示已导入的模型及CT断面</w:t>
      </w:r>
    </w:p>
    <w:p>
      <w:pPr>
        <w:pStyle w:val="2"/>
        <w:keepNext w:val="0"/>
        <w:keepLines w:val="0"/>
        <w:pageBreakBefore w:val="0"/>
        <w:widowControl w:val="0"/>
        <w:kinsoku/>
        <w:wordWrap/>
        <w:overflowPunct/>
        <w:topLinePunct w:val="0"/>
        <w:autoSpaceDE/>
        <w:autoSpaceDN/>
        <w:bidi w:val="0"/>
        <w:adjustRightInd/>
        <w:snapToGrid/>
        <w:ind w:left="0" w:leftChars="0" w:right="0" w:rightChars="0" w:firstLine="0" w:firstLineChars="0"/>
        <w:jc w:val="center"/>
        <w:textAlignment w:val="auto"/>
        <w:rPr>
          <w:rFonts w:hint="eastAsia" w:eastAsia="宋体"/>
          <w:lang w:eastAsia="zh-CN"/>
        </w:rPr>
      </w:pPr>
      <w:r>
        <w:rPr>
          <w:rFonts w:hint="eastAsia" w:ascii="宋体" w:hAnsi="宋体" w:cs="宋体"/>
          <w:sz w:val="24"/>
          <w:szCs w:val="24"/>
        </w:rPr>
        <mc:AlternateContent>
          <mc:Choice Requires="wps">
            <w:drawing>
              <wp:anchor distT="0" distB="0" distL="114300" distR="114300" simplePos="0" relativeHeight="251703296" behindDoc="0" locked="0" layoutInCell="1" allowOverlap="1">
                <wp:simplePos x="0" y="0"/>
                <wp:positionH relativeFrom="column">
                  <wp:posOffset>4979035</wp:posOffset>
                </wp:positionH>
                <wp:positionV relativeFrom="paragraph">
                  <wp:posOffset>326390</wp:posOffset>
                </wp:positionV>
                <wp:extent cx="280035" cy="285750"/>
                <wp:effectExtent l="0" t="0" r="0" b="0"/>
                <wp:wrapNone/>
                <wp:docPr id="461" name="文本框 461"/>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sz w:val="20"/>
                                <w:szCs w:val="21"/>
                              </w:rPr>
                            </w:pPr>
                            <w:r>
                              <w:rPr>
                                <w:rFonts w:hint="default" w:ascii="Calibri" w:hAnsi="Calibri" w:cs="Calibri"/>
                                <w:color w:val="FF0000"/>
                                <w:sz w:val="20"/>
                                <w:szCs w:val="21"/>
                              </w:rPr>
                              <w:t>②③②</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92.05pt;margin-top:25.7pt;height:22.5pt;width:22.05pt;z-index:251703296;mso-width-relative:page;mso-height-relative:page;" filled="f" stroked="f" coordsize="21600,21600" o:gfxdata="UEsDBAoAAAAAAIdO4kAAAAAAAAAAAAAAAAAEAAAAZHJzL1BLAwQUAAAACACHTuJAVM95c9gAAAAJ&#10;AQAADwAAAGRycy9kb3ducmV2LnhtbE2Py07DMBBF90j9B2sqsaN2orSkIZMuWrEFUR4SOzeeJhHx&#10;OIrdJvw9ZgXL0T2690y5m20vrjT6zjFCslIgiGtnOm4Q3l4f73IQPmg2undMCN/kYVctbkpdGDfx&#10;C12PoRGxhH2hEdoQhkJKX7dktV+5gThmZzdaHeI5NtKMeorltpepUhtpdcdxodUD7Vuqv44Xi/D+&#10;dP78yNRzc7DrYXKzkmy3EvF2magHEIHm8AfDr35Uhyo6ndyFjRc9wn2eJRFFWCcZiAjkaZ6COCFs&#10;NxnIqpT/P6h+AFBLAwQUAAAACACHTuJAItpzLxwCAAAmBAAADgAAAGRycy9lMm9Eb2MueG1srVPN&#10;jtMwEL4j8Q6W7zRp6XaXqOlq2WoR0vIjLTyA6ziNRewxY7dJeQB4A05cuPNcfQ7GTreU5bIHLtH8&#10;+Zv5vpnML3vTsq1Cr8GWfDzKOVNWQqXtuuQfP9w8u+DMB2Er0YJVJd8pzy8XT5/MO1eoCTTQVgoZ&#10;gVhfdK7kTQiuyDIvG2WEH4FTlpI1oBGBXFxnFYqO0E2bTfJ8lnWAlUOQynuKLockPyDiYwChrrVU&#10;S5Abo2wYUFG1IhAl32jn+SJNW9dKhnd17VVgbcmJaUhfakL2Kn6zxVwUaxSu0fIwgnjMCA84GaEt&#10;NT1CLUUQbIP6HyijJYKHOowkmGwgkhQhFuP8gTZ3jXAqcSGpvTuK7v8frHy7fY9MVyWfzsacWWFo&#10;5fvv3/Y/fu1/fmUxSBJ1zhdUeeeoNvQvoafDSXS9uwX5yTML142wa3WFCF2jREUjppfZydMBx0eQ&#10;VfcGKuokNgESUF+jifqRIozQaT2743pUH5ik4OQiz5+fcSYpRfbsPK0vE8X9Y4c+vFJgWDRKjrT9&#10;BC62tz4QDSq9L4m9LNzotk0X0Nq/AlQ4RFQ6ocPrSCVOP/AI/ao/SLOCakekEIbzop+LjAbwC2cd&#10;nVbJ/eeNQMVZ+9qSMC/G02m8xeRMz84n5OBpZnWaEVYSVMkDZ4N5HYb73TjU64Y6DauwcEVi1joR&#10;jaMOUxHr6ND5JP6HU4/3eeqnqj+/9+I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VM95c9gAAAAJ&#10;AQAADwAAAAAAAAABACAAAAAiAAAAZHJzL2Rvd25yZXYueG1sUEsBAhQAFAAAAAgAh07iQCLacy8c&#10;AgAAJgQAAA4AAAAAAAAAAQAgAAAAJwEAAGRycy9lMm9Eb2MueG1sUEsFBgAAAAAGAAYAWQEAALUF&#10;AAAAAA==&#10;">
                <v:fill on="f" focussize="0,0"/>
                <v:stroke on="f"/>
                <v:imagedata o:title=""/>
                <o:lock v:ext="edit" aspectratio="f"/>
                <v:textbox>
                  <w:txbxContent>
                    <w:p>
                      <w:pPr>
                        <w:rPr>
                          <w:color w:val="FF0000"/>
                          <w:sz w:val="20"/>
                          <w:szCs w:val="21"/>
                        </w:rPr>
                      </w:pPr>
                      <w:r>
                        <w:rPr>
                          <w:rFonts w:hint="default" w:ascii="Calibri" w:hAnsi="Calibri" w:cs="Calibri"/>
                          <w:color w:val="FF0000"/>
                          <w:sz w:val="20"/>
                          <w:szCs w:val="21"/>
                        </w:rPr>
                        <w:t>②③②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07392" behindDoc="0" locked="0" layoutInCell="1" allowOverlap="1">
                <wp:simplePos x="0" y="0"/>
                <wp:positionH relativeFrom="column">
                  <wp:posOffset>147320</wp:posOffset>
                </wp:positionH>
                <wp:positionV relativeFrom="paragraph">
                  <wp:posOffset>354965</wp:posOffset>
                </wp:positionV>
                <wp:extent cx="280035" cy="280670"/>
                <wp:effectExtent l="0" t="0" r="0" b="0"/>
                <wp:wrapNone/>
                <wp:docPr id="578" name="文本框 578"/>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sz w:val="20"/>
                                <w:szCs w:val="21"/>
                              </w:rPr>
                            </w:pPr>
                            <w:r>
                              <w:rPr>
                                <w:rFonts w:hint="default" w:ascii="Calibri" w:hAnsi="Calibri" w:cs="Calibri"/>
                                <w:color w:val="FF0000"/>
                                <w:sz w:val="18"/>
                                <w:szCs w:val="20"/>
                              </w:rPr>
                              <w:t>③④③</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11.6pt;margin-top:27.95pt;height:22.1pt;width:22.05pt;z-index:251707392;mso-width-relative:page;mso-height-relative:page;" filled="f" stroked="f" coordsize="21600,21600" o:gfxdata="UEsDBAoAAAAAAIdO4kAAAAAAAAAAAAAAAAAEAAAAZHJzL1BLAwQUAAAACACHTuJA93VfrtYAAAAI&#10;AQAADwAAAGRycy9kb3ducmV2LnhtbE2PwU7DMBBE70j9B2srcaN2UtLSEKcHEFcQpa3EzY23SUS8&#10;jmK3CX/PcoLjap5m3hbbyXXiikNoPWlIFgoEUuVtS7WG/cfL3QOIEA1Z03lCDd8YYFvObgqTWz/S&#10;O153sRZcQiE3GpoY+1zKUDXoTFj4Homzsx+ciXwOtbSDGbncdTJVaiWdaYkXGtPjU4PV1+7iNBxe&#10;z5/He/VWP7usH/2kJLmN1Pp2nqhHEBGn+AfDrz6rQ8lOJ38hG0SnIV2mTGrIsg0IzlfrJYgTc0ol&#10;IMtC/n+g/AFQSwMEFAAAAAgAh07iQN2fKK0dAgAAJgQAAA4AAABkcnMvZTJvRG9jLnhtbK1TwY7T&#10;MBC9I/EPlu80aWm3S9R0tWy1CGmBlRY+wHWcxiLxmLHbpHwA/AEnLtz3u/odjJ1sKctlD1yi8Yz9&#10;Zt6bl8VF19Rsp9BpMDkfj1LOlJFQaLPJ+aeP1y/OOXNemELUYFTO98rxi+XzZ4vWZmoCFdSFQkYg&#10;xmWtzXnlvc2SxMlKNcKNwCpDxRKwEZ6OuEkKFC2hN3UySdOzpAUsLIJUzlF21Rf5gIhPAYSy1FKt&#10;QG4bZXyPiqoWnii5SlvHl3HaslTSfyhLpzyrc05MffxSE4rX4ZssFyLboLCVlsMI4ikjPOLUCG2o&#10;6RFqJbxgW9T/QDVaIjgo/UhCk/REoiLEYpw+0uauElZFLiS1s0fR3f+Dle93t8h0kfPZnBZvREMr&#10;P/z4fvh5f/j1jYUkSdRal9HNO0t3ffcaOjJOpOvsDcjPjhm4qoTZqEtEaCslChpxHF4mJ097HBdA&#10;1u07KKiT2HqIQF2JTdCPFGGETuvZH9ejOs8kJSfnafpyxpmkEsVn87i+RGQPjy06/0ZBw0KQc6Tt&#10;R3Cxu3E+DCOyhyuhl4FrXdfRAbX5K0EX+4yKFhpeByph+p6H79bdIM0aij2RQujtRT8XBRXgV85a&#10;slbO3ZetQMVZ/daQMK/G02nwYjxMZ/MJHfC0sj6tCCMJKueesz688r1/txb1pqJO/SoMXJKYpY5E&#10;w6j9VMMKyD6R/2D14M/Tc7z15/de/g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3dV+u1gAAAAgB&#10;AAAPAAAAAAAAAAEAIAAAACIAAABkcnMvZG93bnJldi54bWxQSwECFAAUAAAACACHTuJA3Z8orR0C&#10;AAAmBAAADgAAAAAAAAABACAAAAAlAQAAZHJzL2Uyb0RvYy54bWxQSwUGAAAAAAYABgBZAQAAtAUA&#10;AAAA&#10;">
                <v:fill on="f" focussize="0,0"/>
                <v:stroke on="f"/>
                <v:imagedata o:title=""/>
                <o:lock v:ext="edit" aspectratio="f"/>
                <v:textbox>
                  <w:txbxContent>
                    <w:p>
                      <w:pPr>
                        <w:rPr>
                          <w:color w:val="FF0000"/>
                          <w:sz w:val="20"/>
                          <w:szCs w:val="21"/>
                        </w:rPr>
                      </w:pPr>
                      <w:r>
                        <w:rPr>
                          <w:rFonts w:hint="default" w:ascii="Calibri" w:hAnsi="Calibri" w:cs="Calibri"/>
                          <w:color w:val="FF0000"/>
                          <w:sz w:val="18"/>
                          <w:szCs w:val="20"/>
                        </w:rPr>
                        <w:t>③④③</w:t>
                      </w:r>
                    </w:p>
                  </w:txbxContent>
                </v:textbox>
              </v:shape>
            </w:pict>
          </mc:Fallback>
        </mc:AlternateContent>
      </w:r>
      <w:r>
        <w:rPr>
          <w:rFonts w:hint="eastAsia" w:eastAsia="宋体"/>
          <w:lang w:eastAsia="zh-CN"/>
        </w:rPr>
        <w:drawing>
          <wp:inline distT="0" distB="0" distL="114300" distR="114300">
            <wp:extent cx="5269230" cy="2924810"/>
            <wp:effectExtent l="0" t="0" r="7620" b="8890"/>
            <wp:docPr id="460" name="图片 6" descr="170053370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6" descr="1700533705652"/>
                    <pic:cNvPicPr>
                      <a:picLocks noChangeAspect="1"/>
                    </pic:cNvPicPr>
                  </pic:nvPicPr>
                  <pic:blipFill>
                    <a:blip r:embed="rId30"/>
                    <a:stretch>
                      <a:fillRect/>
                    </a:stretch>
                  </pic:blipFill>
                  <pic:spPr>
                    <a:xfrm>
                      <a:off x="0" y="0"/>
                      <a:ext cx="5269230" cy="2924810"/>
                    </a:xfrm>
                    <a:prstGeom prst="rect">
                      <a:avLst/>
                    </a:prstGeom>
                    <a:noFill/>
                    <a:ln>
                      <a:noFill/>
                    </a:ln>
                  </pic:spPr>
                </pic:pic>
              </a:graphicData>
            </a:graphic>
          </wp:inline>
        </w:drawing>
      </w:r>
      <w:r>
        <w:rPr>
          <w:rFonts w:hint="eastAsia" w:ascii="宋体" w:hAnsi="宋体" w:cs="宋体"/>
          <w:sz w:val="24"/>
          <w:szCs w:val="24"/>
        </w:rPr>
        <mc:AlternateContent>
          <mc:Choice Requires="wps">
            <w:drawing>
              <wp:anchor distT="0" distB="0" distL="114300" distR="114300" simplePos="0" relativeHeight="251705344" behindDoc="0" locked="0" layoutInCell="1" allowOverlap="1">
                <wp:simplePos x="0" y="0"/>
                <wp:positionH relativeFrom="column">
                  <wp:posOffset>4015740</wp:posOffset>
                </wp:positionH>
                <wp:positionV relativeFrom="paragraph">
                  <wp:posOffset>75565</wp:posOffset>
                </wp:positionV>
                <wp:extent cx="280035" cy="285750"/>
                <wp:effectExtent l="0" t="0" r="0" b="0"/>
                <wp:wrapNone/>
                <wp:docPr id="189" name="文本框 189"/>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sz w:val="20"/>
                                <w:szCs w:val="21"/>
                              </w:rPr>
                            </w:pPr>
                            <w:r>
                              <w:rPr>
                                <w:rFonts w:hint="eastAsia"/>
                                <w:color w:val="FF0000"/>
                                <w:sz w:val="20"/>
                                <w:szCs w:val="21"/>
                              </w:rPr>
                              <w:t>①</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16.2pt;margin-top:5.95pt;height:22.5pt;width:22.05pt;z-index:251705344;mso-width-relative:page;mso-height-relative:page;" filled="f" stroked="f" coordsize="21600,21600" o:gfxdata="UEsDBAoAAAAAAIdO4kAAAAAAAAAAAAAAAAAEAAAAZHJzL1BLAwQUAAAACACHTuJAL45h9tYAAAAJ&#10;AQAADwAAAGRycy9kb3ducmV2LnhtbE2Py07DMBBF90j8gzVI7Kid0hgS4nQBYguiPCR2bjxNIuJx&#10;FLtN+HuGFSxH9+jeM9V28YM44RT7QAaylQKB1ATXU2vg7fXx6hZETJacHQKhgW+MsK3PzypbujDT&#10;C552qRVcQrG0BrqUxlLK2HTobVyFEYmzQ5i8TXxOrXSTnbncD3KtlJbe9sQLnR3xvsPma3f0Bt6f&#10;Dp8fG/XcPvh8nMOiJPlCGnN5kak7EAmX9AfDrz6rQ81O+3AkF8VgQF+vN4xykBUgGNA3OgexN5Dr&#10;AmRdyf8f1D9QSwMEFAAAAAgAh07iQKlaDZYdAgAAJgQAAA4AAABkcnMvZTJvRG9jLnhtbK1TwXLT&#10;MBC9M8M/aHQndkLapp44ndJMGWYKZabwAYosxxpsrVgpscMH0D/gxIV7vyvfwUp2QyiXHrh4pN3V&#10;231vn+cXXVOzrUKnweR8PEo5U0ZCoc06558/Xb+acea8MIWowaic75TjF4uXL+atzdQEKqgLhYxA&#10;jMtam/PKe5sliZOVaoQbgVWGkiVgIzxdcZ0UKFpCb+pkkqanSQtYWASpnKPosk/yARGfAwhlqaVa&#10;gtw0yvgeFVUtPFFylbaOL+K0Zamkvy1Lpzyrc05MffxSEzqvwjdZzEW2RmErLYcRxHNGeMKpEdpQ&#10;0wPUUnjBNqj/gWq0RHBQ+pGEJumJREWIxTh9os1dJayKXEhqZw+iu/8HKz9sPyLTBTlhds6ZEQ2t&#10;fP/jfv/zYf/rOwtBkqi1LqPKO0u1vnsDHZVHus7egPzimIGrSpi1ukSEtlKioBHH4WVy9LTHcQFk&#10;1b6HgjqJjYcI1JXYBP1IEUbotJ7dYT2q80xScDJL09cnnElK0fn0LK4vEdnjY4vOv1XQsHDIOdL2&#10;I7jY3jgfhhHZY0noZeBa13V0QG3+ClBhH1HRQsPrQCVM3/Pw3aobpFlBsSNSCL296OeiQwX4jbOW&#10;rJVz93UjUHFWvzMkzPl4Og1ejJfpydmELnicWR1nhJEElXPPWX+88r1/Nxb1uqJO/SoMXJKYpY5E&#10;w6j9VMMKyD6R/2D14M/je6z683sv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vjmH21gAAAAkB&#10;AAAPAAAAAAAAAAEAIAAAACIAAABkcnMvZG93bnJldi54bWxQSwECFAAUAAAACACHTuJAqVoNlh0C&#10;AAAmBAAADgAAAAAAAAABACAAAAAlAQAAZHJzL2Uyb0RvYy54bWxQSwUGAAAAAAYABgBZAQAAtAUA&#10;AAAA&#10;">
                <v:fill on="f" focussize="0,0"/>
                <v:stroke on="f"/>
                <v:imagedata o:title=""/>
                <o:lock v:ext="edit" aspectratio="f"/>
                <v:textbox>
                  <w:txbxContent>
                    <w:p>
                      <w:pPr>
                        <w:rPr>
                          <w:color w:val="FF0000"/>
                          <w:sz w:val="20"/>
                          <w:szCs w:val="21"/>
                        </w:rPr>
                      </w:pPr>
                      <w:r>
                        <w:rPr>
                          <w:rFonts w:hint="eastAsia"/>
                          <w:color w:val="FF0000"/>
                          <w:sz w:val="20"/>
                          <w:szCs w:val="21"/>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01248" behindDoc="0" locked="0" layoutInCell="1" allowOverlap="1">
                <wp:simplePos x="0" y="0"/>
                <wp:positionH relativeFrom="column">
                  <wp:posOffset>4264660</wp:posOffset>
                </wp:positionH>
                <wp:positionV relativeFrom="paragraph">
                  <wp:posOffset>295910</wp:posOffset>
                </wp:positionV>
                <wp:extent cx="1101090" cy="1206500"/>
                <wp:effectExtent l="4445" t="5080" r="18415" b="7620"/>
                <wp:wrapNone/>
                <wp:docPr id="384" name="矩形 384"/>
                <wp:cNvGraphicFramePr/>
                <a:graphic xmlns:a="http://schemas.openxmlformats.org/drawingml/2006/main">
                  <a:graphicData uri="http://schemas.microsoft.com/office/word/2010/wordprocessingShape">
                    <wps:wsp>
                      <wps:cNvSpPr/>
                      <wps:spPr>
                        <a:xfrm>
                          <a:off x="0" y="0"/>
                          <a:ext cx="1101090" cy="1206500"/>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35.8pt;margin-top:23.3pt;height:95pt;width:86.7pt;z-index:251701248;mso-width-relative:page;mso-height-relative:page;" filled="f" stroked="t" coordsize="21600,21600" o:gfxdata="UEsDBAoAAAAAAIdO4kAAAAAAAAAAAAAAAAAEAAAAZHJzL1BLAwQUAAAACACHTuJAROxjftgAAAAK&#10;AQAADwAAAGRycy9kb3ducmV2LnhtbE2PQU/DMAyF70j8h8hI3FjaMrpRmk4IaRy4sSGk3bwmNBWN&#10;U5p0Gf8ec4KTZb+n5+/Vm7MbxMlMofekIF9kIAy1XvfUKXjbb2/WIEJE0jh4Mgq+TYBNc3lRY6V9&#10;oldz2sVOcAiFChXYGMdKytBa4zAs/GiItQ8/OYy8Tp3UEyYOd4MssqyUDnviDxZH82RN+7mbnYL3&#10;fZhjennOi+3jFx7u2zSgTUpdX+XZA4hozvHPDL/4jA4NMx39TDqIQUG5yku2KliWPNmwXt5xuaOC&#10;4pYvsqnl/wrND1BLAwQUAAAACACHTuJAlVD18v4BAAD6AwAADgAAAGRycy9lMm9Eb2MueG1srVNL&#10;btswEN0X6B0I7mtJbmwkguWgiJNuijZA0gMw/EgE+AOHtuzTFOiuh+hxil6jQ8p12nTjRTfSkDN8&#10;897jcHW9t4bsZATtXUebWU2JdNwL7fqOfn68e3NJCSTmBDPeyY4eJNDr9etXqzG0cu4Hb4SMBEEc&#10;tGPo6JBSaKsK+CAtg5kP0mFS+WhZwmXsKxHZiOjWVPO6XlajjyJEzyUA7m6mJD0ixnMAvVKay43n&#10;WytdmlCjNCyhJBh0ALoubJWSPH1SCmQipqOoNJUvNsH4KX+r9Yq1fWRh0PxIgZ1D4YUmy7TDpieo&#10;DUuMbKP+B8pqHj14lWbc22oSUhxBFU39wpuHgQVZtKDVEE6mw/+D5R9395Fo0dG3lxeUOGbxyn9+&#10;+fbj+1eSd9CfMUCLZQ/hPh5XgGEWu1fR5j/KIPvi6eHkqdwnwnGzaVDXFdrNMdfM6+WiLq5Xz8dD&#10;hPReekty0NGIl1a8ZLsPkLAllv4uyd2cv9PGlIszjowdvVrMF4jPcBgVDgGGNqAgcH2BAW+0yEfy&#10;YYj9042JZMdwIG4vljf1u6wRW/xVlvttGAxTXUlNo2J1ktkG1g6SiVsnSDoEtMzhW6GZjJWCEiPx&#10;aeWoVCamzTmVSMI45JINnyzO0ZMXB7yibYi6H9CepvDNGRyJwvw4vnnm/lwXpOcnu/4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ROxjftgAAAAKAQAADwAAAAAAAAABACAAAAAiAAAAZHJzL2Rvd25y&#10;ZXYueG1sUEsBAhQAFAAAAAgAh07iQJVQ9fL+AQAA+gMAAA4AAAAAAAAAAQAgAAAAJwEAAGRycy9l&#10;Mm9Eb2MueG1sUEsFBgAAAAAGAAYAWQEAAJcFA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702272" behindDoc="0" locked="0" layoutInCell="1" allowOverlap="1">
                <wp:simplePos x="0" y="0"/>
                <wp:positionH relativeFrom="column">
                  <wp:posOffset>4283075</wp:posOffset>
                </wp:positionH>
                <wp:positionV relativeFrom="paragraph">
                  <wp:posOffset>1581150</wp:posOffset>
                </wp:positionV>
                <wp:extent cx="1084580" cy="1206500"/>
                <wp:effectExtent l="4445" t="5080" r="15875" b="7620"/>
                <wp:wrapNone/>
                <wp:docPr id="188" name="矩形 188"/>
                <wp:cNvGraphicFramePr/>
                <a:graphic xmlns:a="http://schemas.openxmlformats.org/drawingml/2006/main">
                  <a:graphicData uri="http://schemas.microsoft.com/office/word/2010/wordprocessingShape">
                    <wps:wsp>
                      <wps:cNvSpPr/>
                      <wps:spPr>
                        <a:xfrm>
                          <a:off x="0" y="0"/>
                          <a:ext cx="1084580" cy="1206500"/>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37.25pt;margin-top:124.5pt;height:95pt;width:85.4pt;z-index:251702272;mso-width-relative:page;mso-height-relative:page;" filled="f" stroked="t" coordsize="21600,21600" o:gfxdata="UEsDBAoAAAAAAIdO4kAAAAAAAAAAAAAAAAAEAAAAZHJzL1BLAwQUAAAACACHTuJA51LqDtoAAAAL&#10;AQAADwAAAGRycy9kb3ducmV2LnhtbE2Py07DMBBF90j8gzVI7KiTNC1tiFMhpLJgR4uQupvGbhzh&#10;R4iduvw9w6osZ+bozrn15mINO6sx9N4JyGcZMOVaL3vXCfjYbx9WwEJEJ9F4pwT8qACb5vamxkr6&#10;5N7VeRc7RiEuVChAxzhUnIdWK4th5gfl6Hbyo8VI49hxOWKicGt4kWVLbrF39EHjoF60ar92kxXw&#10;uQ9TTG+vebF9/sbDuk0GdRLi/i7PnoBFdYlXGP70SR0acjr6ycnAjIDlY7kgVEBRrqkUEatyMQd2&#10;FFDOacObmv/v0PwCUEsDBBQAAAAIAIdO4kDYkBP6/gEAAPoDAAAOAAAAZHJzL2Uyb0RvYy54bWyt&#10;U0tuGzEM3RfoHQTt6xkbseEOPA6KOOmmaAMkPYCsz4wA/SDKHvs0BbrrIXqcotcopXGdNtl4kY1E&#10;idQj3yO1uj5YQ/YygvaupdNJTYl03AvtupZ+fbx7t6QEEnOCGe9kS48S6PX67ZvVEBo58703QkaC&#10;IA6aIbS0Tyk0VQW8l5bBxAfp0Kl8tCzhMXaViGxAdGuqWV0vqsFHEaLnEgBvN6OTnhDjJYBeKc3l&#10;xvOdlS6NqFEalpAS9DoAXZdqlZI8fVEKZCKmpcg0lRWToL3Na7VesaaLLPSan0pgl5TwjJNl2mHS&#10;M9SGJUZ2Ub+AsppHD16lCfe2GokURZDFtH6mzUPPgixcUGoIZ9Hh9WD55/19JFrgJCyx8Y5ZbPnv&#10;bz9+/fxO8g3qMwRoMOwh3MfTCdDMZA8q2rwjDXIomh7PmspDIhwvp/Xyar5EuTn6prN6Ma+L6tXT&#10;8xAhfZTekmy0NGLTipZs/wkSpsTQvyE5m/N32pjSOOPI0NL389kc8RkOo8IhQNMGJASuKzDgjRb5&#10;SX4MsdvemEj2DAfi9mpxU3/IHDHFf2E534ZBP8YV1zgqVieZZWBNL5m4dYKkY0DJHP4VmouxUlBi&#10;JH6tbJXIxLS5JBKLMA5ryYKPEmdr68URW7QLUXc9yjMt9WYPjkSp/DS+eeb+PRekpy+7/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nUuoO2gAAAAsBAAAPAAAAAAAAAAEAIAAAACIAAABkcnMvZG93&#10;bnJldi54bWxQSwECFAAUAAAACACHTuJA2JAT+v4BAAD6AwAADgAAAAAAAAABACAAAAApAQAAZHJz&#10;L2Uyb0RvYy54bWxQSwUGAAAAAAYABgBZAQAAmQU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700224" behindDoc="0" locked="0" layoutInCell="1" allowOverlap="1">
                <wp:simplePos x="0" y="0"/>
                <wp:positionH relativeFrom="column">
                  <wp:posOffset>4098290</wp:posOffset>
                </wp:positionH>
                <wp:positionV relativeFrom="paragraph">
                  <wp:posOffset>295275</wp:posOffset>
                </wp:positionV>
                <wp:extent cx="167640" cy="2634615"/>
                <wp:effectExtent l="4445" t="4445" r="18415" b="8890"/>
                <wp:wrapNone/>
                <wp:docPr id="185" name="矩形 185"/>
                <wp:cNvGraphicFramePr/>
                <a:graphic xmlns:a="http://schemas.openxmlformats.org/drawingml/2006/main">
                  <a:graphicData uri="http://schemas.microsoft.com/office/word/2010/wordprocessingShape">
                    <wps:wsp>
                      <wps:cNvSpPr/>
                      <wps:spPr>
                        <a:xfrm>
                          <a:off x="0" y="0"/>
                          <a:ext cx="167640" cy="2634615"/>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22.7pt;margin-top:23.25pt;height:207.45pt;width:13.2pt;z-index:251700224;mso-width-relative:page;mso-height-relative:page;" filled="f" stroked="t" coordsize="21600,21600" o:gfxdata="UEsDBAoAAAAAAIdO4kAAAAAAAAAAAAAAAAAEAAAAZHJzL1BLAwQUAAAACACHTuJA1xauAtgAAAAK&#10;AQAADwAAAGRycy9kb3ducmV2LnhtbE2Py07DMBBF90j8gzVI7KjjKg00xKkQUlmwo0VI7KbxNI7w&#10;I8ROXf4edwXLmTm6c26zOVvDTjSFwTsJYlEAI9d5Nbhewvt+e/cALER0Co13JOGHAmza66sGa+WT&#10;e6PTLvYsh7hQowQd41hzHjpNFsPCj+Ty7egnizGPU8/VhCmHW8OXRVFxi4PLHzSO9Kyp+9rNVsLH&#10;Pswxvb6I5fbpGz/XXTKok5S3N6J4BBbpHP9guOhndWiz08HPTgVmJFTlqsyohLJaActAdS9yl8Nl&#10;IUrgbcP/V2h/AVBLAwQUAAAACACHTuJAjkYomP4BAAD5AwAADgAAAGRycy9lMm9Eb2MueG1srVNL&#10;btswEN0X6B0I7mtJrqOmguWgiJNuijZA2gPQJCUR4A8c2rJPU6C7HqLHKXqNDCnXaZONF9lIQ87w&#10;zXuPw+XV3miykwGUsy2tZiUl0nInlO1b+u3r7ZtLSiAyK5h2Vrb0IIFerV6/Wo6+kXM3OC1kIAhi&#10;oRl9S4cYfVMUwAdpGMyclxaTnQuGRVyGvhCBjYhudDEvy7oYXRA+OC4BcHc9JekRMZwD6LpOcbl2&#10;fGukjRNqkJpFlASD8kBXmW3XSR6/dB3ISHRLUWnMX2yC8SZ9i9WSNX1gflD8SIGdQ+GJJsOUxaYn&#10;qDWLjGyDegZlFA8OXBdn3JliEpIdQRVV+cSb+4F5mbWg1eBPpsPLwfLPu7tAlMBJuLygxDKDV/7n&#10;+8/fv36QtIP+jB4aLLv3d+G4AgyT2H0XTPqjDLLPnh5Onsp9JBw3q/pdvUC3Oabm9dtFXWXQ4vG0&#10;DxA/SmdICloa8M6ylWz3CSJ2xNK/JamZdbdK63xv2pKxpe8v5sicM5zFDmcAQ+NRD9g+w4DTSqQj&#10;6TCEfnOtA9kxnIebRX1dfkgSscV/ZanfmsEw1eXUNClGRZlcYM0gmbixgsSDR8csPhWayBgpKNES&#10;X1aKcmVkSp9TiSS0RS7J78nhFG2cOOANbX1Q/YD2VJlvyuBEZObH6U0j9+86Iz2+2NU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1xauAtgAAAAKAQAADwAAAAAAAAABACAAAAAiAAAAZHJzL2Rvd25y&#10;ZXYueG1sUEsBAhQAFAAAAAgAh07iQI5GKJj+AQAA+QMAAA4AAAAAAAAAAQAgAAAAJwEAAGRycy9l&#10;Mm9Eb2MueG1sUEsFBgAAAAAGAAYAWQEAAJcFA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706368" behindDoc="0" locked="0" layoutInCell="1" allowOverlap="1">
                <wp:simplePos x="0" y="0"/>
                <wp:positionH relativeFrom="column">
                  <wp:posOffset>116840</wp:posOffset>
                </wp:positionH>
                <wp:positionV relativeFrom="paragraph">
                  <wp:posOffset>333375</wp:posOffset>
                </wp:positionV>
                <wp:extent cx="3936365" cy="2577465"/>
                <wp:effectExtent l="5080" t="5080" r="20955" b="8255"/>
                <wp:wrapNone/>
                <wp:docPr id="382" name="矩形 382"/>
                <wp:cNvGraphicFramePr/>
                <a:graphic xmlns:a="http://schemas.openxmlformats.org/drawingml/2006/main">
                  <a:graphicData uri="http://schemas.microsoft.com/office/word/2010/wordprocessingShape">
                    <wps:wsp>
                      <wps:cNvSpPr/>
                      <wps:spPr>
                        <a:xfrm>
                          <a:off x="0" y="0"/>
                          <a:ext cx="3936365" cy="2577465"/>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9.2pt;margin-top:26.25pt;height:202.95pt;width:309.95pt;z-index:251706368;mso-width-relative:page;mso-height-relative:page;" filled="f" stroked="t" coordsize="21600,21600" o:gfxdata="UEsDBAoAAAAAAIdO4kAAAAAAAAAAAAAAAAAEAAAAZHJzL1BLAwQUAAAACACHTuJAtoO0DtcAAAAJ&#10;AQAADwAAAGRycy9kb3ducmV2LnhtbE2Py07DMBBF90j8gzVI7KiTtKlCGqdCSGXBjhYhsZvGbhzh&#10;R4iduvw9w4our87VnTPN9mINO6spDN4JyBcZMOU6LwfXC3g/7B4qYCGik2i8UwJ+VIBte3vTYC19&#10;cm/qvI89oxEXahSgYxxrzkOnlcWw8KNyxE5+shgpTj2XEyYat4YXWbbmFgdHFzSO6lmr7ms/WwEf&#10;hzDH9PqSF7unb/x87JJBnYS4v8uzDbCoLvG/DH/6pA4tOR397GRghnK1oqaAsiiBEV8vqyWwo4BV&#10;SYS3Db/+oP0FUEsDBBQAAAAIAIdO4kDbXTJ7/QEAAPoDAAAOAAAAZHJzL2Uyb0RvYy54bWytU0tu&#10;2zAQ3RfoHQjua/kTO4lgOSjipJuiDZD2AGOKkgjwBw5t2acp0F0P0eMUvUaHlOt8uvGiG2l+fDPv&#10;cbi82RvNdjKgcrbik9GYM2mFq5VtK/71y/27K84wgq1BOysrfpDIb1Zv3yx7X8qp65yuZWAEYrHs&#10;fcW7GH1ZFCg6aQBHzktLycYFA5Hc0BZ1gJ7QjS6m4/Gi6F2ofXBCIlJ0PST5ETGcA+iaRgm5dmJr&#10;pI0DapAaIlHCTnnkqzxt00gRPzcNysh0xYlpzF9qQvYmfYvVEso2gO+UOI4A54zwipMBZanpCWoN&#10;Edg2qH+gjBLBoWviSDhTDESyIsRiMn6lzWMHXmYuJDX6k+j4/2DFp91DYKqu+OxqypkFQ1f++9uP&#10;Xz+/sxQhfXqPJZU9+odw9JDMRHbfBJP+RIPts6aHk6ZyH5mg4Ox6tpgt5pwJyk3nl5cX5BBO8XTc&#10;B4wfpDMsGRUPdGlZS9h9xDiU/i1J3ay7V1pTHEptWV/x6/k04QMtY0NLQKbxRAhtm2HQaVWnI+kE&#10;hnZzqwPbAS3E3cXidvz+OM2LstRvDdgNdTmVyqA0KsokA5SdhPrO1iwePElm6a3wNIyRNWda0tNK&#10;Vq6MoPQ5lSSJtqRMEnyQOFkbVx/oirY+qLYjeSZ53pShlcg6Htc37dxzPyM9PdnV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aDtA7XAAAACQEAAA8AAAAAAAAAAQAgAAAAIgAAAGRycy9kb3ducmV2&#10;LnhtbFBLAQIUABQAAAAIAIdO4kDbXTJ7/QEAAPoDAAAOAAAAAAAAAAEAIAAAACYBAABkcnMvZTJv&#10;RG9jLnhtbFBLBQYAAAAABgAGAFkBAACVBQAAAAA=&#10;">
                <v:fill on="f" focussize="0,0"/>
                <v:stroke color="#E46C0A"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704320" behindDoc="0" locked="0" layoutInCell="1" allowOverlap="1">
                <wp:simplePos x="0" y="0"/>
                <wp:positionH relativeFrom="column">
                  <wp:posOffset>4986655</wp:posOffset>
                </wp:positionH>
                <wp:positionV relativeFrom="paragraph">
                  <wp:posOffset>1550670</wp:posOffset>
                </wp:positionV>
                <wp:extent cx="280035" cy="280670"/>
                <wp:effectExtent l="0" t="0" r="0" b="0"/>
                <wp:wrapNone/>
                <wp:docPr id="462" name="文本框 462"/>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a:effectLst/>
                      </wps:spPr>
                      <wps:txbx>
                        <w:txbxContent>
                          <w:p>
                            <w:pPr>
                              <w:rPr>
                                <w:color w:val="FF0000"/>
                                <w:sz w:val="20"/>
                                <w:szCs w:val="21"/>
                              </w:rPr>
                            </w:pPr>
                            <w:r>
                              <w:rPr>
                                <w:rFonts w:hint="default" w:ascii="Calibri" w:hAnsi="Calibri" w:cs="Calibri"/>
                                <w:color w:val="FF0000"/>
                                <w:sz w:val="18"/>
                                <w:szCs w:val="20"/>
                              </w:rPr>
                              <w:t>④</w:t>
                            </w: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392.65pt;margin-top:122.1pt;height:22.1pt;width:22.05pt;z-index:251704320;mso-width-relative:page;mso-height-relative:page;" filled="f" stroked="f" coordsize="21600,21600" o:gfxdata="UEsDBAoAAAAAAIdO4kAAAAAAAAAAAAAAAAAEAAAAZHJzL1BLAwQUAAAACACHTuJA+13q0tgAAAAL&#10;AQAADwAAAGRycy9kb3ducmV2LnhtbE2PwU7DMAyG70i8Q2QkbixZ6SArTXcAcQUxYNJuWeO1FY1T&#10;Ndla3h5zgqPtT7+/v9zMvhdnHGMXyMByoUAg1cF11Bj4eH++0SBisuRsHwgNfGOETXV5UdrChYne&#10;8LxNjeAQioU10KY0FFLGukVv4yIMSHw7htHbxOPYSDfaicN9LzOl7qS3HfGH1g742GL9tT15A58v&#10;x/0uV6/Nk18NU5iVJL+WxlxfLdUDiIRz+oPhV5/VoWKnQziRi6I3cK9Xt4wayPI8A8GEztY5iANv&#10;tM5BVqX836H6AVBLAwQUAAAACACHTuJArrqrIh0CAAAmBAAADgAAAGRycy9lMm9Eb2MueG1srVPN&#10;jtMwEL4j8Q6W7zRp6HaXqOlq2WoR0vIjLTyA6ziNReIxY7dJeQB4A05cuPNcfQ7GTraU5bIHLtF4&#10;xv5mvm++LC77tmE7hU6DKfh0knKmjIRSm03BP364eXbBmfPClKIBowq+V45fLp8+WXQ2VxnU0JQK&#10;GYEYl3e24LX3Nk8SJ2vVCjcBqwwVK8BWeDriJilRdITeNkmWpvOkAywtglTOUXY1FPmIiI8BhKrS&#10;Uq1Abltl/ICKqhGeKLlaW8eXcdqqUtK/qyqnPGsKTkx9/FITitfhmywXIt+gsLWW4wjiMSM84NQK&#10;bajpEWolvGBb1P9AtVoiOKj8REKbDESiIsRimj7Q5q4WVkUuJLWzR9Hd/4OVb3fvkemy4LN5xpkR&#10;La388P3b4cevw8+vLCRJos66nG7eWbrr+5fQk3EiXWdvQX5yzMB1LcxGXSFCVytR0ojT8DI5eTrg&#10;uACy7t5ASZ3E1kME6itsg36kCCN0Ws/+uB7VeyYpmV2k6fMzziSVKJ6fx/UlIr9/bNH5VwpaFoKC&#10;I20/govdrfNhGJHfXwm9DNzopokOaMxfCbo4ZFS00Pg6UAnTDzx8v+5HadZQ7okUwmAv+rkoqAG/&#10;cNaRtQruPm8FKs6a14aEeTGdzYIX42F2dp7RAU8r69OKMJKgCu45G8JrP/h3a1Fvauo0rMLAFYlZ&#10;6Ug0jDpMNa6A7BP5j1YP/jw9x1t/fu/l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Ptd6tLYAAAA&#10;CwEAAA8AAAAAAAAAAQAgAAAAIgAAAGRycy9kb3ducmV2LnhtbFBLAQIUABQAAAAIAIdO4kCuuqsi&#10;HQIAACYEAAAOAAAAAAAAAAEAIAAAACcBAABkcnMvZTJvRG9jLnhtbFBLBQYAAAAABgAGAFkBAAC2&#10;BQAAAAA=&#10;">
                <v:fill on="f" focussize="0,0"/>
                <v:stroke on="f"/>
                <v:imagedata o:title=""/>
                <o:lock v:ext="edit" aspectratio="f"/>
                <v:textbox>
                  <w:txbxContent>
                    <w:p>
                      <w:pPr>
                        <w:rPr>
                          <w:color w:val="FF0000"/>
                          <w:sz w:val="20"/>
                          <w:szCs w:val="21"/>
                        </w:rPr>
                      </w:pPr>
                      <w:r>
                        <w:rPr>
                          <w:rFonts w:hint="default" w:ascii="Calibri" w:hAnsi="Calibri" w:cs="Calibri"/>
                          <w:color w:val="FF0000"/>
                          <w:sz w:val="18"/>
                          <w:szCs w:val="20"/>
                        </w:rPr>
                        <w:t>④</w:t>
                      </w:r>
                    </w:p>
                  </w:txbxContent>
                </v:textbox>
              </v:shape>
            </w:pict>
          </mc:Fallback>
        </mc:AlternateContent>
      </w:r>
    </w:p>
    <w:p>
      <w:pPr>
        <w:spacing w:line="360" w:lineRule="auto"/>
        <w:jc w:val="center"/>
        <w:rPr>
          <w:rFonts w:hint="default"/>
          <w:lang w:val="en-US"/>
        </w:rPr>
      </w:pPr>
      <w:r>
        <w:rPr>
          <w:rFonts w:hint="eastAsia"/>
          <w:lang w:val="en-US" w:eastAsia="zh-CN"/>
        </w:rPr>
        <w:t xml:space="preserve">  </w:t>
      </w:r>
      <w:r>
        <w:rPr>
          <w:rFonts w:hint="eastAsia" w:ascii="宋体" w:hAnsi="宋体" w:cs="宋体"/>
          <w:sz w:val="24"/>
          <w:szCs w:val="24"/>
        </w:rPr>
        <w:t>图4-</w:t>
      </w:r>
      <w:r>
        <w:rPr>
          <w:rFonts w:hint="eastAsia" w:ascii="宋体" w:hAnsi="宋体" w:cs="宋体"/>
          <w:sz w:val="24"/>
          <w:szCs w:val="24"/>
          <w:lang w:val="en-US" w:eastAsia="zh-CN"/>
        </w:rPr>
        <w:t>6</w:t>
      </w:r>
      <w:r>
        <w:rPr>
          <w:rFonts w:hint="eastAsia" w:ascii="宋体" w:hAnsi="宋体" w:cs="宋体"/>
          <w:sz w:val="24"/>
          <w:szCs w:val="24"/>
        </w:rPr>
        <w:t xml:space="preserve"> </w:t>
      </w:r>
      <w:r>
        <w:rPr>
          <w:rFonts w:hint="eastAsia" w:ascii="宋体" w:hAnsi="宋体" w:cs="宋体"/>
          <w:sz w:val="24"/>
          <w:szCs w:val="24"/>
          <w:lang w:val="en-US" w:eastAsia="zh-CN"/>
        </w:rPr>
        <w:t>患者特征点标记页面</w:t>
      </w:r>
    </w:p>
    <w:p>
      <w:pPr>
        <w:spacing w:line="360" w:lineRule="auto"/>
        <w:rPr>
          <w:rFonts w:hint="default" w:ascii="宋体" w:hAnsi="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val="en-US" w:eastAsia="zh-CN"/>
        </w:rPr>
        <w:t xml:space="preserve"> 解剖部位选择区：可选中某一图标对应的区域。</w:t>
      </w:r>
    </w:p>
    <w:p>
      <w:pPr>
        <w:spacing w:line="360" w:lineRule="auto"/>
        <w:rPr>
          <w:rFonts w:hint="default" w:ascii="宋体" w:hAnsi="宋体" w:cs="宋体"/>
          <w:kern w:val="2"/>
          <w:sz w:val="24"/>
          <w:szCs w:val="24"/>
          <w:lang w:val="en-US" w:eastAsia="zh-CN" w:bidi="ar-SA"/>
        </w:rPr>
      </w:pPr>
      <w:r>
        <w:rPr>
          <w:rFonts w:hint="default" w:ascii="宋体" w:hAnsi="宋体" w:cs="宋体"/>
          <w:kern w:val="2"/>
          <w:sz w:val="24"/>
          <w:szCs w:val="24"/>
          <w:lang w:val="en-US" w:eastAsia="zh-CN" w:bidi="ar-SA"/>
        </w:rPr>
        <w:t>②</w:t>
      </w:r>
      <w:r>
        <w:rPr>
          <w:rFonts w:hint="eastAsia" w:ascii="宋体" w:hAnsi="宋体" w:cs="宋体"/>
          <w:kern w:val="2"/>
          <w:sz w:val="24"/>
          <w:szCs w:val="24"/>
          <w:lang w:val="en-US" w:eastAsia="zh-CN" w:bidi="ar-SA"/>
        </w:rPr>
        <w:t xml:space="preserve"> 解剖结构标记区：可选中某一栏解剖名称，标记图像对应位置，或清除已确认的标记。</w:t>
      </w:r>
    </w:p>
    <w:p>
      <w:pPr>
        <w:spacing w:line="360" w:lineRule="auto"/>
        <w:rPr>
          <w:rFonts w:hint="default" w:ascii="宋体" w:hAnsi="宋体" w:cs="宋体"/>
          <w:kern w:val="2"/>
          <w:sz w:val="24"/>
          <w:szCs w:val="24"/>
          <w:lang w:val="en-US" w:eastAsia="zh-CN" w:bidi="ar-SA"/>
        </w:rPr>
      </w:pPr>
      <w:r>
        <w:rPr>
          <w:rFonts w:hint="default" w:ascii="Calibri" w:hAnsi="Calibri" w:cs="Calibri"/>
          <w:color w:val="000000"/>
          <w:sz w:val="18"/>
          <w:szCs w:val="20"/>
        </w:rPr>
        <w:t>③</w:t>
      </w:r>
      <w:r>
        <w:rPr>
          <w:rFonts w:hint="eastAsia" w:ascii="Calibri" w:hAnsi="Calibri" w:cs="Calibri"/>
          <w:color w:val="000000"/>
          <w:sz w:val="18"/>
          <w:szCs w:val="20"/>
          <w:lang w:val="en-US" w:eastAsia="zh-CN"/>
        </w:rPr>
        <w:t xml:space="preserve"> </w:t>
      </w:r>
      <w:r>
        <w:rPr>
          <w:rFonts w:hint="eastAsia" w:ascii="宋体" w:hAnsi="宋体" w:cs="宋体"/>
          <w:kern w:val="2"/>
          <w:sz w:val="24"/>
          <w:szCs w:val="24"/>
          <w:lang w:val="en-US" w:eastAsia="zh-CN" w:bidi="ar-SA"/>
        </w:rPr>
        <w:t>图像标记区：显示已导入的模型及CT断面，并可在图像上进行标记。</w:t>
      </w:r>
    </w:p>
    <w:p>
      <w:pPr>
        <w:spacing w:line="360" w:lineRule="auto"/>
        <w:rPr>
          <w:rFonts w:hint="eastAsia"/>
        </w:rPr>
      </w:pPr>
      <w:r>
        <w:rPr>
          <w:rFonts w:hint="default" w:ascii="Calibri" w:hAnsi="Calibri" w:cs="Calibri"/>
          <w:color w:val="000000"/>
          <w:sz w:val="18"/>
          <w:szCs w:val="20"/>
        </w:rPr>
        <w:t>④</w:t>
      </w:r>
      <w:r>
        <w:rPr>
          <w:rFonts w:hint="eastAsia" w:ascii="宋体" w:hAnsi="宋体" w:cs="宋体"/>
          <w:kern w:val="2"/>
          <w:sz w:val="24"/>
          <w:szCs w:val="24"/>
          <w:lang w:val="en-US" w:eastAsia="zh-CN" w:bidi="ar-SA"/>
        </w:rPr>
        <w:t xml:space="preserve"> 操作提示区：提示标记方法及位置。</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lang w:eastAsia="zh-CN"/>
        </w:rPr>
      </w:pPr>
      <w:r>
        <w:rPr>
          <w:rFonts w:hint="eastAsia" w:ascii="宋体" w:hAnsi="宋体" w:cs="宋体"/>
          <w:sz w:val="24"/>
          <w:szCs w:val="24"/>
        </w:rPr>
        <mc:AlternateContent>
          <mc:Choice Requires="wps">
            <w:drawing>
              <wp:anchor distT="0" distB="0" distL="114300" distR="114300" simplePos="0" relativeHeight="251708416" behindDoc="0" locked="0" layoutInCell="1" allowOverlap="1">
                <wp:simplePos x="0" y="0"/>
                <wp:positionH relativeFrom="column">
                  <wp:posOffset>4273550</wp:posOffset>
                </wp:positionH>
                <wp:positionV relativeFrom="paragraph">
                  <wp:posOffset>275590</wp:posOffset>
                </wp:positionV>
                <wp:extent cx="1098550" cy="1724025"/>
                <wp:effectExtent l="5080" t="4445" r="20320" b="5080"/>
                <wp:wrapNone/>
                <wp:docPr id="465" name="矩形 465"/>
                <wp:cNvGraphicFramePr/>
                <a:graphic xmlns:a="http://schemas.openxmlformats.org/drawingml/2006/main">
                  <a:graphicData uri="http://schemas.microsoft.com/office/word/2010/wordprocessingShape">
                    <wps:wsp>
                      <wps:cNvSpPr/>
                      <wps:spPr>
                        <a:xfrm>
                          <a:off x="0" y="0"/>
                          <a:ext cx="1098550" cy="1724025"/>
                        </a:xfrm>
                        <a:prstGeom prst="rect">
                          <a:avLst/>
                        </a:prstGeom>
                        <a:noFill/>
                        <a:ln w="9525" cap="flat" cmpd="sng">
                          <a:solidFill>
                            <a:srgbClr val="E46C0A"/>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336.5pt;margin-top:21.7pt;height:135.75pt;width:86.5pt;z-index:251708416;mso-width-relative:page;mso-height-relative:page;" filled="f" stroked="t" coordsize="21600,21600" o:gfxdata="UEsDBAoAAAAAAIdO4kAAAAAAAAAAAAAAAAAEAAAAZHJzL1BLAwQUAAAACACHTuJADeB6LdkAAAAK&#10;AQAADwAAAGRycy9kb3ducmV2LnhtbE2PzU7DMBCE70i8g7VI3KiTJgptGqdCSOXAjRYhcdvGbhzh&#10;nxA7dXl7lhM9zs5o9ptme7GGndUUBu8E5IsMmHKdl4PrBbwfdg8rYCGik2i8UwJ+VIBte3vTYC19&#10;cm/qvI89oxIXahSgYxxrzkOnlcWw8KNy5J38ZDGSnHouJ0xUbg1fZlnFLQ6OPmgc1bNW3dd+tgI+&#10;DmGO6fUlX+6evvFz3SWDOglxf5dnG2BRXeJ/GP7wCR1aYjr62cnAjIDqsaAtUUBZlMAosCorOhwF&#10;FHm5Bt42/HpC+wtQSwMEFAAAAAgAh07iQMEXMcL+AQAA+gMAAA4AAABkcnMvZTJvRG9jLnhtbK1T&#10;S44TMRDdI3EHy3vSnSgJM610RmgywwbBSDMcwPGn25J/cjnp5DRI7DgEx0Fcg7I7ZGDYZMGmu+wq&#10;v3rvuby6OVhD9jKC9q6l00lNiXTcC+26ln5+un9zRQkk5gQz3smWHiXQm/XrV6shNHLme2+EjARB&#10;HDRDaGmfUmiqCngvLYOJD9JhUvloWcJl7CoR2YDo1lSzul5Wg48iRM8lAO5uxiQ9IcZLAL1SmsuN&#10;5zsrXRpRozQsoSTodQC6LmyVkjx9UgpkIqalqDSVLzbBeJu/1XrFmi6y0Gt+osAuofBCk2XaYdMz&#10;1IYlRnZR/wNlNY8evEoT7m01CimOoIpp/cKbx54FWbSg1RDOpsP/g+Uf9w+RaNHS+XJBiWMWr/zn&#10;l28/vn8leQf9GQI0WPYYHuJpBRhmsQcVbf6jDHIonh7PnspDIhw3p/X11WKBdnPMTd/O5vWsoFbP&#10;x0OE9F56S3LQ0oiXVrxk+w+QsCWW/i7J3Zy/18aUizOODC29XiAk4QyHUeEQYGgDCgLXFRjwRot8&#10;JB+G2G1vTSR7hgNxN1/e1u+yRmzxV1nut2HQj3UlNY6K1UlmG1jTSybunCDpGNAyh2+FZjJWCkqM&#10;xKeVo1KZmDaXVCIJ45BLNny0OEdbL454RbsQddejPdPCN2dwJArz0/jmmftzXZCen+z6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3gei3ZAAAACgEAAA8AAAAAAAAAAQAgAAAAIgAAAGRycy9kb3du&#10;cmV2LnhtbFBLAQIUABQAAAAIAIdO4kDBFzHC/gEAAPoDAAAOAAAAAAAAAAEAIAAAACgBAABkcnMv&#10;ZTJvRG9jLnhtbFBLBQYAAAAABgAGAFkBAACYBQAAAAA=&#10;">
                <v:fill on="f" focussize="0,0"/>
                <v:stroke color="#E46C0A" joinstyle="miter"/>
                <v:imagedata o:title=""/>
                <o:lock v:ext="edit" aspectratio="f"/>
              </v:rect>
            </w:pict>
          </mc:Fallback>
        </mc:AlternateContent>
      </w:r>
      <w:r>
        <w:rPr>
          <w:rFonts w:hint="eastAsia" w:ascii="宋体" w:hAnsi="宋体" w:eastAsia="宋体" w:cs="宋体"/>
          <w:szCs w:val="24"/>
          <w:lang w:eastAsia="zh-CN"/>
        </w:rPr>
        <w:drawing>
          <wp:inline distT="0" distB="0" distL="114300" distR="114300">
            <wp:extent cx="5281930" cy="2983865"/>
            <wp:effectExtent l="0" t="0" r="13970" b="6985"/>
            <wp:docPr id="187" name="图片 7" descr="17005336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descr="1700533647233"/>
                    <pic:cNvPicPr>
                      <a:picLocks noChangeAspect="1"/>
                    </pic:cNvPicPr>
                  </pic:nvPicPr>
                  <pic:blipFill>
                    <a:blip r:embed="rId31"/>
                    <a:stretch>
                      <a:fillRect/>
                    </a:stretch>
                  </pic:blipFill>
                  <pic:spPr>
                    <a:xfrm>
                      <a:off x="0" y="0"/>
                      <a:ext cx="5281930" cy="2983865"/>
                    </a:xfrm>
                    <a:prstGeom prst="rect">
                      <a:avLst/>
                    </a:prstGeom>
                    <a:noFill/>
                    <a:ln>
                      <a:noFill/>
                    </a:ln>
                  </pic:spPr>
                </pic:pic>
              </a:graphicData>
            </a:graphic>
          </wp:inline>
        </w:drawing>
      </w:r>
    </w:p>
    <w:p>
      <w:pPr>
        <w:pStyle w:val="2"/>
        <w:spacing w:line="360" w:lineRule="auto"/>
        <w:ind w:firstLine="1200" w:firstLineChars="500"/>
        <w:rPr>
          <w:rFonts w:hint="eastAsia"/>
          <w:lang w:eastAsia="zh-CN"/>
        </w:rPr>
      </w:pPr>
      <w:r>
        <w:rPr>
          <w:rFonts w:hint="eastAsia" w:ascii="宋体" w:hAnsi="宋体" w:cs="宋体"/>
          <w:sz w:val="24"/>
          <w:szCs w:val="24"/>
        </w:rPr>
        <w:t>图4-</w:t>
      </w:r>
      <w:r>
        <w:rPr>
          <w:rFonts w:hint="eastAsia" w:ascii="宋体" w:hAnsi="宋体" w:cs="宋体"/>
          <w:sz w:val="24"/>
          <w:szCs w:val="24"/>
          <w:lang w:val="en-US" w:eastAsia="zh-CN"/>
        </w:rPr>
        <w:t>7</w:t>
      </w:r>
      <w:r>
        <w:rPr>
          <w:rFonts w:hint="eastAsia" w:ascii="宋体" w:hAnsi="宋体" w:cs="宋体"/>
          <w:sz w:val="24"/>
          <w:szCs w:val="24"/>
        </w:rPr>
        <w:t xml:space="preserve"> </w:t>
      </w:r>
      <w:r>
        <w:rPr>
          <w:rFonts w:hint="eastAsia" w:ascii="宋体" w:hAnsi="宋体" w:cs="宋体"/>
          <w:sz w:val="24"/>
          <w:szCs w:val="24"/>
          <w:lang w:val="en-US" w:eastAsia="zh-CN"/>
        </w:rPr>
        <w:t>手术规划页面</w:t>
      </w:r>
    </w:p>
    <w:p>
      <w:pPr>
        <w:numPr>
          <w:ilvl w:val="0"/>
          <w:numId w:val="12"/>
        </w:numPr>
        <w:spacing w:line="360" w:lineRule="auto"/>
        <w:rPr>
          <w:rFonts w:hint="eastAsia" w:ascii="宋体" w:hAnsi="宋体" w:cs="宋体"/>
          <w:sz w:val="24"/>
          <w:szCs w:val="24"/>
          <w:lang w:val="en-US" w:eastAsia="zh-CN"/>
        </w:rPr>
      </w:pPr>
      <w:r>
        <w:rPr>
          <w:rFonts w:hint="eastAsia" w:ascii="宋体" w:hAnsi="宋体" w:cs="宋体"/>
          <w:sz w:val="24"/>
          <w:szCs w:val="24"/>
          <w:lang w:val="en-US" w:eastAsia="zh-CN"/>
        </w:rPr>
        <w:t>假体参数设置区：可设置假体品牌、型号、规格</w:t>
      </w:r>
    </w:p>
    <w:p>
      <w:pPr>
        <w:numPr>
          <w:ilvl w:val="0"/>
          <w:numId w:val="12"/>
        </w:numPr>
        <w:spacing w:line="360" w:lineRule="auto"/>
        <w:rPr>
          <w:rFonts w:hint="default"/>
          <w:lang w:val="en-US" w:eastAsia="zh-CN"/>
        </w:rPr>
      </w:pPr>
      <w:r>
        <w:rPr>
          <w:rFonts w:hint="eastAsia" w:ascii="宋体" w:hAnsi="宋体" w:cs="宋体"/>
          <w:kern w:val="2"/>
          <w:sz w:val="24"/>
          <w:szCs w:val="24"/>
          <w:lang w:val="en-US" w:eastAsia="zh-CN" w:bidi="ar-SA"/>
        </w:rPr>
        <w:t>功能模块选择区：可进入术前评估、臼杯规划、股骨柄规划、手术复位等模块。</w:t>
      </w:r>
    </w:p>
    <w:p>
      <w:pPr>
        <w:numPr>
          <w:ilvl w:val="0"/>
          <w:numId w:val="12"/>
        </w:numPr>
        <w:spacing w:line="360" w:lineRule="auto"/>
        <w:ind w:left="0" w:leftChars="0" w:firstLine="0" w:firstLineChars="0"/>
        <w:rPr>
          <w:rFonts w:hint="eastAsia"/>
          <w:lang w:val="en-US" w:eastAsia="zh-CN"/>
        </w:rPr>
      </w:pPr>
      <w:r>
        <w:rPr>
          <w:rFonts w:hint="eastAsia" w:ascii="宋体" w:hAnsi="宋体" w:cs="宋体"/>
          <w:kern w:val="2"/>
          <w:sz w:val="24"/>
          <w:szCs w:val="24"/>
          <w:lang w:val="en-US" w:eastAsia="zh-CN" w:bidi="ar-SA"/>
        </w:rPr>
        <w:t>图像操作区：显示已导入的模型、CT断层，并可在图像上规划假体位置。</w:t>
      </w:r>
    </w:p>
    <w:p>
      <w:pPr>
        <w:pStyle w:val="5"/>
        <w:spacing w:line="360" w:lineRule="auto"/>
        <w:ind w:right="210"/>
        <w:rPr>
          <w:rFonts w:hint="default" w:ascii="宋体" w:hAnsi="宋体" w:cs="宋体"/>
          <w:szCs w:val="24"/>
          <w:lang w:val="en-US" w:eastAsia="zh-CN"/>
        </w:rPr>
      </w:pPr>
      <w:r>
        <w:rPr>
          <w:rFonts w:hint="eastAsia" w:ascii="宋体" w:hAnsi="宋体" w:cs="宋体"/>
          <w:szCs w:val="24"/>
        </w:rPr>
        <w:t>4.1.</w:t>
      </w:r>
      <w:r>
        <w:rPr>
          <w:rFonts w:hint="eastAsia" w:ascii="宋体" w:hAnsi="宋体" w:cs="宋体"/>
          <w:szCs w:val="24"/>
          <w:lang w:val="en-US" w:eastAsia="zh-CN"/>
        </w:rPr>
        <w:t>4 术前准备</w:t>
      </w:r>
    </w:p>
    <w:p>
      <w:pPr>
        <w:keepNext w:val="0"/>
        <w:keepLines w:val="0"/>
        <w:pageBreakBefore w:val="0"/>
        <w:widowControl w:val="0"/>
        <w:kinsoku/>
        <w:wordWrap/>
        <w:overflowPunct/>
        <w:topLinePunct w:val="0"/>
        <w:autoSpaceDE/>
        <w:autoSpaceDN/>
        <w:bidi w:val="0"/>
        <w:adjustRightInd/>
        <w:snapToGrid/>
        <w:jc w:val="center"/>
        <w:textAlignment w:val="auto"/>
        <w:rPr>
          <w:rFonts w:hint="eastAsia"/>
          <w:lang w:eastAsia="zh-CN"/>
        </w:rPr>
      </w:pPr>
      <w:r>
        <w:rPr>
          <w:rFonts w:hint="eastAsia"/>
          <w:lang w:eastAsia="zh-CN"/>
        </w:rPr>
        <w:drawing>
          <wp:inline distT="0" distB="0" distL="114300" distR="114300">
            <wp:extent cx="5271770" cy="2976245"/>
            <wp:effectExtent l="0" t="0" r="5080" b="14605"/>
            <wp:docPr id="570" name="图片 8" descr="170053377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8" descr="1700533777050"/>
                    <pic:cNvPicPr>
                      <a:picLocks noChangeAspect="1"/>
                    </pic:cNvPicPr>
                  </pic:nvPicPr>
                  <pic:blipFill>
                    <a:blip r:embed="rId32"/>
                    <a:stretch>
                      <a:fillRect/>
                    </a:stretch>
                  </pic:blipFill>
                  <pic:spPr>
                    <a:xfrm>
                      <a:off x="0" y="0"/>
                      <a:ext cx="5271770" cy="2976245"/>
                    </a:xfrm>
                    <a:prstGeom prst="rect">
                      <a:avLst/>
                    </a:prstGeom>
                    <a:noFill/>
                    <a:ln>
                      <a:noFill/>
                    </a:ln>
                  </pic:spPr>
                </pic:pic>
              </a:graphicData>
            </a:graphic>
          </wp:inline>
        </w:drawing>
      </w:r>
    </w:p>
    <w:p>
      <w:pPr>
        <w:pStyle w:val="2"/>
        <w:spacing w:line="360" w:lineRule="auto"/>
        <w:ind w:firstLine="1200" w:firstLineChars="500"/>
        <w:rPr>
          <w:rFonts w:hint="default"/>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8</w:t>
      </w:r>
      <w:r>
        <w:rPr>
          <w:rFonts w:hint="eastAsia" w:ascii="宋体" w:hAnsi="宋体" w:cs="宋体"/>
          <w:sz w:val="24"/>
          <w:szCs w:val="24"/>
        </w:rPr>
        <w:t xml:space="preserve"> </w:t>
      </w:r>
      <w:r>
        <w:rPr>
          <w:rFonts w:hint="eastAsia" w:ascii="宋体" w:hAnsi="宋体" w:cs="宋体"/>
          <w:sz w:val="24"/>
          <w:szCs w:val="24"/>
          <w:lang w:val="en-US" w:eastAsia="zh-CN"/>
        </w:rPr>
        <w:t>机械臂检查页面</w:t>
      </w:r>
    </w:p>
    <w:p>
      <w:pPr>
        <w:numPr>
          <w:ilvl w:val="0"/>
          <w:numId w:val="0"/>
        </w:numPr>
        <w:spacing w:line="360" w:lineRule="auto"/>
        <w:rPr>
          <w:rFonts w:hint="default" w:ascii="宋体" w:hAnsi="宋体" w:cs="宋体"/>
          <w:sz w:val="24"/>
          <w:szCs w:val="24"/>
          <w:lang w:val="en-US" w:eastAsia="zh-CN"/>
        </w:rPr>
      </w:pPr>
      <w:r>
        <w:rPr>
          <w:rFonts w:hint="default" w:ascii="Calibri" w:hAnsi="Calibri" w:cs="Calibri"/>
          <w:sz w:val="22"/>
          <w:szCs w:val="22"/>
          <w:lang w:val="en-US" w:eastAsia="zh-CN"/>
        </w:rPr>
        <w:t>①</w:t>
      </w:r>
      <w:r>
        <w:rPr>
          <w:rFonts w:hint="eastAsia" w:ascii="Calibri" w:hAnsi="Calibri" w:cs="Calibri"/>
          <w:sz w:val="22"/>
          <w:szCs w:val="22"/>
          <w:lang w:val="en-US" w:eastAsia="zh-CN"/>
        </w:rPr>
        <w:t xml:space="preserve"> </w:t>
      </w:r>
      <w:r>
        <w:rPr>
          <w:rFonts w:hint="eastAsia" w:ascii="宋体" w:hAnsi="宋体" w:cs="宋体"/>
          <w:sz w:val="24"/>
          <w:szCs w:val="24"/>
          <w:lang w:val="en-US" w:eastAsia="zh-CN"/>
        </w:rPr>
        <w:t>机械臂检查区：可选择机械臂检查项目并进行检查</w:t>
      </w:r>
    </w:p>
    <w:p>
      <w:pPr>
        <w:spacing w:line="360" w:lineRule="auto"/>
        <w:rPr>
          <w:rFonts w:hint="default"/>
          <w:lang w:val="en-US" w:eastAsia="zh-CN"/>
        </w:rPr>
      </w:pPr>
      <w:r>
        <w:rPr>
          <w:rFonts w:hint="default" w:ascii="Calibri" w:hAnsi="Calibri" w:cs="Calibri"/>
          <w:sz w:val="22"/>
          <w:szCs w:val="22"/>
          <w:lang w:val="en-US" w:eastAsia="zh-CN"/>
        </w:rPr>
        <w:t>②</w:t>
      </w:r>
      <w:r>
        <w:rPr>
          <w:rFonts w:hint="eastAsia" w:ascii="Calibri" w:hAnsi="Calibri" w:cs="Calibri"/>
          <w:sz w:val="22"/>
          <w:szCs w:val="22"/>
          <w:lang w:val="en-US" w:eastAsia="zh-CN"/>
        </w:rPr>
        <w:t xml:space="preserve"> </w:t>
      </w:r>
      <w:r>
        <w:rPr>
          <w:rFonts w:hint="eastAsia" w:ascii="宋体" w:hAnsi="宋体" w:cs="宋体"/>
          <w:kern w:val="2"/>
          <w:sz w:val="24"/>
          <w:szCs w:val="24"/>
          <w:lang w:val="en-US" w:eastAsia="zh-CN" w:bidi="ar-SA"/>
        </w:rPr>
        <w:t>操作提示区：提示机械臂检查的进度</w:t>
      </w:r>
    </w:p>
    <w:p>
      <w:pPr>
        <w:pStyle w:val="2"/>
        <w:keepNext w:val="0"/>
        <w:keepLines w:val="0"/>
        <w:pageBreakBefore w:val="0"/>
        <w:widowControl w:val="0"/>
        <w:kinsoku/>
        <w:wordWrap/>
        <w:overflowPunct/>
        <w:topLinePunct w:val="0"/>
        <w:autoSpaceDE/>
        <w:autoSpaceDN/>
        <w:bidi w:val="0"/>
        <w:adjustRightInd/>
        <w:snapToGrid/>
        <w:ind w:left="0" w:leftChars="0" w:right="0" w:rightChars="0" w:firstLine="0" w:firstLineChars="0"/>
        <w:jc w:val="center"/>
        <w:textAlignment w:val="auto"/>
        <w:rPr>
          <w:rFonts w:hint="eastAsia"/>
          <w:lang w:eastAsia="zh-CN"/>
        </w:rPr>
      </w:pPr>
      <w:r>
        <w:rPr>
          <w:rFonts w:hint="eastAsia"/>
          <w:lang w:eastAsia="zh-CN"/>
        </w:rPr>
        <w:drawing>
          <wp:inline distT="0" distB="0" distL="114300" distR="114300">
            <wp:extent cx="5273675" cy="2966720"/>
            <wp:effectExtent l="0" t="0" r="3175" b="5080"/>
            <wp:docPr id="49" name="图片 9" descr="170062126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descr="1700621263889"/>
                    <pic:cNvPicPr>
                      <a:picLocks noChangeAspect="1"/>
                    </pic:cNvPicPr>
                  </pic:nvPicPr>
                  <pic:blipFill>
                    <a:blip r:embed="rId33"/>
                    <a:stretch>
                      <a:fillRect/>
                    </a:stretch>
                  </pic:blipFill>
                  <pic:spPr>
                    <a:xfrm>
                      <a:off x="0" y="0"/>
                      <a:ext cx="5273675" cy="2966720"/>
                    </a:xfrm>
                    <a:prstGeom prst="rect">
                      <a:avLst/>
                    </a:prstGeom>
                    <a:noFill/>
                    <a:ln>
                      <a:noFill/>
                    </a:ln>
                  </pic:spPr>
                </pic:pic>
              </a:graphicData>
            </a:graphic>
          </wp:inline>
        </w:drawing>
      </w:r>
    </w:p>
    <w:p>
      <w:pPr>
        <w:pStyle w:val="2"/>
        <w:ind w:firstLine="1200" w:firstLineChars="500"/>
        <w:rPr>
          <w:rFonts w:hint="default"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9</w:t>
      </w:r>
      <w:r>
        <w:rPr>
          <w:rFonts w:hint="eastAsia" w:ascii="宋体" w:hAnsi="宋体" w:cs="宋体"/>
          <w:sz w:val="24"/>
          <w:szCs w:val="24"/>
        </w:rPr>
        <w:t xml:space="preserve"> </w:t>
      </w:r>
      <w:r>
        <w:rPr>
          <w:rFonts w:hint="eastAsia" w:ascii="宋体" w:hAnsi="宋体" w:cs="宋体"/>
          <w:sz w:val="24"/>
          <w:szCs w:val="24"/>
          <w:lang w:val="en-US" w:eastAsia="zh-CN"/>
        </w:rPr>
        <w:t>工具包选择页面</w:t>
      </w:r>
    </w:p>
    <w:p>
      <w:pPr>
        <w:numPr>
          <w:ilvl w:val="0"/>
          <w:numId w:val="0"/>
        </w:numPr>
        <w:spacing w:line="360" w:lineRule="auto"/>
        <w:rPr>
          <w:rFonts w:hint="eastAsia"/>
          <w:lang w:eastAsia="zh-CN"/>
        </w:rPr>
      </w:pPr>
      <w:r>
        <w:rPr>
          <w:rFonts w:hint="default" w:ascii="Calibri" w:hAnsi="Calibri" w:cs="Calibri"/>
          <w:sz w:val="22"/>
          <w:szCs w:val="22"/>
          <w:lang w:val="en-US" w:eastAsia="zh-CN"/>
        </w:rPr>
        <w:t>①</w:t>
      </w:r>
      <w:r>
        <w:rPr>
          <w:rFonts w:hint="eastAsia" w:ascii="Calibri" w:hAnsi="Calibri" w:cs="Calibri"/>
          <w:sz w:val="22"/>
          <w:szCs w:val="22"/>
          <w:lang w:val="en-US" w:eastAsia="zh-CN"/>
        </w:rPr>
        <w:t xml:space="preserve"> </w:t>
      </w:r>
      <w:r>
        <w:rPr>
          <w:rFonts w:hint="eastAsia" w:ascii="宋体" w:hAnsi="宋体" w:cs="宋体"/>
          <w:sz w:val="24"/>
          <w:szCs w:val="24"/>
          <w:lang w:val="en-US" w:eastAsia="zh-CN"/>
        </w:rPr>
        <w:t>工具包选择区：可选择当前工具包编号</w:t>
      </w:r>
    </w:p>
    <w:p>
      <w:pPr>
        <w:pStyle w:val="2"/>
        <w:keepNext w:val="0"/>
        <w:keepLines w:val="0"/>
        <w:pageBreakBefore w:val="0"/>
        <w:widowControl w:val="0"/>
        <w:kinsoku/>
        <w:wordWrap/>
        <w:overflowPunct/>
        <w:topLinePunct w:val="0"/>
        <w:autoSpaceDE/>
        <w:autoSpaceDN/>
        <w:bidi w:val="0"/>
        <w:adjustRightInd/>
        <w:snapToGrid/>
        <w:ind w:left="0" w:leftChars="0" w:right="0" w:rightChars="0" w:firstLine="0" w:firstLineChars="0"/>
        <w:jc w:val="center"/>
        <w:textAlignment w:val="auto"/>
        <w:rPr>
          <w:rFonts w:hint="eastAsia"/>
          <w:lang w:eastAsia="zh-CN"/>
        </w:rPr>
      </w:pPr>
      <w:r>
        <w:rPr>
          <w:rFonts w:hint="eastAsia"/>
          <w:lang w:eastAsia="zh-CN"/>
        </w:rPr>
        <w:drawing>
          <wp:inline distT="0" distB="0" distL="114300" distR="114300">
            <wp:extent cx="5268595" cy="2958465"/>
            <wp:effectExtent l="0" t="0" r="8255" b="13335"/>
            <wp:docPr id="572" name="图片 10" descr="170053380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10" descr="1700533802947"/>
                    <pic:cNvPicPr>
                      <a:picLocks noChangeAspect="1"/>
                    </pic:cNvPicPr>
                  </pic:nvPicPr>
                  <pic:blipFill>
                    <a:blip r:embed="rId34"/>
                    <a:stretch>
                      <a:fillRect/>
                    </a:stretch>
                  </pic:blipFill>
                  <pic:spPr>
                    <a:xfrm>
                      <a:off x="0" y="0"/>
                      <a:ext cx="5268595" cy="2958465"/>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10</w:t>
      </w:r>
      <w:r>
        <w:rPr>
          <w:rFonts w:hint="eastAsia" w:ascii="宋体" w:hAnsi="宋体" w:cs="宋体"/>
          <w:sz w:val="24"/>
          <w:szCs w:val="24"/>
        </w:rPr>
        <w:t xml:space="preserve"> </w:t>
      </w:r>
      <w:r>
        <w:rPr>
          <w:rFonts w:hint="eastAsia" w:ascii="宋体" w:hAnsi="宋体" w:cs="宋体"/>
          <w:sz w:val="24"/>
          <w:szCs w:val="24"/>
          <w:lang w:val="en-US" w:eastAsia="zh-CN"/>
        </w:rPr>
        <w:t>机械臂台车准备页面</w:t>
      </w:r>
    </w:p>
    <w:p>
      <w:pPr>
        <w:pStyle w:val="2"/>
        <w:numPr>
          <w:ilvl w:val="0"/>
          <w:numId w:val="13"/>
        </w:numPr>
        <w:spacing w:line="360" w:lineRule="auto"/>
        <w:ind w:left="0" w:leftChars="0" w:firstLine="0" w:firstLineChars="0"/>
        <w:rPr>
          <w:rFonts w:hint="eastAsia" w:ascii="Calibri" w:hAnsi="Calibri" w:cs="Calibri"/>
          <w:sz w:val="24"/>
          <w:szCs w:val="24"/>
          <w:lang w:val="en-US" w:eastAsia="zh-CN"/>
        </w:rPr>
      </w:pPr>
      <w:r>
        <w:rPr>
          <w:rFonts w:hint="eastAsia" w:ascii="Calibri" w:hAnsi="Calibri" w:cs="Calibri"/>
          <w:sz w:val="24"/>
          <w:szCs w:val="24"/>
          <w:lang w:val="en-US" w:eastAsia="zh-CN"/>
        </w:rPr>
        <w:t>操作提示区：提示用户安装无菌罩、安装末端执行装置。</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default" w:ascii="Calibri" w:hAnsi="Calibri" w:cs="Calibri"/>
          <w:sz w:val="22"/>
          <w:szCs w:val="22"/>
          <w:lang w:val="en-US" w:eastAsia="zh-CN"/>
        </w:rPr>
      </w:pPr>
      <w:r>
        <w:rPr>
          <w:rFonts w:hint="default" w:ascii="Calibri" w:hAnsi="Calibri" w:cs="Calibri"/>
          <w:sz w:val="22"/>
          <w:szCs w:val="22"/>
          <w:lang w:val="en-US" w:eastAsia="zh-CN"/>
        </w:rPr>
        <w:drawing>
          <wp:inline distT="0" distB="0" distL="114300" distR="114300">
            <wp:extent cx="5273040" cy="2970530"/>
            <wp:effectExtent l="0" t="0" r="3810" b="1270"/>
            <wp:docPr id="190" name="图片 11" descr="170062475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 descr="1700624754921"/>
                    <pic:cNvPicPr>
                      <a:picLocks noChangeAspect="1"/>
                    </pic:cNvPicPr>
                  </pic:nvPicPr>
                  <pic:blipFill>
                    <a:blip r:embed="rId35"/>
                    <a:stretch>
                      <a:fillRect/>
                    </a:stretch>
                  </pic:blipFill>
                  <pic:spPr>
                    <a:xfrm>
                      <a:off x="0" y="0"/>
                      <a:ext cx="5273040" cy="297053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11 手术工具标定页面</w:t>
      </w:r>
    </w:p>
    <w:p>
      <w:pPr>
        <w:pStyle w:val="2"/>
        <w:numPr>
          <w:ilvl w:val="0"/>
          <w:numId w:val="0"/>
        </w:numPr>
        <w:spacing w:line="360" w:lineRule="auto"/>
        <w:ind w:leftChars="0" w:right="1470" w:rightChars="700"/>
        <w:rPr>
          <w:rFonts w:hint="default" w:ascii="宋体" w:hAnsi="宋体" w:cs="宋体"/>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探针捕获区：可对探针进行标定。</w:t>
      </w:r>
    </w:p>
    <w:p>
      <w:pPr>
        <w:pStyle w:val="2"/>
        <w:numPr>
          <w:ilvl w:val="0"/>
          <w:numId w:val="13"/>
        </w:numPr>
        <w:spacing w:line="360" w:lineRule="auto"/>
        <w:ind w:left="0" w:leftChars="0" w:firstLine="0" w:firstLineChars="0"/>
        <w:rPr>
          <w:rFonts w:hint="eastAsia" w:ascii="Calibri" w:hAnsi="Calibri" w:cs="Calibri"/>
          <w:sz w:val="24"/>
          <w:szCs w:val="24"/>
          <w:lang w:val="en-US" w:eastAsia="zh-CN"/>
        </w:rPr>
      </w:pPr>
      <w:r>
        <w:rPr>
          <w:rFonts w:hint="eastAsia" w:ascii="Calibri" w:hAnsi="Calibri" w:cs="Calibri"/>
          <w:sz w:val="24"/>
          <w:szCs w:val="24"/>
          <w:lang w:val="en-US" w:eastAsia="zh-CN"/>
        </w:rPr>
        <w:t>操作提示区：提示用户探针标定步骤。</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drawing>
          <wp:inline distT="0" distB="0" distL="114300" distR="114300">
            <wp:extent cx="5269865" cy="2978785"/>
            <wp:effectExtent l="0" t="0" r="6985" b="12065"/>
            <wp:docPr id="4" name="图片 12" descr="170062493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descr="1700624938870"/>
                    <pic:cNvPicPr>
                      <a:picLocks noChangeAspect="1"/>
                    </pic:cNvPicPr>
                  </pic:nvPicPr>
                  <pic:blipFill>
                    <a:blip r:embed="rId36"/>
                    <a:stretch>
                      <a:fillRect/>
                    </a:stretch>
                  </pic:blipFill>
                  <pic:spPr>
                    <a:xfrm>
                      <a:off x="0" y="0"/>
                      <a:ext cx="5269865" cy="2978785"/>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12 髋臼示踪器安装页面</w:t>
      </w:r>
    </w:p>
    <w:p>
      <w:pPr>
        <w:pStyle w:val="2"/>
        <w:numPr>
          <w:ilvl w:val="0"/>
          <w:numId w:val="0"/>
        </w:numPr>
        <w:spacing w:line="360" w:lineRule="auto"/>
        <w:ind w:leftChars="0" w:right="1470" w:rightChars="700"/>
        <w:rPr>
          <w:rFonts w:hint="default" w:ascii="宋体" w:hAnsi="宋体" w:cs="宋体"/>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示踪器安装提示区：提示用户示踪器及检查钉的安装步骤及注意事项。</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检查区：可捕获检查钉初始位置</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drawing>
          <wp:inline distT="0" distB="0" distL="114300" distR="114300">
            <wp:extent cx="5273675" cy="2985770"/>
            <wp:effectExtent l="0" t="0" r="3175" b="5080"/>
            <wp:docPr id="380" name="图片 13" descr="170062515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descr="1700625150362"/>
                    <pic:cNvPicPr>
                      <a:picLocks noChangeAspect="1"/>
                    </pic:cNvPicPr>
                  </pic:nvPicPr>
                  <pic:blipFill>
                    <a:blip r:embed="rId37"/>
                    <a:stretch>
                      <a:fillRect/>
                    </a:stretch>
                  </pic:blipFill>
                  <pic:spPr>
                    <a:xfrm>
                      <a:off x="0" y="0"/>
                      <a:ext cx="5273675" cy="298577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13 股骨示踪器安装页面</w:t>
      </w:r>
    </w:p>
    <w:p>
      <w:pPr>
        <w:pStyle w:val="2"/>
        <w:numPr>
          <w:ilvl w:val="0"/>
          <w:numId w:val="0"/>
        </w:numPr>
        <w:spacing w:line="360" w:lineRule="auto"/>
        <w:ind w:leftChars="0" w:right="1470" w:rightChars="700"/>
        <w:rPr>
          <w:rFonts w:hint="default" w:ascii="宋体" w:hAnsi="宋体" w:cs="宋体"/>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示踪器安装提示区：提示用户示踪器及检查钉的安装步骤及注意事项。</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检查区：可捕获检查钉初始位置</w:t>
      </w:r>
    </w:p>
    <w:p>
      <w:pPr>
        <w:pStyle w:val="5"/>
        <w:spacing w:line="360" w:lineRule="auto"/>
        <w:ind w:right="210"/>
        <w:rPr>
          <w:rFonts w:hint="eastAsia" w:ascii="Calibri" w:hAnsi="Calibri" w:cs="Calibri"/>
          <w:sz w:val="22"/>
          <w:szCs w:val="22"/>
          <w:lang w:val="en-US" w:eastAsia="zh-CN"/>
        </w:rPr>
      </w:pPr>
      <w:r>
        <w:rPr>
          <w:rFonts w:hint="eastAsia" w:ascii="宋体" w:hAnsi="宋体" w:cs="宋体"/>
          <w:szCs w:val="24"/>
        </w:rPr>
        <w:t>4.1.</w:t>
      </w:r>
      <w:r>
        <w:rPr>
          <w:rFonts w:hint="eastAsia" w:ascii="宋体" w:hAnsi="宋体" w:cs="宋体"/>
          <w:szCs w:val="24"/>
          <w:lang w:val="en-US" w:eastAsia="zh-CN"/>
        </w:rPr>
        <w:t>5 股骨制备</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drawing>
          <wp:inline distT="0" distB="0" distL="114300" distR="114300">
            <wp:extent cx="5266690" cy="2962910"/>
            <wp:effectExtent l="0" t="0" r="10160" b="8890"/>
            <wp:docPr id="577" name="图片 14" descr="股骨制备-股骨粗配准—修改特征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14" descr="股骨制备-股骨粗配准—修改特征点"/>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14 股骨粗配准页面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特征点捕获区：可以修改、保存、捕获及重置特征点</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操作提示区：引导用户进行粗配准</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drawing>
          <wp:inline distT="0" distB="0" distL="114300" distR="114300">
            <wp:extent cx="5266690" cy="2962910"/>
            <wp:effectExtent l="0" t="0" r="10160" b="8890"/>
            <wp:docPr id="14" name="图片 15" descr="股骨制备-股骨精配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descr="股骨制备-股骨精配准"/>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15 股骨精配准页面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特征点捕获区：可以选中、捕获及撤销特征点</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操作提示区：引导用户进行精配准</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drawing>
          <wp:inline distT="0" distB="0" distL="114300" distR="114300">
            <wp:extent cx="5266690" cy="2962910"/>
            <wp:effectExtent l="0" t="0" r="10160" b="8890"/>
            <wp:docPr id="381" name="图片 16" descr="股骨制备-股骨配准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6" descr="股骨制备-股骨配准验证"/>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16 股骨配准验证页面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特征点捕获区：可以捕获及重置特征点</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操作提示区：引导用户进行配准验证</w:t>
      </w:r>
    </w:p>
    <w:p>
      <w:pPr>
        <w:pStyle w:val="2"/>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right="0" w:rightChars="0"/>
        <w:textAlignment w:val="auto"/>
        <w:rPr>
          <w:rFonts w:hint="eastAsia" w:ascii="Calibri" w:hAnsi="Calibri" w:cs="Calibri"/>
          <w:sz w:val="24"/>
          <w:szCs w:val="24"/>
          <w:lang w:val="en-US" w:eastAsia="zh-CN"/>
        </w:rPr>
      </w:pPr>
      <w:r>
        <w:rPr>
          <w:rFonts w:hint="default" w:ascii="Calibri" w:hAnsi="Calibri" w:cs="Calibri"/>
          <w:sz w:val="24"/>
          <w:szCs w:val="24"/>
          <w:lang w:val="en-US" w:eastAsia="zh-CN"/>
        </w:rPr>
        <w:t>③</w:t>
      </w:r>
      <w:r>
        <w:rPr>
          <w:rFonts w:hint="eastAsia" w:ascii="Calibri" w:hAnsi="Calibri" w:cs="Calibri"/>
          <w:sz w:val="24"/>
          <w:szCs w:val="24"/>
          <w:lang w:val="en-US" w:eastAsia="zh-CN"/>
        </w:rPr>
        <w:t xml:space="preserve"> 位置提示区：提示针尖相对骨皮质的距离</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drawing>
          <wp:inline distT="0" distB="0" distL="114300" distR="114300">
            <wp:extent cx="5266690" cy="2962910"/>
            <wp:effectExtent l="0" t="0" r="10160" b="8890"/>
            <wp:docPr id="183" name="图片 17" descr="股骨制备-股骨截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7" descr="股骨制备-股骨截骨"/>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17 股骨截骨页面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操作提示区：引导用户标记截骨线</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drawing>
          <wp:inline distT="0" distB="0" distL="114300" distR="114300">
            <wp:extent cx="5266690" cy="2962910"/>
            <wp:effectExtent l="0" t="0" r="10160" b="8890"/>
            <wp:docPr id="174" name="图片 18" descr="股骨制备-髓腔锉倾角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8" descr="股骨制备-髓腔锉倾角计算"/>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Calibri" w:hAnsi="Calibri" w:eastAsia="宋体" w:cs="Calibri"/>
          <w:kern w:val="2"/>
          <w:sz w:val="24"/>
          <w:szCs w:val="24"/>
          <w:lang w:val="en-US" w:eastAsia="zh-CN" w:bidi="ar-SA"/>
        </w:rPr>
        <w:t xml:space="preserve"> </w:t>
      </w:r>
      <w:r>
        <w:rPr>
          <w:rFonts w:hint="eastAsia" w:ascii="宋体" w:hAnsi="宋体" w:cs="宋体"/>
          <w:sz w:val="24"/>
          <w:szCs w:val="24"/>
        </w:rPr>
        <w:t>图4-</w:t>
      </w:r>
      <w:r>
        <w:rPr>
          <w:rFonts w:hint="eastAsia" w:ascii="宋体" w:hAnsi="宋体" w:cs="宋体"/>
          <w:sz w:val="24"/>
          <w:szCs w:val="24"/>
          <w:lang w:val="en-US" w:eastAsia="zh-CN"/>
        </w:rPr>
        <w:t>18 髓腔锉倾角评估页面</w:t>
      </w:r>
    </w:p>
    <w:p>
      <w:pPr>
        <w:pStyle w:val="2"/>
        <w:numPr>
          <w:ilvl w:val="0"/>
          <w:numId w:val="0"/>
        </w:numPr>
        <w:spacing w:line="360" w:lineRule="auto"/>
        <w:ind w:leftChars="0"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操作提示区：引导用户测量髓腔锉倾角并显示实时测量结果值</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捕获区：捕获测量工具</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eastAsia" w:ascii="Calibri" w:hAnsi="Calibri" w:cs="Calibri"/>
          <w:sz w:val="22"/>
          <w:szCs w:val="22"/>
          <w:lang w:val="en-US" w:eastAsia="zh-CN"/>
        </w:rPr>
        <w:drawing>
          <wp:inline distT="0" distB="0" distL="114300" distR="114300">
            <wp:extent cx="5266690" cy="2962910"/>
            <wp:effectExtent l="0" t="0" r="10160" b="8890"/>
            <wp:docPr id="383" name="图片 19" descr="股骨制备-联合前倾角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9" descr="股骨制备-联合前倾角评估"/>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19 联合前倾角评估页面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信息提示区：计算规划臼杯倾角与髓腔锉倾角的加总值</w:t>
      </w:r>
    </w:p>
    <w:p>
      <w:pPr>
        <w:pStyle w:val="5"/>
        <w:spacing w:line="360" w:lineRule="auto"/>
        <w:ind w:right="210"/>
        <w:rPr>
          <w:rFonts w:hint="eastAsia" w:ascii="宋体" w:hAnsi="宋体" w:cs="宋体"/>
          <w:szCs w:val="24"/>
          <w:lang w:val="en-US" w:eastAsia="zh-CN"/>
        </w:rPr>
      </w:pPr>
      <w:r>
        <w:rPr>
          <w:rFonts w:hint="eastAsia" w:ascii="宋体" w:hAnsi="宋体" w:cs="宋体"/>
          <w:szCs w:val="24"/>
        </w:rPr>
        <w:t>4.1.</w:t>
      </w:r>
      <w:r>
        <w:rPr>
          <w:rFonts w:hint="eastAsia" w:ascii="宋体" w:hAnsi="宋体" w:cs="宋体"/>
          <w:szCs w:val="24"/>
          <w:lang w:val="en-US" w:eastAsia="zh-CN"/>
        </w:rPr>
        <w:t>6 髋臼制备</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default" w:ascii="Calibri" w:hAnsi="Calibri" w:cs="Calibri"/>
          <w:sz w:val="22"/>
          <w:szCs w:val="22"/>
          <w:lang w:val="en-US" w:eastAsia="zh-CN"/>
        </w:rPr>
      </w:pPr>
      <w:r>
        <w:rPr>
          <w:rFonts w:hint="default" w:ascii="Calibri" w:hAnsi="Calibri" w:cs="Calibri"/>
          <w:sz w:val="22"/>
          <w:szCs w:val="22"/>
          <w:lang w:val="en-US" w:eastAsia="zh-CN"/>
        </w:rPr>
        <w:drawing>
          <wp:inline distT="0" distB="0" distL="114300" distR="114300">
            <wp:extent cx="5266690" cy="2962910"/>
            <wp:effectExtent l="0" t="0" r="10160" b="8890"/>
            <wp:docPr id="568" name="图片 20" descr="髋臼制备-髋臼粗配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0" descr="髋臼制备-髋臼粗配准"/>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20 髋臼粗配准页面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特征点捕获区：可以修改、保存、捕获及重置特征点</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操作提示区：引导用户进行粗配准</w:t>
      </w:r>
    </w:p>
    <w:p>
      <w:pPr>
        <w:pStyle w:val="2"/>
        <w:numPr>
          <w:ilvl w:val="0"/>
          <w:numId w:val="0"/>
        </w:numPr>
        <w:ind w:leftChars="0" w:right="1470" w:rightChars="700"/>
        <w:rPr>
          <w:rFonts w:hint="eastAsia" w:ascii="Calibri" w:hAnsi="Calibri" w:cs="Calibri"/>
          <w:sz w:val="22"/>
          <w:szCs w:val="22"/>
          <w:lang w:val="en-US" w:eastAsia="zh-CN"/>
        </w:rPr>
      </w:pP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default" w:ascii="Calibri" w:hAnsi="Calibri" w:cs="Calibri"/>
          <w:sz w:val="22"/>
          <w:szCs w:val="22"/>
          <w:lang w:val="en-US" w:eastAsia="zh-CN"/>
        </w:rPr>
        <w:drawing>
          <wp:inline distT="0" distB="0" distL="114300" distR="114300">
            <wp:extent cx="5266690" cy="2962910"/>
            <wp:effectExtent l="0" t="0" r="10160" b="8890"/>
            <wp:docPr id="41" name="图片 21" descr="髋臼制备-髋臼精配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descr="髋臼制备-髋臼精配准"/>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21 髋臼精粗配准页面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特征点捕获区：可以选中、捕获及重置特征点</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操作提示区：引导用户进行精配准</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eastAsia" w:ascii="Calibri" w:hAnsi="Calibri" w:cs="Calibri"/>
          <w:sz w:val="22"/>
          <w:szCs w:val="22"/>
          <w:lang w:val="en-US" w:eastAsia="zh-CN"/>
        </w:rPr>
      </w:pPr>
      <w:r>
        <w:rPr>
          <w:rFonts w:hint="eastAsia" w:ascii="宋体" w:hAnsi="宋体" w:cs="宋体"/>
          <w:b w:val="0"/>
          <w:bCs w:val="0"/>
          <w:kern w:val="0"/>
          <w:sz w:val="24"/>
          <w:szCs w:val="24"/>
          <w:lang w:val="en-US" w:eastAsia="zh-CN" w:bidi="ar-SA"/>
        </w:rPr>
        <w:drawing>
          <wp:inline distT="0" distB="0" distL="114300" distR="114300">
            <wp:extent cx="5266690" cy="2962910"/>
            <wp:effectExtent l="0" t="0" r="10160" b="8890"/>
            <wp:docPr id="385" name="图片 22" descr="髋臼制备-髋臼配准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2" descr="髋臼制备-髋臼配准确认"/>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22 髋臼配准验证页面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特征点捕获区：可以捕获及重置特征点</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操作提示区：引导用户进行配准验证</w:t>
      </w:r>
    </w:p>
    <w:p>
      <w:pPr>
        <w:pStyle w:val="2"/>
        <w:numPr>
          <w:ilvl w:val="0"/>
          <w:numId w:val="0"/>
        </w:numPr>
        <w:spacing w:line="360" w:lineRule="auto"/>
        <w:ind w:leftChars="0"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③</w:t>
      </w:r>
      <w:r>
        <w:rPr>
          <w:rFonts w:hint="eastAsia" w:ascii="Calibri" w:hAnsi="Calibri" w:cs="Calibri"/>
          <w:sz w:val="24"/>
          <w:szCs w:val="24"/>
          <w:lang w:val="en-US" w:eastAsia="zh-CN"/>
        </w:rPr>
        <w:t xml:space="preserve"> 位置提示区：提示针尖相对骨皮质的距离</w:t>
      </w:r>
    </w:p>
    <w:p>
      <w:pPr>
        <w:pStyle w:val="2"/>
        <w:keepNext w:val="0"/>
        <w:keepLines w:val="0"/>
        <w:pageBreakBefore w:val="0"/>
        <w:widowControl w:val="0"/>
        <w:kinsoku/>
        <w:wordWrap/>
        <w:overflowPunct/>
        <w:topLinePunct w:val="0"/>
        <w:autoSpaceDE/>
        <w:autoSpaceDN/>
        <w:bidi w:val="0"/>
        <w:adjustRightInd/>
        <w:snapToGrid/>
        <w:ind w:left="0" w:leftChars="0" w:right="0" w:rightChars="0" w:firstLine="0" w:firstLineChars="0"/>
        <w:jc w:val="center"/>
        <w:textAlignment w:val="auto"/>
        <w:rPr>
          <w:rFonts w:hint="eastAsia" w:ascii="宋体" w:hAnsi="宋体" w:cs="宋体"/>
          <w:sz w:val="24"/>
          <w:szCs w:val="24"/>
        </w:rPr>
      </w:pPr>
      <w:r>
        <w:rPr>
          <w:rFonts w:hint="default" w:ascii="Calibri" w:hAnsi="Calibri" w:cs="Calibri"/>
          <w:sz w:val="22"/>
          <w:szCs w:val="22"/>
          <w:lang w:val="en-US" w:eastAsia="zh-CN"/>
        </w:rPr>
        <w:drawing>
          <wp:inline distT="0" distB="0" distL="114300" distR="114300">
            <wp:extent cx="5266690" cy="2962910"/>
            <wp:effectExtent l="0" t="0" r="10160" b="8890"/>
            <wp:docPr id="390" name="图片 23" descr="髋臼制备-磨锉前准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3" descr="髋臼制备-磨锉前准备"/>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1200" w:firstLineChars="5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23 磨锉前准备页面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操作提示区：引导用户安装磨锉杆及进行相关检查</w:t>
      </w:r>
    </w:p>
    <w:p>
      <w:pPr>
        <w:pStyle w:val="2"/>
        <w:numPr>
          <w:ilvl w:val="0"/>
          <w:numId w:val="0"/>
        </w:numPr>
        <w:spacing w:line="360" w:lineRule="auto"/>
        <w:ind w:leftChars="0"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特征点捕获区：可以捕获髋臼检查点、磨锉杆检查点</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default" w:ascii="Calibri" w:hAnsi="Calibri" w:cs="Calibri"/>
          <w:sz w:val="22"/>
          <w:szCs w:val="22"/>
          <w:lang w:val="en-US" w:eastAsia="zh-CN"/>
        </w:rPr>
      </w:pPr>
      <w:r>
        <w:rPr>
          <w:rFonts w:hint="default" w:ascii="Calibri" w:hAnsi="Calibri" w:cs="Calibri"/>
          <w:sz w:val="22"/>
          <w:szCs w:val="22"/>
          <w:lang w:val="en-US" w:eastAsia="zh-CN"/>
        </w:rPr>
        <w:drawing>
          <wp:inline distT="0" distB="0" distL="114300" distR="114300">
            <wp:extent cx="5266690" cy="2962910"/>
            <wp:effectExtent l="0" t="0" r="10160" b="8890"/>
            <wp:docPr id="80" name="图片 24" descr="髋臼制备-髋臼磨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4" descr="髋臼制备-髋臼磨挫"/>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1200" w:firstLineChars="5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24 磨锉页面</w:t>
      </w:r>
    </w:p>
    <w:p>
      <w:pPr>
        <w:pStyle w:val="2"/>
        <w:numPr>
          <w:ilvl w:val="0"/>
          <w:numId w:val="0"/>
        </w:numPr>
        <w:spacing w:line="360" w:lineRule="auto"/>
        <w:ind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髋臼锉规格选择区：可以选择当前使用的髋臼锉规格</w:t>
      </w:r>
    </w:p>
    <w:p>
      <w:pPr>
        <w:pStyle w:val="2"/>
        <w:numPr>
          <w:ilvl w:val="0"/>
          <w:numId w:val="0"/>
        </w:numPr>
        <w:spacing w:line="360" w:lineRule="auto"/>
        <w:ind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执行模式选择区：可以选择不同的磨锉模式</w:t>
      </w:r>
    </w:p>
    <w:p>
      <w:pPr>
        <w:pStyle w:val="2"/>
        <w:numPr>
          <w:ilvl w:val="0"/>
          <w:numId w:val="0"/>
        </w:numPr>
        <w:spacing w:line="360" w:lineRule="auto"/>
        <w:ind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③</w:t>
      </w:r>
      <w:r>
        <w:rPr>
          <w:rFonts w:hint="eastAsia" w:ascii="Calibri" w:hAnsi="Calibri" w:cs="Calibri"/>
          <w:sz w:val="24"/>
          <w:szCs w:val="24"/>
          <w:lang w:val="en-US" w:eastAsia="zh-CN"/>
        </w:rPr>
        <w:t>操作提示区：引导用户进行磨锉，并提示手术信息</w:t>
      </w:r>
    </w:p>
    <w:p>
      <w:pPr>
        <w:pStyle w:val="2"/>
        <w:numPr>
          <w:ilvl w:val="0"/>
          <w:numId w:val="0"/>
        </w:numPr>
        <w:ind w:leftChars="0" w:right="1470" w:rightChars="700"/>
        <w:rPr>
          <w:rFonts w:hint="default" w:ascii="Calibri" w:hAnsi="Calibri" w:cs="Calibri"/>
          <w:sz w:val="22"/>
          <w:szCs w:val="22"/>
          <w:lang w:val="en-US" w:eastAsia="zh-CN"/>
        </w:rPr>
      </w:pP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default" w:ascii="Calibri" w:hAnsi="Calibri" w:cs="Calibri"/>
          <w:sz w:val="22"/>
          <w:szCs w:val="22"/>
          <w:lang w:val="en-US" w:eastAsia="zh-CN"/>
        </w:rPr>
      </w:pPr>
      <w:r>
        <w:rPr>
          <w:rFonts w:hint="default" w:ascii="Calibri" w:hAnsi="Calibri" w:cs="Calibri"/>
          <w:sz w:val="22"/>
          <w:szCs w:val="22"/>
          <w:lang w:val="en-US" w:eastAsia="zh-CN"/>
        </w:rPr>
        <w:drawing>
          <wp:inline distT="0" distB="0" distL="114300" distR="114300">
            <wp:extent cx="5266690" cy="2962910"/>
            <wp:effectExtent l="0" t="0" r="10160" b="8890"/>
            <wp:docPr id="571" name="图片 25" descr="髋臼制备-臼杯安放前准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25" descr="髋臼制备-臼杯安放前准备"/>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1200" w:firstLineChars="500"/>
        <w:rPr>
          <w:rFonts w:hint="eastAsia" w:ascii="宋体" w:hAnsi="宋体" w:cs="宋体"/>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25 臼杯安放前准备页面</w:t>
      </w:r>
    </w:p>
    <w:p>
      <w:pPr>
        <w:pStyle w:val="2"/>
        <w:numPr>
          <w:ilvl w:val="0"/>
          <w:numId w:val="0"/>
        </w:numPr>
        <w:spacing w:line="360" w:lineRule="auto"/>
        <w:ind w:leftChars="0"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 xml:space="preserve"> 操作提示区：引导用户安装安放杆及进行相关检查</w:t>
      </w:r>
    </w:p>
    <w:p>
      <w:pPr>
        <w:pStyle w:val="2"/>
        <w:numPr>
          <w:ilvl w:val="0"/>
          <w:numId w:val="0"/>
        </w:numPr>
        <w:spacing w:line="360" w:lineRule="auto"/>
        <w:ind w:leftChars="0"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 xml:space="preserve"> 特征点捕获区：可以捕获髋臼检查点、安放杆检查点</w:t>
      </w:r>
    </w:p>
    <w:p>
      <w:pPr>
        <w:pStyle w:val="2"/>
        <w:keepNext w:val="0"/>
        <w:keepLines w:val="0"/>
        <w:pageBreakBefore w:val="0"/>
        <w:widowControl w:val="0"/>
        <w:numPr>
          <w:ilvl w:val="0"/>
          <w:numId w:val="0"/>
        </w:numPr>
        <w:kinsoku/>
        <w:wordWrap/>
        <w:overflowPunct/>
        <w:topLinePunct w:val="0"/>
        <w:autoSpaceDE/>
        <w:autoSpaceDN/>
        <w:bidi w:val="0"/>
        <w:adjustRightInd/>
        <w:snapToGrid/>
        <w:ind w:leftChars="0" w:right="0" w:rightChars="0"/>
        <w:jc w:val="center"/>
        <w:textAlignment w:val="auto"/>
        <w:rPr>
          <w:rFonts w:hint="default" w:ascii="Calibri" w:hAnsi="Calibri" w:cs="Calibri"/>
          <w:sz w:val="22"/>
          <w:szCs w:val="22"/>
          <w:lang w:val="en-US" w:eastAsia="zh-CN"/>
        </w:rPr>
      </w:pPr>
      <w:r>
        <w:rPr>
          <w:rFonts w:hint="default" w:ascii="Calibri" w:hAnsi="Calibri" w:cs="Calibri"/>
          <w:sz w:val="22"/>
          <w:szCs w:val="22"/>
          <w:lang w:val="en-US" w:eastAsia="zh-CN"/>
        </w:rPr>
        <w:drawing>
          <wp:inline distT="0" distB="0" distL="114300" distR="114300">
            <wp:extent cx="5266690" cy="2962910"/>
            <wp:effectExtent l="0" t="0" r="10160" b="8890"/>
            <wp:docPr id="100" name="图片 26" descr="髋臼制备-臼杯安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6" descr="髋臼制备-臼杯安放"/>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1200" w:firstLineChars="500"/>
        <w:rPr>
          <w:rFonts w:hint="eastAsia" w:ascii="Calibri" w:hAnsi="Calibri" w:cs="Calibri"/>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26 臼杯安放页面</w:t>
      </w:r>
    </w:p>
    <w:p>
      <w:pPr>
        <w:pStyle w:val="2"/>
        <w:numPr>
          <w:ilvl w:val="0"/>
          <w:numId w:val="0"/>
        </w:numPr>
        <w:spacing w:line="360" w:lineRule="auto"/>
        <w:ind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臼杯规格选择区：可以选择当前使用的臼杯规格</w:t>
      </w:r>
    </w:p>
    <w:p>
      <w:pPr>
        <w:pStyle w:val="2"/>
        <w:numPr>
          <w:ilvl w:val="0"/>
          <w:numId w:val="0"/>
        </w:numPr>
        <w:spacing w:line="360" w:lineRule="auto"/>
        <w:ind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执行模式选择区：可以开启或关闭智能定位模式</w:t>
      </w:r>
    </w:p>
    <w:p>
      <w:pPr>
        <w:pStyle w:val="2"/>
        <w:numPr>
          <w:ilvl w:val="0"/>
          <w:numId w:val="0"/>
        </w:numPr>
        <w:spacing w:line="360" w:lineRule="auto"/>
        <w:ind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③</w:t>
      </w:r>
      <w:r>
        <w:rPr>
          <w:rFonts w:hint="eastAsia" w:ascii="Calibri" w:hAnsi="Calibri" w:cs="Calibri"/>
          <w:sz w:val="24"/>
          <w:szCs w:val="24"/>
          <w:lang w:val="en-US" w:eastAsia="zh-CN"/>
        </w:rPr>
        <w:t>操作提示区：引导用户进行磨臼杯安放，并提示手术信息</w:t>
      </w:r>
    </w:p>
    <w:p>
      <w:pPr>
        <w:pStyle w:val="5"/>
        <w:spacing w:line="360" w:lineRule="auto"/>
        <w:ind w:right="210"/>
        <w:rPr>
          <w:rFonts w:hint="default" w:ascii="宋体" w:hAnsi="宋体" w:cs="宋体"/>
          <w:szCs w:val="24"/>
          <w:lang w:val="en-US" w:eastAsia="zh-CN"/>
        </w:rPr>
      </w:pPr>
      <w:r>
        <w:rPr>
          <w:rFonts w:hint="eastAsia" w:ascii="宋体" w:hAnsi="宋体" w:cs="宋体"/>
          <w:szCs w:val="24"/>
        </w:rPr>
        <w:t>4.1.</w:t>
      </w:r>
      <w:r>
        <w:rPr>
          <w:rFonts w:hint="eastAsia" w:ascii="宋体" w:hAnsi="宋体" w:cs="宋体"/>
          <w:szCs w:val="24"/>
          <w:lang w:val="en-US" w:eastAsia="zh-CN"/>
        </w:rPr>
        <w:t>6 手术结果</w:t>
      </w:r>
    </w:p>
    <w:p>
      <w:pPr>
        <w:pStyle w:val="2"/>
        <w:numPr>
          <w:ilvl w:val="0"/>
          <w:numId w:val="0"/>
        </w:numPr>
        <w:ind w:right="1470" w:rightChars="700"/>
        <w:rPr>
          <w:rFonts w:hint="default" w:ascii="Calibri" w:hAnsi="Calibri" w:cs="Calibri"/>
          <w:sz w:val="22"/>
          <w:szCs w:val="22"/>
          <w:lang w:val="en-US" w:eastAsia="zh-CN"/>
        </w:rPr>
      </w:pPr>
      <w:r>
        <w:rPr>
          <w:rFonts w:hint="default" w:ascii="Calibri" w:hAnsi="Calibri" w:cs="Calibri"/>
          <w:sz w:val="22"/>
          <w:szCs w:val="22"/>
          <w:lang w:val="en-US" w:eastAsia="zh-CN"/>
        </w:rPr>
        <w:drawing>
          <wp:inline distT="0" distB="0" distL="114300" distR="114300">
            <wp:extent cx="5266690" cy="2962910"/>
            <wp:effectExtent l="0" t="0" r="10160" b="8890"/>
            <wp:docPr id="182" name="图片 27" descr="手术结果-臼杯角度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7" descr="手术结果-臼杯角度验证"/>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1200" w:firstLineChars="500"/>
        <w:rPr>
          <w:rFonts w:hint="eastAsia" w:ascii="Calibri" w:hAnsi="Calibri" w:cs="Calibri"/>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27 臼杯角度验证页面</w:t>
      </w:r>
    </w:p>
    <w:p>
      <w:pPr>
        <w:pStyle w:val="2"/>
        <w:numPr>
          <w:ilvl w:val="0"/>
          <w:numId w:val="0"/>
        </w:numPr>
        <w:spacing w:line="360" w:lineRule="auto"/>
        <w:ind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特征点捕获区：可以捕获臼杯边缘特征点</w:t>
      </w:r>
    </w:p>
    <w:p>
      <w:pPr>
        <w:pStyle w:val="2"/>
        <w:numPr>
          <w:ilvl w:val="0"/>
          <w:numId w:val="0"/>
        </w:numPr>
        <w:spacing w:line="360" w:lineRule="auto"/>
        <w:ind w:right="1470" w:rightChars="700"/>
        <w:rPr>
          <w:rFonts w:hint="eastAsia"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操作提示区：引导用户进行臼杯特征点捕获，并提示手术信息</w:t>
      </w:r>
    </w:p>
    <w:p>
      <w:pPr>
        <w:pStyle w:val="2"/>
        <w:numPr>
          <w:ilvl w:val="0"/>
          <w:numId w:val="0"/>
        </w:numPr>
        <w:ind w:right="1470" w:rightChars="700"/>
        <w:rPr>
          <w:rFonts w:hint="default" w:ascii="Calibri" w:hAnsi="Calibri" w:cs="Calibri"/>
          <w:sz w:val="22"/>
          <w:szCs w:val="22"/>
          <w:lang w:val="en-US" w:eastAsia="zh-CN"/>
        </w:rPr>
      </w:pPr>
      <w:r>
        <w:rPr>
          <w:rFonts w:hint="default" w:ascii="Calibri" w:hAnsi="Calibri" w:cs="Calibri"/>
          <w:sz w:val="22"/>
          <w:szCs w:val="22"/>
          <w:lang w:val="en-US" w:eastAsia="zh-CN"/>
        </w:rPr>
        <w:drawing>
          <wp:inline distT="0" distB="0" distL="114300" distR="114300">
            <wp:extent cx="5266690" cy="2962910"/>
            <wp:effectExtent l="0" t="0" r="10160" b="8890"/>
            <wp:docPr id="184" name="图片 28" descr="手术结果-复位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8" descr="手术结果-复位验证"/>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1200" w:firstLineChars="500"/>
        <w:rPr>
          <w:rFonts w:hint="default" w:ascii="Calibri" w:hAnsi="Calibri" w:cs="Calibri"/>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28 复位验证界面</w:t>
      </w:r>
    </w:p>
    <w:p>
      <w:pPr>
        <w:pStyle w:val="2"/>
        <w:numPr>
          <w:ilvl w:val="0"/>
          <w:numId w:val="0"/>
        </w:numPr>
        <w:spacing w:line="360" w:lineRule="auto"/>
        <w:ind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特征点捕获区：可以捕获股骨示踪器</w:t>
      </w:r>
    </w:p>
    <w:p>
      <w:pPr>
        <w:pStyle w:val="2"/>
        <w:numPr>
          <w:ilvl w:val="0"/>
          <w:numId w:val="0"/>
        </w:numPr>
        <w:spacing w:line="360" w:lineRule="auto"/>
        <w:ind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假体参数设置区：可对部分假体参数进行更改</w:t>
      </w:r>
    </w:p>
    <w:p>
      <w:pPr>
        <w:pStyle w:val="2"/>
        <w:numPr>
          <w:ilvl w:val="0"/>
          <w:numId w:val="0"/>
        </w:numPr>
        <w:spacing w:line="360" w:lineRule="auto"/>
        <w:ind w:right="1470" w:rightChars="700"/>
        <w:rPr>
          <w:rFonts w:hint="default" w:ascii="Calibri" w:hAnsi="Calibri" w:cs="Calibri"/>
          <w:sz w:val="22"/>
          <w:szCs w:val="22"/>
          <w:lang w:val="en-US" w:eastAsia="zh-CN"/>
        </w:rPr>
      </w:pPr>
      <w:r>
        <w:rPr>
          <w:rFonts w:hint="default" w:ascii="Calibri" w:hAnsi="Calibri" w:cs="Calibri"/>
          <w:sz w:val="24"/>
          <w:szCs w:val="24"/>
          <w:lang w:val="en-US" w:eastAsia="zh-CN"/>
        </w:rPr>
        <w:t>③</w:t>
      </w:r>
      <w:r>
        <w:rPr>
          <w:rFonts w:hint="eastAsia" w:ascii="Calibri" w:hAnsi="Calibri" w:cs="Calibri"/>
          <w:sz w:val="24"/>
          <w:szCs w:val="24"/>
          <w:lang w:val="en-US" w:eastAsia="zh-CN"/>
        </w:rPr>
        <w:t>手术信息显示区：显示复位后模型及手术信息</w:t>
      </w:r>
    </w:p>
    <w:p>
      <w:pPr>
        <w:pStyle w:val="2"/>
        <w:numPr>
          <w:ilvl w:val="0"/>
          <w:numId w:val="0"/>
        </w:numPr>
        <w:ind w:leftChars="0" w:right="1470" w:rightChars="700"/>
        <w:rPr>
          <w:rFonts w:hint="default" w:ascii="Calibri" w:hAnsi="Calibri" w:cs="Calibri"/>
          <w:sz w:val="22"/>
          <w:szCs w:val="22"/>
          <w:lang w:val="en-US" w:eastAsia="zh-CN"/>
        </w:rPr>
      </w:pPr>
      <w:r>
        <w:rPr>
          <w:rFonts w:hint="default" w:ascii="Calibri" w:hAnsi="Calibri" w:cs="Calibri"/>
          <w:sz w:val="22"/>
          <w:szCs w:val="22"/>
          <w:lang w:val="en-US" w:eastAsia="zh-CN"/>
        </w:rPr>
        <w:drawing>
          <wp:inline distT="0" distB="0" distL="114300" distR="114300">
            <wp:extent cx="5266690" cy="2962910"/>
            <wp:effectExtent l="0" t="0" r="10160" b="8890"/>
            <wp:docPr id="580" name="图片 29" descr="手术结果-手术回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29" descr="手术结果-手术回放"/>
                    <pic:cNvPicPr>
                      <a:picLocks noChangeAspect="1"/>
                    </pic:cNvPicPr>
                  </pic:nvPicPr>
                  <pic:blipFill>
                    <a:blip r:embed="rId53"/>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1200" w:firstLineChars="500"/>
        <w:rPr>
          <w:rFonts w:hint="default" w:ascii="Calibri" w:hAnsi="Calibri" w:cs="Calibri"/>
          <w:sz w:val="24"/>
          <w:szCs w:val="24"/>
          <w:lang w:val="en-US" w:eastAsia="zh-CN"/>
        </w:rPr>
      </w:pPr>
      <w:r>
        <w:rPr>
          <w:rFonts w:hint="eastAsia" w:ascii="宋体" w:hAnsi="宋体" w:cs="宋体"/>
          <w:sz w:val="24"/>
          <w:szCs w:val="24"/>
        </w:rPr>
        <w:t>图4-</w:t>
      </w:r>
      <w:r>
        <w:rPr>
          <w:rFonts w:hint="eastAsia" w:ascii="宋体" w:hAnsi="宋体" w:cs="宋体"/>
          <w:sz w:val="24"/>
          <w:szCs w:val="24"/>
          <w:lang w:val="en-US" w:eastAsia="zh-CN"/>
        </w:rPr>
        <w:t>29 手术结果界面</w:t>
      </w:r>
    </w:p>
    <w:p>
      <w:pPr>
        <w:pStyle w:val="2"/>
        <w:numPr>
          <w:ilvl w:val="0"/>
          <w:numId w:val="0"/>
        </w:numPr>
        <w:spacing w:line="360" w:lineRule="auto"/>
        <w:ind w:right="1470" w:rightChars="700"/>
        <w:rPr>
          <w:rFonts w:hint="default" w:ascii="Calibri" w:hAnsi="Calibri" w:cs="Calibri"/>
          <w:sz w:val="24"/>
          <w:szCs w:val="24"/>
          <w:lang w:val="en-US" w:eastAsia="zh-CN"/>
        </w:rPr>
      </w:pPr>
      <w:r>
        <w:rPr>
          <w:rFonts w:hint="default" w:ascii="Calibri" w:hAnsi="Calibri" w:cs="Calibri"/>
          <w:sz w:val="24"/>
          <w:szCs w:val="24"/>
          <w:lang w:val="en-US" w:eastAsia="zh-CN"/>
        </w:rPr>
        <w:t>①</w:t>
      </w:r>
      <w:r>
        <w:rPr>
          <w:rFonts w:hint="eastAsia" w:ascii="Calibri" w:hAnsi="Calibri" w:cs="Calibri"/>
          <w:sz w:val="24"/>
          <w:szCs w:val="24"/>
          <w:lang w:val="en-US" w:eastAsia="zh-CN"/>
        </w:rPr>
        <w:t>内容切换区：可切换不同的内容</w:t>
      </w:r>
    </w:p>
    <w:p>
      <w:pPr>
        <w:pStyle w:val="2"/>
        <w:numPr>
          <w:ilvl w:val="0"/>
          <w:numId w:val="0"/>
        </w:numPr>
        <w:spacing w:line="360" w:lineRule="auto"/>
        <w:ind w:right="1470" w:rightChars="700"/>
        <w:rPr>
          <w:rFonts w:hint="default" w:ascii="Calibri" w:hAnsi="Calibri" w:cs="Calibri"/>
          <w:sz w:val="22"/>
          <w:szCs w:val="22"/>
          <w:lang w:val="en-US" w:eastAsia="zh-CN"/>
        </w:rPr>
      </w:pPr>
      <w:r>
        <w:rPr>
          <w:rFonts w:hint="default" w:ascii="Calibri" w:hAnsi="Calibri" w:cs="Calibri"/>
          <w:sz w:val="24"/>
          <w:szCs w:val="24"/>
          <w:lang w:val="en-US" w:eastAsia="zh-CN"/>
        </w:rPr>
        <w:t>②</w:t>
      </w:r>
      <w:r>
        <w:rPr>
          <w:rFonts w:hint="eastAsia" w:ascii="Calibri" w:hAnsi="Calibri" w:cs="Calibri"/>
          <w:sz w:val="24"/>
          <w:szCs w:val="24"/>
          <w:lang w:val="en-US" w:eastAsia="zh-CN"/>
        </w:rPr>
        <w:t>手术信息显示区：显示手术过程所有截图或手术报告</w:t>
      </w:r>
    </w:p>
    <w:p>
      <w:pPr>
        <w:pStyle w:val="5"/>
        <w:spacing w:line="360" w:lineRule="auto"/>
        <w:ind w:right="210"/>
        <w:rPr>
          <w:rFonts w:hint="eastAsia" w:ascii="宋体" w:hAnsi="宋体" w:cs="宋体"/>
          <w:szCs w:val="24"/>
        </w:rPr>
      </w:pPr>
      <w:r>
        <w:rPr>
          <w:rFonts w:hint="eastAsia" w:ascii="宋体" w:hAnsi="宋体" w:cs="宋体"/>
          <w:szCs w:val="24"/>
        </w:rPr>
        <w:t>4.1.</w:t>
      </w:r>
      <w:r>
        <w:rPr>
          <w:rFonts w:hint="eastAsia" w:ascii="宋体" w:hAnsi="宋体" w:cs="宋体"/>
          <w:szCs w:val="24"/>
          <w:lang w:val="en-US" w:eastAsia="zh-CN"/>
        </w:rPr>
        <w:t>7</w:t>
      </w:r>
      <w:r>
        <w:rPr>
          <w:rFonts w:hint="eastAsia" w:ascii="宋体" w:hAnsi="宋体" w:cs="宋体"/>
          <w:szCs w:val="24"/>
        </w:rPr>
        <w:t>其他菜单</w:t>
      </w:r>
    </w:p>
    <w:p>
      <w:pPr>
        <w:pStyle w:val="6"/>
        <w:pageBreakBefore w:val="0"/>
        <w:widowControl w:val="0"/>
        <w:kinsoku/>
        <w:wordWrap/>
        <w:overflowPunct/>
        <w:topLinePunct w:val="0"/>
        <w:autoSpaceDE/>
        <w:autoSpaceDN/>
        <w:bidi w:val="0"/>
        <w:adjustRightInd/>
        <w:snapToGrid/>
        <w:spacing w:line="360" w:lineRule="auto"/>
        <w:ind w:left="0" w:leftChars="0" w:right="0" w:rightChars="0" w:firstLine="241" w:firstLineChars="100"/>
        <w:textAlignment w:val="auto"/>
        <w:rPr>
          <w:rFonts w:hint="eastAsia" w:ascii="宋体" w:hAnsi="宋体" w:eastAsia="宋体" w:cs="宋体"/>
        </w:rPr>
      </w:pPr>
      <w:r>
        <w:rPr>
          <w:rFonts w:hint="eastAsia" w:ascii="宋体" w:hAnsi="宋体" w:eastAsia="宋体" w:cs="宋体"/>
        </w:rPr>
        <w:t>4.1.</w:t>
      </w:r>
      <w:r>
        <w:rPr>
          <w:rFonts w:hint="eastAsia" w:ascii="宋体" w:hAnsi="宋体" w:eastAsia="宋体" w:cs="宋体"/>
          <w:lang w:val="en-US" w:eastAsia="zh-CN"/>
        </w:rPr>
        <w:t>7</w:t>
      </w:r>
      <w:r>
        <w:rPr>
          <w:rFonts w:hint="eastAsia" w:ascii="宋体" w:hAnsi="宋体" w:eastAsia="宋体" w:cs="宋体"/>
        </w:rPr>
        <w:t>.1 关于模块</w:t>
      </w:r>
    </w:p>
    <w:p>
      <w:pPr>
        <w:pageBreakBefore w:val="0"/>
        <w:widowControl w:val="0"/>
        <w:kinsoku/>
        <w:wordWrap/>
        <w:overflowPunct/>
        <w:topLinePunct w:val="0"/>
        <w:autoSpaceDE/>
        <w:autoSpaceDN/>
        <w:bidi w:val="0"/>
        <w:adjustRightInd/>
        <w:snapToGrid/>
        <w:spacing w:line="360" w:lineRule="auto"/>
        <w:ind w:left="0" w:leftChars="0" w:right="0" w:rightChars="0"/>
        <w:textAlignment w:val="auto"/>
        <w:rPr>
          <w:rFonts w:ascii="宋体" w:hAnsi="宋体" w:cs="宋体"/>
          <w:sz w:val="24"/>
          <w:szCs w:val="24"/>
        </w:rPr>
      </w:pPr>
      <w:r>
        <w:rPr>
          <w:rFonts w:hint="eastAsia" w:ascii="宋体" w:hAnsi="宋体" w:cs="宋体"/>
          <w:sz w:val="24"/>
          <w:szCs w:val="24"/>
        </w:rPr>
        <w:t xml:space="preserve">    查看软件版本信息及公司相关信息。</w:t>
      </w:r>
    </w:p>
    <w:p>
      <w:pPr>
        <w:pStyle w:val="6"/>
        <w:pageBreakBefore w:val="0"/>
        <w:widowControl w:val="0"/>
        <w:kinsoku/>
        <w:wordWrap/>
        <w:overflowPunct/>
        <w:topLinePunct w:val="0"/>
        <w:autoSpaceDE/>
        <w:autoSpaceDN/>
        <w:bidi w:val="0"/>
        <w:adjustRightInd/>
        <w:snapToGrid/>
        <w:spacing w:line="360" w:lineRule="auto"/>
        <w:ind w:left="0" w:leftChars="0" w:right="0" w:rightChars="0" w:firstLine="241" w:firstLineChars="100"/>
        <w:textAlignment w:val="auto"/>
        <w:rPr>
          <w:rFonts w:hint="eastAsia" w:ascii="宋体" w:hAnsi="宋体" w:eastAsia="宋体" w:cs="宋体"/>
        </w:rPr>
      </w:pPr>
      <w:r>
        <w:rPr>
          <w:rFonts w:hint="eastAsia" w:ascii="宋体" w:hAnsi="宋体" w:eastAsia="宋体" w:cs="宋体"/>
        </w:rPr>
        <w:t>4.1.</w:t>
      </w:r>
      <w:r>
        <w:rPr>
          <w:rFonts w:hint="eastAsia" w:ascii="宋体" w:hAnsi="宋体" w:eastAsia="宋体" w:cs="宋体"/>
          <w:lang w:val="en-US" w:eastAsia="zh-CN"/>
        </w:rPr>
        <w:t>7</w:t>
      </w:r>
      <w:r>
        <w:rPr>
          <w:rFonts w:hint="eastAsia" w:ascii="宋体" w:hAnsi="宋体" w:eastAsia="宋体" w:cs="宋体"/>
        </w:rPr>
        <w:t xml:space="preserve">.2 </w:t>
      </w:r>
      <w:r>
        <w:rPr>
          <w:rFonts w:hint="eastAsia" w:ascii="宋体" w:hAnsi="宋体" w:eastAsia="宋体" w:cs="宋体"/>
          <w:lang w:val="en-US" w:eastAsia="zh-CN"/>
        </w:rPr>
        <w:t>设置</w:t>
      </w:r>
      <w:r>
        <w:rPr>
          <w:rFonts w:hint="eastAsia" w:ascii="宋体" w:hAnsi="宋体" w:eastAsia="宋体" w:cs="宋体"/>
        </w:rPr>
        <w:t>模块</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textAlignment w:val="auto"/>
        <w:rPr>
          <w:rFonts w:hint="eastAsia" w:ascii="宋体" w:hAnsi="宋体" w:eastAsia="宋体" w:cs="宋体"/>
          <w:sz w:val="24"/>
          <w:szCs w:val="24"/>
          <w:lang w:eastAsia="zh-CN"/>
        </w:rPr>
      </w:pPr>
      <w:r>
        <w:rPr>
          <w:rFonts w:hint="eastAsia" w:ascii="宋体" w:hAnsi="宋体" w:cs="宋体"/>
          <w:sz w:val="24"/>
          <w:szCs w:val="24"/>
          <w:lang w:val="en-US" w:eastAsia="zh-CN"/>
        </w:rPr>
        <w:t>设置</w:t>
      </w:r>
      <w:r>
        <w:rPr>
          <w:rFonts w:hint="eastAsia" w:ascii="宋体" w:hAnsi="宋体" w:cs="宋体"/>
          <w:sz w:val="24"/>
          <w:szCs w:val="24"/>
        </w:rPr>
        <w:t>模块包含系统设置、用户偏好、日志导出、</w:t>
      </w:r>
      <w:r>
        <w:rPr>
          <w:rFonts w:hint="eastAsia" w:ascii="宋体" w:hAnsi="宋体" w:cs="宋体"/>
          <w:sz w:val="24"/>
          <w:szCs w:val="24"/>
          <w:highlight w:val="lightGray"/>
        </w:rPr>
        <w:t>用户管理、</w:t>
      </w:r>
      <w:r>
        <w:rPr>
          <w:rFonts w:hint="eastAsia" w:ascii="宋体" w:hAnsi="宋体" w:cs="宋体"/>
          <w:sz w:val="24"/>
          <w:szCs w:val="24"/>
        </w:rPr>
        <w:t>网络设置</w:t>
      </w:r>
      <w:r>
        <w:rPr>
          <w:rFonts w:hint="eastAsia" w:ascii="宋体" w:hAnsi="宋体" w:cs="宋体"/>
          <w:sz w:val="24"/>
          <w:szCs w:val="24"/>
          <w:lang w:eastAsia="zh-CN"/>
        </w:rPr>
        <w:t>。</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其中，日志导出可</w:t>
      </w:r>
      <w:r>
        <w:rPr>
          <w:rFonts w:hint="eastAsia" w:ascii="宋体" w:hAnsi="宋体" w:cs="宋体"/>
          <w:sz w:val="24"/>
          <w:szCs w:val="24"/>
        </w:rPr>
        <w:t>导出软件相关操作日志。</w:t>
      </w:r>
      <w:r>
        <w:rPr>
          <w:rFonts w:hint="eastAsia" w:ascii="宋体" w:hAnsi="宋体" w:cs="宋体"/>
          <w:sz w:val="24"/>
          <w:szCs w:val="24"/>
          <w:lang w:val="en-US" w:eastAsia="zh-CN"/>
        </w:rPr>
        <w:t>网络设置可对</w:t>
      </w:r>
      <w:r>
        <w:rPr>
          <w:rFonts w:hint="eastAsia" w:ascii="宋体" w:hAnsi="宋体" w:cs="宋体"/>
          <w:sz w:val="24"/>
          <w:szCs w:val="24"/>
        </w:rPr>
        <w:t>IP、端口、子网掩码设置，机械臂连接状态修改。</w:t>
      </w:r>
    </w:p>
    <w:p>
      <w:pPr>
        <w:pStyle w:val="6"/>
        <w:pageBreakBefore w:val="0"/>
        <w:widowControl w:val="0"/>
        <w:kinsoku/>
        <w:wordWrap/>
        <w:overflowPunct/>
        <w:topLinePunct w:val="0"/>
        <w:autoSpaceDE/>
        <w:autoSpaceDN/>
        <w:bidi w:val="0"/>
        <w:adjustRightInd/>
        <w:snapToGrid/>
        <w:spacing w:line="360" w:lineRule="auto"/>
        <w:ind w:left="0" w:leftChars="0" w:right="0" w:rightChars="0" w:firstLine="241" w:firstLineChars="100"/>
        <w:textAlignment w:val="auto"/>
        <w:rPr>
          <w:rFonts w:hint="eastAsia" w:ascii="宋体" w:hAnsi="宋体" w:eastAsia="宋体" w:cs="宋体"/>
        </w:rPr>
      </w:pPr>
      <w:r>
        <w:rPr>
          <w:rFonts w:hint="eastAsia" w:ascii="宋体" w:hAnsi="宋体" w:eastAsia="宋体" w:cs="宋体"/>
        </w:rPr>
        <w:t>4.1.</w:t>
      </w:r>
      <w:r>
        <w:rPr>
          <w:rFonts w:hint="eastAsia" w:ascii="宋体" w:hAnsi="宋体" w:eastAsia="宋体" w:cs="宋体"/>
          <w:lang w:val="en-US" w:eastAsia="zh-CN"/>
        </w:rPr>
        <w:t>7</w:t>
      </w:r>
      <w:r>
        <w:rPr>
          <w:rFonts w:hint="eastAsia" w:ascii="宋体" w:hAnsi="宋体" w:eastAsia="宋体" w:cs="宋体"/>
        </w:rPr>
        <w:t>.3 系统退出模块</w:t>
      </w:r>
    </w:p>
    <w:p>
      <w:pPr>
        <w:pageBreakBefore w:val="0"/>
        <w:widowControl w:val="0"/>
        <w:kinsoku/>
        <w:wordWrap/>
        <w:overflowPunct/>
        <w:topLinePunct w:val="0"/>
        <w:autoSpaceDE/>
        <w:autoSpaceDN/>
        <w:bidi w:val="0"/>
        <w:adjustRightInd/>
        <w:snapToGrid/>
        <w:spacing w:line="360" w:lineRule="auto"/>
        <w:ind w:left="0" w:leftChars="0" w:right="0" w:rightChars="0"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rPr>
        <w:t>点击关机按钮</w:t>
      </w:r>
      <w:r>
        <w:rPr>
          <w:rFonts w:hint="eastAsia" w:ascii="宋体" w:hAnsi="宋体" w:cs="宋体"/>
          <w:sz w:val="24"/>
          <w:szCs w:val="24"/>
        </w:rPr>
        <w:drawing>
          <wp:inline distT="0" distB="0" distL="114300" distR="114300">
            <wp:extent cx="170815" cy="152400"/>
            <wp:effectExtent l="0" t="0" r="635" b="0"/>
            <wp:docPr id="57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30"/>
                    <pic:cNvPicPr>
                      <a:picLocks noChangeAspect="1"/>
                    </pic:cNvPicPr>
                  </pic:nvPicPr>
                  <pic:blipFill>
                    <a:blip r:embed="rId54"/>
                    <a:stretch>
                      <a:fillRect/>
                    </a:stretch>
                  </pic:blipFill>
                  <pic:spPr>
                    <a:xfrm>
                      <a:off x="0" y="0"/>
                      <a:ext cx="170815" cy="152400"/>
                    </a:xfrm>
                    <a:prstGeom prst="rect">
                      <a:avLst/>
                    </a:prstGeom>
                    <a:noFill/>
                    <a:ln>
                      <a:noFill/>
                    </a:ln>
                  </pic:spPr>
                </pic:pic>
              </a:graphicData>
            </a:graphic>
          </wp:inline>
        </w:drawing>
      </w:r>
      <w:r>
        <w:rPr>
          <w:rFonts w:hint="eastAsia" w:ascii="宋体" w:hAnsi="宋体" w:cs="宋体"/>
          <w:sz w:val="24"/>
          <w:szCs w:val="24"/>
        </w:rPr>
        <w:t>，</w:t>
      </w:r>
      <w:r>
        <w:rPr>
          <w:rFonts w:hint="eastAsia" w:ascii="宋体" w:hAnsi="宋体" w:cs="宋体"/>
          <w:sz w:val="24"/>
          <w:szCs w:val="24"/>
          <w:lang w:val="en-US" w:eastAsia="zh-CN"/>
        </w:rPr>
        <w:t>出现病历管理、注销、锁屏、重启、关机按钮。</w:t>
      </w:r>
    </w:p>
    <w:p>
      <w:pPr>
        <w:pStyle w:val="6"/>
        <w:pageBreakBefore w:val="0"/>
        <w:widowControl w:val="0"/>
        <w:kinsoku/>
        <w:wordWrap/>
        <w:overflowPunct/>
        <w:topLinePunct w:val="0"/>
        <w:autoSpaceDE/>
        <w:autoSpaceDN/>
        <w:bidi w:val="0"/>
        <w:adjustRightInd/>
        <w:snapToGrid/>
        <w:spacing w:line="360" w:lineRule="auto"/>
        <w:ind w:left="0" w:leftChars="0" w:right="0" w:rightChars="0" w:firstLine="241" w:firstLineChars="100"/>
        <w:textAlignment w:val="auto"/>
        <w:rPr>
          <w:rFonts w:hint="eastAsia" w:ascii="宋体" w:hAnsi="宋体" w:eastAsia="宋体" w:cs="宋体"/>
        </w:rPr>
      </w:pPr>
      <w:r>
        <w:rPr>
          <w:rFonts w:hint="eastAsia" w:ascii="宋体" w:hAnsi="宋体" w:eastAsia="宋体" w:cs="宋体"/>
        </w:rPr>
        <w:t>4.1.</w:t>
      </w:r>
      <w:r>
        <w:rPr>
          <w:rFonts w:hint="eastAsia" w:ascii="宋体" w:hAnsi="宋体" w:eastAsia="宋体" w:cs="宋体"/>
          <w:lang w:val="en-US" w:eastAsia="zh-CN"/>
        </w:rPr>
        <w:t>7</w:t>
      </w:r>
      <w:r>
        <w:rPr>
          <w:rFonts w:hint="eastAsia" w:ascii="宋体" w:hAnsi="宋体" w:eastAsia="宋体" w:cs="宋体"/>
        </w:rPr>
        <w:t>.4 软件注册模块</w:t>
      </w:r>
    </w:p>
    <w:p>
      <w:pPr>
        <w:pageBreakBefore w:val="0"/>
        <w:widowControl w:val="0"/>
        <w:kinsoku/>
        <w:wordWrap/>
        <w:overflowPunct/>
        <w:topLinePunct w:val="0"/>
        <w:autoSpaceDE/>
        <w:autoSpaceDN/>
        <w:bidi w:val="0"/>
        <w:adjustRightInd/>
        <w:snapToGrid/>
        <w:spacing w:line="360" w:lineRule="auto"/>
        <w:ind w:left="0" w:leftChars="0" w:right="0" w:rightChars="0" w:firstLine="420"/>
        <w:textAlignment w:val="auto"/>
        <w:rPr>
          <w:rFonts w:ascii="宋体" w:hAnsi="宋体" w:cs="宋体"/>
          <w:sz w:val="24"/>
          <w:szCs w:val="24"/>
        </w:rPr>
      </w:pPr>
      <w:r>
        <w:rPr>
          <w:rFonts w:hint="eastAsia" w:ascii="宋体" w:hAnsi="宋体" w:cs="宋体"/>
          <w:sz w:val="24"/>
          <w:szCs w:val="24"/>
          <w:highlight w:val="lightGray"/>
        </w:rPr>
        <w:t>根据系统硬件生成序列号，注册软件。</w:t>
      </w:r>
      <w:bookmarkEnd w:id="116"/>
      <w:bookmarkEnd w:id="117"/>
      <w:bookmarkEnd w:id="118"/>
    </w:p>
    <w:p>
      <w:pPr>
        <w:rPr>
          <w:rFonts w:ascii="宋体" w:hAnsi="宋体" w:cs="宋体"/>
          <w:sz w:val="24"/>
          <w:szCs w:val="24"/>
        </w:rPr>
      </w:pPr>
      <w:r>
        <w:rPr>
          <w:rFonts w:ascii="宋体" w:hAnsi="宋体" w:cs="宋体"/>
          <w:sz w:val="24"/>
          <w:szCs w:val="24"/>
        </w:rPr>
        <w:br w:type="page"/>
      </w:r>
    </w:p>
    <w:p>
      <w:pPr>
        <w:pStyle w:val="4"/>
        <w:snapToGrid w:val="0"/>
        <w:spacing w:line="360" w:lineRule="auto"/>
        <w:ind w:left="-30" w:leftChars="0" w:right="210"/>
        <w:rPr>
          <w:rFonts w:hint="eastAsia" w:ascii="宋体" w:hAnsi="宋体" w:cs="宋体"/>
          <w:szCs w:val="24"/>
        </w:rPr>
      </w:pPr>
      <w:bookmarkStart w:id="120" w:name="_Toc19511"/>
      <w:bookmarkStart w:id="121" w:name="_Toc31438"/>
      <w:r>
        <w:rPr>
          <w:rFonts w:hint="eastAsia" w:ascii="宋体" w:hAnsi="宋体" w:cs="宋体"/>
          <w:szCs w:val="24"/>
        </w:rPr>
        <w:t>4.2硬件功能</w:t>
      </w:r>
      <w:bookmarkEnd w:id="120"/>
      <w:bookmarkEnd w:id="121"/>
    </w:p>
    <w:p>
      <w:pPr>
        <w:pStyle w:val="5"/>
        <w:spacing w:line="360" w:lineRule="auto"/>
        <w:ind w:right="210"/>
        <w:rPr>
          <w:rFonts w:hint="eastAsia" w:ascii="宋体" w:hAnsi="宋体" w:cs="宋体"/>
          <w:szCs w:val="24"/>
          <w:lang w:val="en-US" w:eastAsia="zh-CN"/>
        </w:rPr>
      </w:pPr>
      <w:r>
        <w:rPr>
          <w:rFonts w:hint="eastAsia" w:ascii="宋体" w:hAnsi="宋体" w:cs="宋体"/>
          <w:szCs w:val="24"/>
          <w:lang w:val="en-US" w:eastAsia="zh-CN"/>
        </w:rPr>
        <w:t>4.2.1 导航台车硬件功能</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3665855" cy="4932045"/>
            <wp:effectExtent l="0" t="0" r="10795" b="1905"/>
            <wp:docPr id="9" name="图片 9" descr="导航台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导航台车"/>
                    <pic:cNvPicPr>
                      <a:picLocks noChangeAspect="1"/>
                    </pic:cNvPicPr>
                  </pic:nvPicPr>
                  <pic:blipFill>
                    <a:blip r:embed="rId55"/>
                    <a:srcRect t="7437" b="4752"/>
                    <a:stretch>
                      <a:fillRect/>
                    </a:stretch>
                  </pic:blipFill>
                  <pic:spPr>
                    <a:xfrm>
                      <a:off x="0" y="0"/>
                      <a:ext cx="3665855" cy="49320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cs="宋体"/>
          <w:sz w:val="24"/>
          <w:szCs w:val="24"/>
        </w:rPr>
      </w:pPr>
      <w:r>
        <w:rPr>
          <w:rFonts w:hint="eastAsia" w:ascii="宋体" w:hAnsi="宋体" w:cs="宋体"/>
          <w:sz w:val="24"/>
          <w:szCs w:val="24"/>
        </w:rPr>
        <w:t>①</w:t>
      </w:r>
      <w:r>
        <w:rPr>
          <w:rFonts w:hint="eastAsia" w:ascii="宋体" w:hAnsi="宋体" w:cs="宋体"/>
          <w:sz w:val="24"/>
          <w:szCs w:val="24"/>
          <w:lang w:eastAsia="zh-CN"/>
        </w:rPr>
        <w:t>：</w:t>
      </w:r>
      <w:r>
        <w:rPr>
          <w:rFonts w:hint="eastAsia" w:ascii="宋体" w:hAnsi="宋体" w:cs="宋体"/>
          <w:sz w:val="24"/>
          <w:szCs w:val="24"/>
        </w:rPr>
        <w:t xml:space="preserve">显示器     </w:t>
      </w:r>
      <w:r>
        <w:rPr>
          <w:rFonts w:hint="eastAsia" w:ascii="宋体" w:hAnsi="宋体" w:cs="宋体"/>
          <w:sz w:val="24"/>
          <w:szCs w:val="24"/>
          <w:lang w:val="en-US" w:eastAsia="zh-CN"/>
        </w:rPr>
        <w:t xml:space="preserve"> </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②</w:t>
      </w:r>
      <w:r>
        <w:rPr>
          <w:rFonts w:hint="eastAsia" w:ascii="宋体" w:hAnsi="宋体" w:cs="宋体"/>
          <w:sz w:val="24"/>
          <w:szCs w:val="24"/>
          <w:lang w:eastAsia="zh-CN"/>
        </w:rPr>
        <w:t>：</w:t>
      </w:r>
      <w:r>
        <w:rPr>
          <w:rFonts w:hint="eastAsia" w:ascii="宋体" w:hAnsi="宋体" w:cs="宋体"/>
          <w:sz w:val="24"/>
          <w:szCs w:val="24"/>
        </w:rPr>
        <w:t>操作台</w:t>
      </w:r>
      <w:r>
        <w:rPr>
          <w:rFonts w:hint="eastAsia" w:ascii="宋体" w:hAnsi="宋体" w:cs="宋体"/>
          <w:sz w:val="24"/>
          <w:szCs w:val="24"/>
          <w:lang w:val="en-US" w:eastAsia="zh-CN"/>
        </w:rPr>
        <w:t xml:space="preserve">          </w:t>
      </w:r>
      <w:r>
        <w:rPr>
          <w:rFonts w:hint="eastAsia" w:ascii="宋体" w:hAnsi="宋体" w:cs="宋体"/>
          <w:sz w:val="24"/>
          <w:szCs w:val="24"/>
        </w:rPr>
        <w:t>③</w:t>
      </w:r>
      <w:r>
        <w:rPr>
          <w:rFonts w:hint="eastAsia" w:ascii="宋体" w:hAnsi="宋体" w:cs="宋体"/>
          <w:sz w:val="24"/>
          <w:szCs w:val="24"/>
          <w:lang w:eastAsia="zh-CN"/>
        </w:rPr>
        <w:t>：</w:t>
      </w:r>
      <w:r>
        <w:rPr>
          <w:rFonts w:hint="eastAsia" w:ascii="宋体" w:hAnsi="宋体" w:cs="宋体"/>
          <w:sz w:val="24"/>
          <w:szCs w:val="24"/>
          <w:lang w:val="en-US" w:eastAsia="zh-CN"/>
        </w:rPr>
        <w:t>工作站</w:t>
      </w:r>
      <w:r>
        <w:rPr>
          <w:rFonts w:hint="eastAsia" w:ascii="宋体" w:hAnsi="宋体" w:cs="宋体"/>
          <w:sz w:val="24"/>
          <w:szCs w:val="24"/>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lang w:val="en-US" w:eastAsia="zh-CN"/>
        </w:rPr>
      </w:pPr>
      <w:r>
        <w:rPr>
          <w:rFonts w:hint="eastAsia" w:ascii="宋体" w:hAnsi="宋体" w:cs="宋体"/>
          <w:sz w:val="24"/>
          <w:szCs w:val="24"/>
        </w:rPr>
        <w:t>④</w:t>
      </w:r>
      <w:r>
        <w:rPr>
          <w:rFonts w:hint="eastAsia" w:ascii="宋体" w:hAnsi="宋体" w:cs="宋体"/>
          <w:sz w:val="24"/>
          <w:szCs w:val="24"/>
          <w:lang w:eastAsia="zh-CN"/>
        </w:rPr>
        <w:t>：</w:t>
      </w:r>
      <w:r>
        <w:rPr>
          <w:rFonts w:hint="eastAsia" w:ascii="宋体" w:hAnsi="宋体" w:cs="宋体"/>
          <w:sz w:val="24"/>
          <w:szCs w:val="24"/>
          <w:lang w:val="en-US" w:eastAsia="zh-CN"/>
        </w:rPr>
        <w:t xml:space="preserve">跟踪装置      </w:t>
      </w:r>
      <w:r>
        <w:rPr>
          <w:rFonts w:hint="eastAsia" w:ascii="宋体" w:hAnsi="宋体" w:eastAsia="宋体" w:cs="宋体"/>
          <w:sz w:val="24"/>
          <w:szCs w:val="24"/>
          <w:lang w:val="en-US" w:eastAsia="zh-CN"/>
        </w:rPr>
        <w:t>⑤</w:t>
      </w:r>
      <w:r>
        <w:rPr>
          <w:rFonts w:hint="eastAsia" w:ascii="宋体" w:hAnsi="宋体" w:cs="宋体"/>
          <w:sz w:val="24"/>
          <w:szCs w:val="24"/>
          <w:lang w:val="en-US" w:eastAsia="zh-CN"/>
        </w:rPr>
        <w:t xml:space="preserve">：拉手    </w:t>
      </w:r>
      <w:r>
        <w:rPr>
          <w:rFonts w:hint="eastAsia" w:ascii="宋体" w:hAnsi="宋体" w:eastAsia="宋体" w:cs="宋体"/>
          <w:sz w:val="24"/>
          <w:szCs w:val="24"/>
          <w:lang w:val="en-US" w:eastAsia="zh-CN"/>
        </w:rPr>
        <w:t>⑥</w:t>
      </w:r>
      <w:r>
        <w:rPr>
          <w:rFonts w:hint="eastAsia" w:ascii="宋体" w:hAnsi="宋体" w:cs="宋体"/>
          <w:sz w:val="24"/>
          <w:szCs w:val="24"/>
          <w:lang w:val="en-US" w:eastAsia="zh-CN"/>
        </w:rPr>
        <w:t xml:space="preserve">：前面罩   </w:t>
      </w:r>
      <w:r>
        <w:rPr>
          <w:rFonts w:hint="eastAsia" w:ascii="宋体" w:hAnsi="宋体" w:eastAsia="宋体" w:cs="宋体"/>
          <w:sz w:val="24"/>
          <w:szCs w:val="24"/>
          <w:lang w:val="en-US" w:eastAsia="zh-CN"/>
        </w:rPr>
        <w:t>⑦</w:t>
      </w:r>
      <w:r>
        <w:rPr>
          <w:rFonts w:hint="eastAsia" w:ascii="宋体" w:hAnsi="宋体" w:cs="宋体"/>
          <w:sz w:val="24"/>
          <w:szCs w:val="24"/>
          <w:lang w:val="en-US" w:eastAsia="zh-CN"/>
        </w:rPr>
        <w:t>：脚轮</w:t>
      </w:r>
    </w:p>
    <w:p>
      <w:pPr>
        <w:spacing w:line="360" w:lineRule="auto"/>
        <w:jc w:val="center"/>
        <w:rPr>
          <w:rFonts w:hint="default" w:ascii="宋体" w:hAnsi="宋体" w:cs="宋体"/>
          <w:sz w:val="24"/>
          <w:szCs w:val="32"/>
          <w:lang w:val="en-US" w:eastAsia="zh-CN"/>
        </w:rPr>
      </w:pPr>
      <w:r>
        <w:rPr>
          <w:rFonts w:hint="eastAsia" w:ascii="宋体" w:hAnsi="宋体" w:cs="宋体"/>
          <w:sz w:val="24"/>
          <w:szCs w:val="24"/>
        </w:rPr>
        <w:t>图</w:t>
      </w:r>
      <w:r>
        <w:rPr>
          <w:rFonts w:hint="eastAsia" w:ascii="宋体" w:hAnsi="宋体" w:cs="宋体"/>
          <w:sz w:val="24"/>
          <w:szCs w:val="24"/>
          <w:lang w:val="en-US" w:eastAsia="zh-CN"/>
        </w:rPr>
        <w:t>4</w:t>
      </w:r>
      <w:r>
        <w:rPr>
          <w:rFonts w:hint="eastAsia" w:ascii="宋体" w:hAnsi="宋体" w:cs="宋体"/>
          <w:sz w:val="24"/>
          <w:szCs w:val="24"/>
        </w:rPr>
        <w:t>-3</w:t>
      </w:r>
      <w:r>
        <w:rPr>
          <w:rFonts w:hint="eastAsia" w:ascii="宋体" w:hAnsi="宋体" w:cs="宋体"/>
          <w:sz w:val="24"/>
          <w:szCs w:val="24"/>
          <w:lang w:val="en-US" w:eastAsia="zh-CN"/>
        </w:rPr>
        <w:t>0</w:t>
      </w:r>
      <w:r>
        <w:rPr>
          <w:rFonts w:hint="eastAsia" w:ascii="宋体" w:hAnsi="宋体" w:cs="宋体"/>
          <w:sz w:val="24"/>
          <w:szCs w:val="24"/>
        </w:rPr>
        <w:t xml:space="preserve"> </w:t>
      </w:r>
      <w:r>
        <w:rPr>
          <w:rFonts w:hint="eastAsia" w:ascii="宋体" w:hAnsi="宋体" w:cs="宋体"/>
          <w:sz w:val="24"/>
          <w:szCs w:val="24"/>
          <w:lang w:val="en-US" w:eastAsia="zh-CN"/>
        </w:rPr>
        <w:t>导航台车示意图</w:t>
      </w:r>
    </w:p>
    <w:p>
      <w:pPr>
        <w:spacing w:line="360" w:lineRule="auto"/>
        <w:jc w:val="center"/>
        <w:rPr>
          <w:rFonts w:hint="eastAsia" w:ascii="宋体" w:hAnsi="宋体" w:cs="宋体"/>
          <w:sz w:val="24"/>
          <w:szCs w:val="32"/>
          <w:lang w:val="en-US" w:eastAsia="zh-CN"/>
        </w:rPr>
      </w:pPr>
      <w:r>
        <w:rPr>
          <w:rFonts w:hint="eastAsia" w:ascii="宋体" w:hAnsi="宋体" w:cs="宋体"/>
          <w:sz w:val="24"/>
          <w:szCs w:val="32"/>
          <w:lang w:val="en-US" w:eastAsia="zh-CN"/>
        </w:rPr>
        <w:t>表4-1 导航台车硬件功能说明</w:t>
      </w:r>
    </w:p>
    <w:tbl>
      <w:tblPr>
        <w:tblStyle w:val="25"/>
        <w:tblpPr w:leftFromText="181" w:rightFromText="181" w:vertAnchor="text" w:horzAnchor="page" w:tblpX="2824" w:tblpY="114"/>
        <w:tblOverlap w:val="never"/>
        <w:tblW w:w="6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544"/>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编号</w:t>
            </w:r>
          </w:p>
        </w:tc>
        <w:tc>
          <w:tcPr>
            <w:tcW w:w="154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名称</w:t>
            </w:r>
          </w:p>
        </w:tc>
        <w:tc>
          <w:tcPr>
            <w:tcW w:w="460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①</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ascii="宋体" w:hAnsi="宋体" w:cs="宋体"/>
                <w:sz w:val="24"/>
                <w:szCs w:val="24"/>
              </w:rPr>
            </w:pPr>
            <w:r>
              <w:rPr>
                <w:rFonts w:hint="eastAsia" w:ascii="宋体" w:hAnsi="宋体" w:cs="宋体"/>
                <w:sz w:val="24"/>
                <w:szCs w:val="24"/>
              </w:rPr>
              <w:t>显示器</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ascii="宋体" w:hAnsi="宋体" w:cs="宋体"/>
                <w:sz w:val="24"/>
                <w:szCs w:val="24"/>
              </w:rPr>
            </w:pPr>
            <w:r>
              <w:rPr>
                <w:rFonts w:hint="eastAsia" w:ascii="宋体" w:hAnsi="宋体" w:cs="宋体"/>
                <w:color w:val="auto"/>
                <w:sz w:val="24"/>
                <w:szCs w:val="24"/>
              </w:rPr>
              <w:t>显示软件操作界面，可左右旋转</w:t>
            </w:r>
            <w:r>
              <w:rPr>
                <w:rFonts w:hint="eastAsia" w:ascii="宋体" w:hAnsi="宋体" w:cs="宋体"/>
                <w:color w:val="auto"/>
                <w:sz w:val="24"/>
                <w:szCs w:val="24"/>
                <w:lang w:val="en-US" w:eastAsia="zh-CN"/>
              </w:rPr>
              <w:t>90</w:t>
            </w:r>
            <w:r>
              <w:rPr>
                <w:rFonts w:hint="eastAsia" w:ascii="宋体" w:hAnsi="宋体" w:cs="宋体"/>
                <w:color w:val="auto"/>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②</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ascii="宋体" w:hAnsi="宋体" w:cs="宋体"/>
                <w:sz w:val="24"/>
                <w:szCs w:val="24"/>
              </w:rPr>
            </w:pPr>
            <w:r>
              <w:rPr>
                <w:rFonts w:hint="eastAsia" w:ascii="宋体" w:hAnsi="宋体" w:cs="宋体"/>
                <w:sz w:val="24"/>
                <w:szCs w:val="24"/>
              </w:rPr>
              <w:t>操作台</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ascii="宋体" w:hAnsi="宋体" w:cs="宋体"/>
                <w:color w:val="auto"/>
                <w:sz w:val="24"/>
                <w:szCs w:val="24"/>
              </w:rPr>
            </w:pPr>
            <w:r>
              <w:rPr>
                <w:rFonts w:hint="eastAsia" w:ascii="宋体" w:hAnsi="宋体" w:cs="宋体"/>
                <w:color w:val="auto"/>
                <w:sz w:val="24"/>
                <w:szCs w:val="24"/>
                <w:lang w:val="en-US" w:eastAsia="zh-CN"/>
              </w:rPr>
              <w:t>用于放置工作站主机，</w:t>
            </w:r>
            <w:r>
              <w:rPr>
                <w:rFonts w:hint="eastAsia" w:ascii="宋体" w:hAnsi="宋体" w:cs="宋体"/>
                <w:color w:val="auto"/>
                <w:sz w:val="24"/>
                <w:szCs w:val="24"/>
              </w:rPr>
              <w:t>可</w:t>
            </w:r>
            <w:r>
              <w:rPr>
                <w:rFonts w:hint="eastAsia" w:ascii="宋体" w:hAnsi="宋体" w:cs="宋体"/>
                <w:color w:val="auto"/>
                <w:sz w:val="24"/>
                <w:szCs w:val="24"/>
                <w:lang w:val="en-US" w:eastAsia="zh-CN"/>
              </w:rPr>
              <w:t>向下</w:t>
            </w:r>
            <w:r>
              <w:rPr>
                <w:rFonts w:hint="eastAsia" w:ascii="宋体" w:hAnsi="宋体" w:cs="宋体"/>
                <w:color w:val="auto"/>
                <w:sz w:val="24"/>
                <w:szCs w:val="24"/>
              </w:rPr>
              <w:t>旋转</w:t>
            </w:r>
            <w:r>
              <w:rPr>
                <w:rFonts w:hint="eastAsia" w:ascii="宋体" w:hAnsi="宋体" w:cs="宋体"/>
                <w:color w:val="auto"/>
                <w:sz w:val="24"/>
                <w:szCs w:val="24"/>
                <w:lang w:val="en-US" w:eastAsia="zh-CN"/>
              </w:rPr>
              <w:t>9</w:t>
            </w:r>
            <w:r>
              <w:rPr>
                <w:rFonts w:hint="eastAsia" w:ascii="宋体" w:hAnsi="宋体" w:cs="宋体"/>
                <w:color w:val="auto"/>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③</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工作站</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控制软件的硬件平台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④</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color w:val="000000"/>
                <w:sz w:val="24"/>
                <w:szCs w:val="24"/>
                <w:lang w:val="en-US" w:eastAsia="zh-CN" w:bidi="ar-SA"/>
              </w:rPr>
            </w:pPr>
            <w:r>
              <w:rPr>
                <w:rFonts w:hint="eastAsia" w:ascii="宋体" w:hAnsi="宋体" w:cs="宋体"/>
                <w:sz w:val="24"/>
                <w:szCs w:val="24"/>
                <w:lang w:val="en-US" w:eastAsia="zh-CN"/>
              </w:rPr>
              <w:t>跟踪装置</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bidi="ar-SA"/>
              </w:rPr>
            </w:pPr>
            <w:r>
              <w:rPr>
                <w:rFonts w:hint="eastAsia" w:ascii="宋体" w:hAnsi="宋体" w:cs="宋体"/>
                <w:color w:val="auto"/>
                <w:sz w:val="24"/>
                <w:szCs w:val="24"/>
                <w:lang w:val="en-US" w:eastAsia="zh-CN"/>
              </w:rPr>
              <w:t>用于术中实时跟踪目标参考器件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Cs/>
                <w:kern w:val="2"/>
                <w:sz w:val="24"/>
                <w:szCs w:val="24"/>
                <w:lang w:val="en-US" w:eastAsia="zh-CN" w:bidi="ar-SA"/>
              </w:rPr>
            </w:pPr>
            <w:r>
              <w:rPr>
                <w:rFonts w:hint="eastAsia"/>
                <w:sz w:val="24"/>
                <w:szCs w:val="24"/>
              </w:rPr>
              <w:t>⑤</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拉手</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用于推拉移动跟踪装置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eastAsia="宋体" w:cs="宋体"/>
                <w:bCs/>
                <w:kern w:val="2"/>
                <w:sz w:val="24"/>
                <w:szCs w:val="24"/>
                <w:lang w:val="en-US" w:eastAsia="zh-CN" w:bidi="ar-SA"/>
              </w:rPr>
            </w:pPr>
            <w:r>
              <w:rPr>
                <w:rFonts w:hint="eastAsia"/>
                <w:sz w:val="24"/>
                <w:szCs w:val="24"/>
              </w:rPr>
              <w:t>⑥</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前面罩</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系统上电指示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eastAsia="宋体" w:cs="宋体"/>
                <w:bCs/>
                <w:sz w:val="24"/>
                <w:szCs w:val="24"/>
              </w:rPr>
              <w:t>⑦</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ascii="宋体" w:hAnsi="宋体" w:cs="宋体"/>
                <w:sz w:val="24"/>
                <w:szCs w:val="24"/>
              </w:rPr>
            </w:pPr>
            <w:r>
              <w:rPr>
                <w:rFonts w:hint="eastAsia" w:ascii="宋体" w:hAnsi="宋体" w:cs="宋体"/>
                <w:sz w:val="24"/>
                <w:szCs w:val="24"/>
              </w:rPr>
              <w:t>脚轮</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ascii="宋体" w:hAnsi="宋体" w:cs="宋体"/>
                <w:color w:val="auto"/>
                <w:sz w:val="24"/>
                <w:szCs w:val="24"/>
              </w:rPr>
            </w:pPr>
            <w:r>
              <w:rPr>
                <w:rFonts w:hint="eastAsia" w:ascii="宋体" w:hAnsi="宋体" w:cs="宋体"/>
                <w:color w:val="auto"/>
                <w:sz w:val="24"/>
                <w:szCs w:val="24"/>
              </w:rPr>
              <w:t>万向、可锁定</w:t>
            </w:r>
          </w:p>
        </w:tc>
      </w:tr>
    </w:tbl>
    <w:p>
      <w:pPr>
        <w:spacing w:line="360" w:lineRule="auto"/>
        <w:jc w:val="both"/>
        <w:rPr>
          <w:rFonts w:hint="eastAsia" w:ascii="宋体" w:hAnsi="宋体" w:cs="宋体"/>
          <w:sz w:val="24"/>
          <w:szCs w:val="32"/>
          <w:lang w:val="en-US" w:eastAsia="zh-CN"/>
        </w:rPr>
      </w:pPr>
    </w:p>
    <w:p>
      <w:pPr>
        <w:spacing w:line="360" w:lineRule="auto"/>
        <w:jc w:val="left"/>
        <w:rPr>
          <w:rFonts w:hint="eastAsia" w:ascii="宋体" w:hAnsi="宋体" w:cs="宋体"/>
          <w:sz w:val="24"/>
          <w:szCs w:val="24"/>
        </w:rPr>
      </w:pPr>
    </w:p>
    <w:p>
      <w:pPr>
        <w:spacing w:line="360" w:lineRule="auto"/>
        <w:jc w:val="left"/>
        <w:rPr>
          <w:rFonts w:hint="eastAsia" w:ascii="宋体" w:hAnsi="宋体" w:cs="宋体"/>
          <w:sz w:val="10"/>
          <w:szCs w:val="10"/>
        </w:rPr>
      </w:pPr>
    </w:p>
    <w:p>
      <w:pPr>
        <w:spacing w:line="360" w:lineRule="auto"/>
        <w:jc w:val="center"/>
        <w:rPr>
          <w:rFonts w:hint="eastAsia" w:ascii="宋体" w:hAnsi="宋体" w:cs="宋体"/>
          <w:sz w:val="24"/>
          <w:szCs w:val="24"/>
        </w:rPr>
      </w:pPr>
      <w:r>
        <w:rPr>
          <w:rFonts w:hint="eastAsia" w:ascii="宋体" w:hAnsi="宋体" w:cs="宋体"/>
          <w:sz w:val="24"/>
          <w:szCs w:val="24"/>
        </w:rPr>
        <w:drawing>
          <wp:inline distT="0" distB="0" distL="114300" distR="114300">
            <wp:extent cx="5533390" cy="3996055"/>
            <wp:effectExtent l="0" t="0" r="10160" b="4445"/>
            <wp:docPr id="31" name="图片 31" descr="导航接口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导航接口面板"/>
                    <pic:cNvPicPr>
                      <a:picLocks noChangeAspect="1"/>
                    </pic:cNvPicPr>
                  </pic:nvPicPr>
                  <pic:blipFill>
                    <a:blip r:embed="rId56"/>
                    <a:stretch>
                      <a:fillRect/>
                    </a:stretch>
                  </pic:blipFill>
                  <pic:spPr>
                    <a:xfrm>
                      <a:off x="0" y="0"/>
                      <a:ext cx="5533390" cy="3996055"/>
                    </a:xfrm>
                    <a:prstGeom prst="rect">
                      <a:avLst/>
                    </a:prstGeom>
                  </pic:spPr>
                </pic:pic>
              </a:graphicData>
            </a:graphic>
          </wp:inline>
        </w:drawing>
      </w:r>
    </w:p>
    <w:p>
      <w:pPr>
        <w:spacing w:line="360" w:lineRule="auto"/>
        <w:jc w:val="center"/>
        <w:rPr>
          <w:rFonts w:hint="eastAsia" w:ascii="宋体" w:hAnsi="宋体" w:cs="宋体"/>
          <w:sz w:val="24"/>
          <w:szCs w:val="24"/>
        </w:rPr>
      </w:pPr>
      <w:r>
        <w:rPr>
          <w:rFonts w:hint="eastAsia" w:ascii="宋体" w:hAnsi="宋体" w:cs="宋体"/>
          <w:sz w:val="24"/>
          <w:szCs w:val="24"/>
        </w:rPr>
        <w:t>①</w:t>
      </w:r>
      <w:r>
        <w:rPr>
          <w:rFonts w:hint="eastAsia" w:ascii="宋体" w:hAnsi="宋体" w:cs="宋体"/>
          <w:sz w:val="24"/>
          <w:szCs w:val="24"/>
          <w:lang w:eastAsia="zh-CN"/>
        </w:rPr>
        <w:t>：</w:t>
      </w:r>
      <w:r>
        <w:rPr>
          <w:rFonts w:hint="eastAsia" w:ascii="宋体" w:hAnsi="宋体" w:cs="宋体"/>
          <w:sz w:val="24"/>
          <w:szCs w:val="24"/>
          <w:lang w:val="en-US" w:eastAsia="zh-CN"/>
        </w:rPr>
        <w:t>HDMI接口</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②</w:t>
      </w:r>
      <w:r>
        <w:rPr>
          <w:rFonts w:hint="eastAsia" w:ascii="宋体" w:hAnsi="宋体" w:cs="宋体"/>
          <w:sz w:val="24"/>
          <w:szCs w:val="24"/>
          <w:lang w:eastAsia="zh-CN"/>
        </w:rPr>
        <w:t>：</w:t>
      </w:r>
      <w:r>
        <w:rPr>
          <w:rFonts w:hint="eastAsia" w:ascii="宋体" w:hAnsi="宋体" w:cs="宋体"/>
          <w:sz w:val="24"/>
          <w:szCs w:val="24"/>
          <w:lang w:val="en-US" w:eastAsia="zh-CN"/>
        </w:rPr>
        <w:t xml:space="preserve">网口接口        </w:t>
      </w:r>
      <w:r>
        <w:rPr>
          <w:rFonts w:hint="eastAsia" w:ascii="宋体" w:hAnsi="宋体" w:cs="宋体"/>
          <w:sz w:val="24"/>
          <w:szCs w:val="24"/>
        </w:rPr>
        <w:t>③</w:t>
      </w:r>
      <w:r>
        <w:rPr>
          <w:rFonts w:hint="eastAsia" w:ascii="宋体" w:hAnsi="宋体" w:cs="宋体"/>
          <w:sz w:val="24"/>
          <w:szCs w:val="24"/>
          <w:lang w:eastAsia="zh-CN"/>
        </w:rPr>
        <w:t>：</w:t>
      </w:r>
      <w:r>
        <w:rPr>
          <w:rFonts w:hint="eastAsia" w:ascii="宋体" w:hAnsi="宋体" w:cs="宋体"/>
          <w:sz w:val="24"/>
          <w:szCs w:val="24"/>
          <w:lang w:val="en-US" w:eastAsia="zh-CN"/>
        </w:rPr>
        <w:t>电源插座</w:t>
      </w:r>
      <w:r>
        <w:rPr>
          <w:rFonts w:hint="eastAsia" w:ascii="宋体" w:hAnsi="宋体" w:cs="宋体"/>
          <w:sz w:val="24"/>
          <w:szCs w:val="24"/>
        </w:rPr>
        <w:t xml:space="preserve">    </w:t>
      </w:r>
    </w:p>
    <w:p>
      <w:pPr>
        <w:spacing w:line="360" w:lineRule="auto"/>
        <w:jc w:val="center"/>
        <w:rPr>
          <w:rFonts w:hint="default" w:ascii="宋体" w:hAnsi="宋体" w:cs="宋体"/>
          <w:sz w:val="24"/>
          <w:szCs w:val="32"/>
          <w:lang w:val="en-US" w:eastAsia="zh-CN"/>
        </w:rPr>
      </w:pPr>
      <w:r>
        <w:rPr>
          <w:rFonts w:hint="eastAsia" w:ascii="宋体" w:hAnsi="宋体" w:cs="宋体"/>
          <w:sz w:val="24"/>
          <w:szCs w:val="24"/>
        </w:rPr>
        <w:t>图</w:t>
      </w:r>
      <w:r>
        <w:rPr>
          <w:rFonts w:hint="eastAsia" w:ascii="宋体" w:hAnsi="宋体" w:cs="宋体"/>
          <w:sz w:val="24"/>
          <w:szCs w:val="24"/>
          <w:lang w:val="en-US" w:eastAsia="zh-CN"/>
        </w:rPr>
        <w:t>4</w:t>
      </w:r>
      <w:r>
        <w:rPr>
          <w:rFonts w:hint="eastAsia" w:ascii="宋体" w:hAnsi="宋体" w:cs="宋体"/>
          <w:sz w:val="24"/>
          <w:szCs w:val="24"/>
        </w:rPr>
        <w:t>-3</w:t>
      </w:r>
      <w:r>
        <w:rPr>
          <w:rFonts w:hint="eastAsia" w:ascii="宋体" w:hAnsi="宋体" w:cs="宋体"/>
          <w:sz w:val="24"/>
          <w:szCs w:val="24"/>
          <w:lang w:val="en-US" w:eastAsia="zh-CN"/>
        </w:rPr>
        <w:t>1</w:t>
      </w:r>
      <w:r>
        <w:rPr>
          <w:rFonts w:hint="eastAsia" w:ascii="宋体" w:hAnsi="宋体" w:cs="宋体"/>
          <w:sz w:val="24"/>
          <w:szCs w:val="24"/>
        </w:rPr>
        <w:t xml:space="preserve"> </w:t>
      </w:r>
      <w:r>
        <w:rPr>
          <w:rFonts w:hint="eastAsia" w:ascii="宋体" w:hAnsi="宋体" w:cs="宋体"/>
          <w:sz w:val="24"/>
          <w:szCs w:val="24"/>
          <w:lang w:val="en-US" w:eastAsia="zh-CN"/>
        </w:rPr>
        <w:t>导航台车接口面板</w:t>
      </w:r>
    </w:p>
    <w:p>
      <w:pPr>
        <w:spacing w:line="360" w:lineRule="auto"/>
        <w:jc w:val="center"/>
        <w:rPr>
          <w:rFonts w:hint="eastAsia" w:ascii="宋体" w:hAnsi="宋体" w:cs="宋体"/>
          <w:sz w:val="24"/>
          <w:szCs w:val="32"/>
          <w:lang w:val="en-US" w:eastAsia="zh-CN"/>
        </w:rPr>
      </w:pPr>
      <w:r>
        <w:rPr>
          <w:rFonts w:hint="eastAsia" w:ascii="宋体" w:hAnsi="宋体" w:cs="宋体"/>
          <w:sz w:val="24"/>
          <w:szCs w:val="32"/>
          <w:lang w:val="en-US" w:eastAsia="zh-CN"/>
        </w:rPr>
        <w:t>表4-2 导航台车接口说明</w:t>
      </w:r>
    </w:p>
    <w:tbl>
      <w:tblPr>
        <w:tblStyle w:val="25"/>
        <w:tblpPr w:leftFromText="180" w:rightFromText="180" w:vertAnchor="text" w:horzAnchor="page" w:tblpX="2822" w:tblpY="169"/>
        <w:tblOverlap w:val="never"/>
        <w:tblW w:w="6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544"/>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lang w:val="en-US" w:eastAsia="zh-CN"/>
              </w:rPr>
            </w:pPr>
            <w:r>
              <w:rPr>
                <w:rFonts w:hint="eastAsia" w:ascii="宋体" w:hAnsi="宋体" w:cs="宋体"/>
                <w:b/>
                <w:bCs/>
                <w:sz w:val="24"/>
                <w:szCs w:val="24"/>
                <w:lang w:val="en-US" w:eastAsia="zh-CN"/>
              </w:rPr>
              <w:t>接口</w:t>
            </w:r>
          </w:p>
        </w:tc>
        <w:tc>
          <w:tcPr>
            <w:tcW w:w="154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名称</w:t>
            </w:r>
          </w:p>
        </w:tc>
        <w:tc>
          <w:tcPr>
            <w:tcW w:w="460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①</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HDMI接口</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ascii="宋体" w:hAnsi="宋体" w:cs="宋体"/>
                <w:sz w:val="24"/>
                <w:szCs w:val="24"/>
              </w:rPr>
            </w:pPr>
            <w:r>
              <w:rPr>
                <w:rFonts w:hint="eastAsia" w:ascii="宋体" w:hAnsi="宋体" w:cs="宋体"/>
                <w:color w:val="auto"/>
                <w:sz w:val="24"/>
                <w:szCs w:val="24"/>
              </w:rPr>
              <w:t>用于</w:t>
            </w:r>
            <w:r>
              <w:rPr>
                <w:rFonts w:hint="eastAsia" w:ascii="宋体" w:hAnsi="宋体" w:cs="宋体"/>
                <w:color w:val="auto"/>
                <w:sz w:val="24"/>
                <w:szCs w:val="24"/>
                <w:lang w:val="en-US" w:eastAsia="zh-CN"/>
              </w:rPr>
              <w:t>输出HDMI视频信号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②</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网口接口</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ascii="宋体" w:hAnsi="宋体" w:cs="宋体"/>
                <w:color w:val="auto"/>
                <w:sz w:val="24"/>
                <w:szCs w:val="24"/>
              </w:rPr>
            </w:pPr>
            <w:r>
              <w:rPr>
                <w:rFonts w:hint="eastAsia" w:ascii="宋体" w:hAnsi="宋体" w:cs="宋体"/>
                <w:color w:val="auto"/>
                <w:sz w:val="24"/>
                <w:szCs w:val="24"/>
              </w:rPr>
              <w:t>与</w:t>
            </w:r>
            <w:r>
              <w:rPr>
                <w:rFonts w:hint="eastAsia" w:ascii="宋体" w:hAnsi="宋体" w:cs="宋体"/>
                <w:color w:val="auto"/>
                <w:sz w:val="24"/>
                <w:szCs w:val="24"/>
                <w:lang w:val="en-US" w:eastAsia="zh-CN"/>
              </w:rPr>
              <w:t>执行</w:t>
            </w:r>
            <w:r>
              <w:rPr>
                <w:rFonts w:hint="eastAsia" w:ascii="宋体" w:hAnsi="宋体" w:cs="宋体"/>
                <w:color w:val="auto"/>
                <w:sz w:val="24"/>
                <w:szCs w:val="24"/>
              </w:rPr>
              <w:t>台车进行数据交互，</w:t>
            </w:r>
            <w:r>
              <w:rPr>
                <w:rFonts w:hint="eastAsia" w:ascii="宋体" w:hAnsi="宋体" w:cs="宋体"/>
                <w:sz w:val="24"/>
                <w:szCs w:val="24"/>
              </w:rPr>
              <w:t>外接设备需符合GB9706.1的要求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③</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电源插座</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rPr>
              <w:t>用于220V～电源输入</w:t>
            </w:r>
          </w:p>
        </w:tc>
      </w:tr>
    </w:tbl>
    <w:p>
      <w:pPr>
        <w:spacing w:line="360" w:lineRule="auto"/>
        <w:jc w:val="center"/>
        <w:rPr>
          <w:rFonts w:hint="eastAsia"/>
          <w:lang w:val="en-US" w:eastAsia="zh-CN"/>
        </w:rPr>
      </w:pPr>
    </w:p>
    <w:p>
      <w:pPr>
        <w:rPr>
          <w:rFonts w:hint="eastAsia" w:ascii="宋体" w:hAnsi="宋体" w:cs="宋体"/>
          <w:szCs w:val="24"/>
          <w:lang w:val="en-US" w:eastAsia="zh-CN"/>
        </w:rPr>
      </w:pPr>
      <w:r>
        <w:rPr>
          <w:rFonts w:hint="eastAsia" w:ascii="宋体" w:hAnsi="宋体" w:cs="宋体"/>
          <w:szCs w:val="24"/>
          <w:lang w:val="en-US" w:eastAsia="zh-CN"/>
        </w:rPr>
        <w:br w:type="page"/>
      </w:r>
    </w:p>
    <w:p>
      <w:pPr>
        <w:pStyle w:val="5"/>
        <w:spacing w:line="360" w:lineRule="auto"/>
        <w:ind w:right="210"/>
        <w:rPr>
          <w:rFonts w:hint="eastAsia" w:ascii="宋体" w:hAnsi="宋体" w:cs="宋体"/>
          <w:szCs w:val="24"/>
          <w:lang w:val="en-US" w:eastAsia="zh-CN"/>
        </w:rPr>
      </w:pPr>
      <w:r>
        <w:rPr>
          <w:rFonts w:hint="eastAsia" w:ascii="宋体" w:hAnsi="宋体" w:cs="宋体"/>
          <w:szCs w:val="24"/>
          <w:lang w:val="en-US" w:eastAsia="zh-CN"/>
        </w:rPr>
        <w:t>4.2.2 执行台车硬件功能</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cs="宋体"/>
          <w:sz w:val="24"/>
          <w:szCs w:val="24"/>
        </w:rPr>
      </w:pPr>
      <w:r>
        <w:drawing>
          <wp:inline distT="0" distB="0" distL="114300" distR="114300">
            <wp:extent cx="4919980" cy="6659880"/>
            <wp:effectExtent l="0" t="0" r="13970" b="762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16"/>
                    <a:stretch>
                      <a:fillRect/>
                    </a:stretch>
                  </pic:blipFill>
                  <pic:spPr>
                    <a:xfrm>
                      <a:off x="0" y="0"/>
                      <a:ext cx="4919980" cy="66598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val="en-US" w:eastAsia="zh-CN"/>
        </w:rPr>
        <w:t>机械臂</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ascii="Calibri" w:hAnsi="Calibri" w:cs="Calibri"/>
        </w:rPr>
        <w:t>②</w:t>
      </w:r>
      <w:r>
        <w:rPr>
          <w:rFonts w:hint="eastAsia" w:ascii="宋体" w:hAnsi="宋体" w:cs="宋体"/>
          <w:sz w:val="24"/>
          <w:szCs w:val="24"/>
        </w:rPr>
        <w:t xml:space="preserve">：设备台车 </w:t>
      </w:r>
      <w:r>
        <w:rPr>
          <w:rFonts w:hint="eastAsia" w:ascii="宋体" w:hAnsi="宋体" w:cs="宋体"/>
          <w:sz w:val="24"/>
          <w:szCs w:val="24"/>
          <w:lang w:val="en-US" w:eastAsia="zh-CN"/>
        </w:rPr>
        <w:t xml:space="preserve">  </w:t>
      </w:r>
      <w:r>
        <w:rPr>
          <w:rFonts w:hint="eastAsia" w:ascii="宋体" w:hAnsi="宋体" w:cs="宋体"/>
          <w:sz w:val="24"/>
          <w:szCs w:val="24"/>
        </w:rPr>
        <w:t xml:space="preserve"> ③</w:t>
      </w:r>
      <w:r>
        <w:rPr>
          <w:rFonts w:hint="eastAsia" w:ascii="宋体" w:hAnsi="宋体" w:cs="宋体"/>
          <w:sz w:val="24"/>
          <w:szCs w:val="24"/>
          <w:lang w:eastAsia="zh-CN"/>
        </w:rPr>
        <w:t>：</w:t>
      </w:r>
      <w:r>
        <w:rPr>
          <w:rFonts w:hint="eastAsia" w:ascii="宋体" w:hAnsi="宋体" w:cs="宋体"/>
          <w:sz w:val="24"/>
          <w:szCs w:val="24"/>
          <w:lang w:val="en-US" w:eastAsia="zh-CN"/>
        </w:rPr>
        <w:t>操作面板</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④：</w:t>
      </w:r>
      <w:r>
        <w:rPr>
          <w:rFonts w:hint="eastAsia" w:ascii="宋体" w:hAnsi="宋体" w:cs="宋体"/>
          <w:sz w:val="24"/>
          <w:szCs w:val="24"/>
          <w:lang w:val="en-US" w:eastAsia="zh-CN"/>
        </w:rPr>
        <w:t>脚踏挂架</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eastAsia="宋体" w:cs="宋体"/>
          <w:sz w:val="24"/>
          <w:szCs w:val="24"/>
          <w:lang w:eastAsia="zh-CN"/>
        </w:rPr>
      </w:pPr>
      <w:r>
        <w:rPr>
          <w:rFonts w:hint="eastAsia" w:ascii="宋体" w:hAnsi="宋体" w:eastAsia="宋体" w:cs="宋体"/>
          <w:sz w:val="24"/>
          <w:szCs w:val="24"/>
        </w:rPr>
        <w:t>⑤</w:t>
      </w:r>
      <w:r>
        <w:rPr>
          <w:rFonts w:hint="eastAsia" w:ascii="宋体" w:hAnsi="宋体" w:cs="宋体"/>
          <w:sz w:val="24"/>
          <w:szCs w:val="24"/>
        </w:rPr>
        <w:t>：</w:t>
      </w:r>
      <w:r>
        <w:rPr>
          <w:rFonts w:hint="eastAsia" w:ascii="宋体" w:hAnsi="宋体" w:cs="宋体"/>
          <w:sz w:val="24"/>
          <w:szCs w:val="24"/>
          <w:lang w:val="en-US" w:eastAsia="zh-CN"/>
        </w:rPr>
        <w:t xml:space="preserve">接口面板       </w:t>
      </w:r>
      <w:r>
        <w:rPr>
          <w:rFonts w:hint="eastAsia" w:ascii="宋体" w:hAnsi="宋体" w:eastAsia="宋体" w:cs="宋体"/>
          <w:sz w:val="24"/>
          <w:szCs w:val="24"/>
          <w:lang w:val="en-US" w:eastAsia="zh-CN"/>
        </w:rPr>
        <w:t>⑥</w:t>
      </w:r>
      <w:r>
        <w:rPr>
          <w:rFonts w:hint="eastAsia" w:ascii="宋体" w:hAnsi="宋体" w:cs="宋体"/>
          <w:sz w:val="24"/>
          <w:szCs w:val="24"/>
          <w:lang w:val="en-US" w:eastAsia="zh-CN"/>
        </w:rPr>
        <w:t>：</w:t>
      </w:r>
      <w:r>
        <w:rPr>
          <w:rFonts w:hint="eastAsia" w:ascii="宋体" w:hAnsi="宋体" w:cs="宋体"/>
          <w:sz w:val="24"/>
          <w:szCs w:val="24"/>
        </w:rPr>
        <w:t>支撑</w:t>
      </w:r>
      <w:r>
        <w:rPr>
          <w:rFonts w:hint="eastAsia" w:ascii="宋体" w:hAnsi="宋体" w:cs="宋体"/>
          <w:sz w:val="24"/>
          <w:szCs w:val="24"/>
          <w:lang w:val="en-US" w:eastAsia="zh-CN"/>
        </w:rPr>
        <w:t>立柱</w:t>
      </w:r>
      <w:r>
        <w:rPr>
          <w:rFonts w:hint="eastAsia" w:ascii="宋体" w:hAnsi="宋体" w:cs="宋体"/>
          <w:sz w:val="24"/>
          <w:szCs w:val="24"/>
        </w:rPr>
        <w:t>及</w:t>
      </w:r>
      <w:r>
        <w:rPr>
          <w:rFonts w:hint="eastAsia" w:ascii="宋体" w:hAnsi="宋体" w:cs="宋体"/>
          <w:sz w:val="24"/>
          <w:szCs w:val="24"/>
          <w:lang w:val="en-US" w:eastAsia="zh-CN"/>
        </w:rPr>
        <w:t xml:space="preserve">脚轮       </w:t>
      </w:r>
      <w:r>
        <w:rPr>
          <w:rFonts w:hint="eastAsia" w:ascii="宋体" w:hAnsi="宋体" w:eastAsia="宋体" w:cs="宋体"/>
          <w:sz w:val="24"/>
          <w:szCs w:val="24"/>
          <w:lang w:val="en-US" w:eastAsia="zh-CN"/>
        </w:rPr>
        <w:t>⑦</w:t>
      </w:r>
      <w:r>
        <w:rPr>
          <w:rFonts w:hint="eastAsia" w:ascii="宋体" w:hAnsi="宋体" w:cs="宋体"/>
          <w:sz w:val="24"/>
          <w:szCs w:val="24"/>
          <w:lang w:val="en-US" w:eastAsia="zh-CN"/>
        </w:rPr>
        <w:t>：髋臼钻置物架</w:t>
      </w:r>
    </w:p>
    <w:p>
      <w:pPr>
        <w:spacing w:line="360" w:lineRule="auto"/>
        <w:jc w:val="center"/>
        <w:rPr>
          <w:rFonts w:hint="eastAsia" w:ascii="宋体" w:hAnsi="宋体" w:cs="宋体"/>
          <w:sz w:val="24"/>
          <w:szCs w:val="32"/>
          <w:lang w:val="en-US" w:eastAsia="zh-CN"/>
        </w:rPr>
      </w:pPr>
      <w:r>
        <w:rPr>
          <w:rFonts w:hint="eastAsia" w:ascii="宋体" w:hAnsi="宋体" w:cs="宋体"/>
          <w:sz w:val="24"/>
          <w:szCs w:val="24"/>
        </w:rPr>
        <w:t>图</w:t>
      </w:r>
      <w:r>
        <w:rPr>
          <w:rFonts w:hint="eastAsia" w:ascii="宋体" w:hAnsi="宋体" w:cs="宋体"/>
          <w:sz w:val="24"/>
          <w:szCs w:val="24"/>
          <w:lang w:val="en-US" w:eastAsia="zh-CN"/>
        </w:rPr>
        <w:t>4</w:t>
      </w:r>
      <w:r>
        <w:rPr>
          <w:rFonts w:hint="eastAsia" w:ascii="宋体" w:hAnsi="宋体" w:cs="宋体"/>
          <w:sz w:val="24"/>
          <w:szCs w:val="24"/>
        </w:rPr>
        <w:t>-3</w:t>
      </w:r>
      <w:r>
        <w:rPr>
          <w:rFonts w:hint="eastAsia" w:ascii="宋体" w:hAnsi="宋体" w:cs="宋体"/>
          <w:sz w:val="24"/>
          <w:szCs w:val="24"/>
          <w:lang w:val="en-US" w:eastAsia="zh-CN"/>
        </w:rPr>
        <w:t>2</w:t>
      </w:r>
      <w:r>
        <w:rPr>
          <w:rFonts w:hint="eastAsia" w:ascii="宋体" w:hAnsi="宋体" w:cs="宋体"/>
          <w:sz w:val="24"/>
          <w:szCs w:val="24"/>
        </w:rPr>
        <w:t xml:space="preserve"> </w:t>
      </w:r>
      <w:r>
        <w:rPr>
          <w:rFonts w:hint="eastAsia" w:ascii="宋体" w:hAnsi="宋体" w:cs="宋体"/>
          <w:sz w:val="24"/>
          <w:szCs w:val="24"/>
          <w:lang w:val="en-US" w:eastAsia="zh-CN"/>
        </w:rPr>
        <w:t>执行台车示意图</w:t>
      </w:r>
    </w:p>
    <w:p>
      <w:pPr>
        <w:spacing w:line="360" w:lineRule="auto"/>
        <w:jc w:val="center"/>
        <w:rPr>
          <w:rFonts w:hint="eastAsia" w:ascii="宋体" w:hAnsi="宋体" w:cs="宋体"/>
          <w:sz w:val="24"/>
          <w:szCs w:val="32"/>
          <w:lang w:val="en-US" w:eastAsia="zh-CN"/>
        </w:rPr>
      </w:pPr>
      <w:r>
        <w:rPr>
          <w:rFonts w:hint="eastAsia" w:ascii="宋体" w:hAnsi="宋体" w:cs="宋体"/>
          <w:sz w:val="24"/>
          <w:szCs w:val="32"/>
          <w:lang w:val="en-US" w:eastAsia="zh-CN"/>
        </w:rPr>
        <w:t>表4-3 执行台车硬件功能说明</w:t>
      </w:r>
    </w:p>
    <w:tbl>
      <w:tblPr>
        <w:tblStyle w:val="25"/>
        <w:tblpPr w:leftFromText="181" w:rightFromText="181" w:vertAnchor="text" w:horzAnchor="page" w:tblpX="2552" w:tblpY="114"/>
        <w:tblOverlap w:val="never"/>
        <w:tblW w:w="75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2067"/>
        <w:gridCol w:w="4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编号</w:t>
            </w:r>
          </w:p>
        </w:tc>
        <w:tc>
          <w:tcPr>
            <w:tcW w:w="206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名称</w:t>
            </w:r>
          </w:p>
        </w:tc>
        <w:tc>
          <w:tcPr>
            <w:tcW w:w="474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①</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ascii="宋体" w:hAnsi="宋体" w:cs="宋体"/>
                <w:sz w:val="24"/>
                <w:szCs w:val="24"/>
              </w:rPr>
            </w:pPr>
            <w:r>
              <w:rPr>
                <w:rFonts w:hint="eastAsia" w:ascii="宋体" w:hAnsi="宋体" w:cs="宋体"/>
                <w:sz w:val="24"/>
                <w:szCs w:val="24"/>
                <w:lang w:val="en-US" w:eastAsia="zh-CN"/>
              </w:rPr>
              <w:t>机械臂</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用于术中动作执行与协作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②</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设备台车</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提供机械臂承载平台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③</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操作面板</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控制设备的操作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④</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color w:val="000000"/>
                <w:sz w:val="24"/>
                <w:szCs w:val="24"/>
                <w:lang w:val="en-US" w:eastAsia="zh-CN" w:bidi="ar-SA"/>
              </w:rPr>
            </w:pPr>
            <w:r>
              <w:rPr>
                <w:rFonts w:hint="eastAsia" w:ascii="宋体" w:hAnsi="宋体" w:cs="宋体"/>
                <w:sz w:val="24"/>
                <w:szCs w:val="24"/>
                <w:lang w:val="en-US" w:eastAsia="zh-CN"/>
              </w:rPr>
              <w:t>脚踏挂架</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bidi="ar-SA"/>
              </w:rPr>
            </w:pPr>
            <w:r>
              <w:rPr>
                <w:rFonts w:hint="eastAsia" w:ascii="宋体" w:hAnsi="宋体" w:cs="宋体"/>
                <w:color w:val="auto"/>
                <w:sz w:val="24"/>
                <w:szCs w:val="24"/>
                <w:lang w:val="en-US" w:eastAsia="zh-CN"/>
              </w:rPr>
              <w:t>用于放置脚踏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Cs/>
                <w:kern w:val="2"/>
                <w:sz w:val="24"/>
                <w:szCs w:val="24"/>
                <w:lang w:val="en-US" w:eastAsia="zh-CN" w:bidi="ar-SA"/>
              </w:rPr>
            </w:pPr>
            <w:r>
              <w:rPr>
                <w:rFonts w:hint="eastAsia"/>
                <w:sz w:val="24"/>
                <w:szCs w:val="24"/>
              </w:rPr>
              <w:t>⑤</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接口面板</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用于连接外部设备与电源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eastAsia="宋体" w:cs="宋体"/>
                <w:bCs/>
                <w:kern w:val="2"/>
                <w:sz w:val="24"/>
                <w:szCs w:val="24"/>
                <w:lang w:val="en-US" w:eastAsia="zh-CN" w:bidi="ar-SA"/>
              </w:rPr>
            </w:pPr>
            <w:r>
              <w:rPr>
                <w:rFonts w:hint="eastAsia"/>
                <w:sz w:val="24"/>
                <w:szCs w:val="24"/>
              </w:rPr>
              <w:t>⑥</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支撑立柱及脚轮</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脚轮可</w:t>
            </w:r>
            <w:r>
              <w:rPr>
                <w:rFonts w:hint="eastAsia" w:ascii="宋体" w:hAnsi="宋体" w:cs="宋体"/>
                <w:color w:val="auto"/>
                <w:sz w:val="24"/>
                <w:szCs w:val="24"/>
              </w:rPr>
              <w:t>万向</w:t>
            </w:r>
            <w:r>
              <w:rPr>
                <w:rFonts w:hint="eastAsia" w:ascii="宋体" w:hAnsi="宋体" w:cs="宋体"/>
                <w:color w:val="auto"/>
                <w:sz w:val="24"/>
                <w:szCs w:val="24"/>
                <w:lang w:val="en-US" w:eastAsia="zh-CN"/>
              </w:rPr>
              <w:t>移动</w:t>
            </w:r>
            <w:r>
              <w:rPr>
                <w:rFonts w:hint="eastAsia" w:ascii="宋体" w:hAnsi="宋体" w:cs="宋体"/>
                <w:color w:val="auto"/>
                <w:sz w:val="24"/>
                <w:szCs w:val="24"/>
              </w:rPr>
              <w:t>、可锁定</w:t>
            </w:r>
            <w:r>
              <w:rPr>
                <w:rFonts w:hint="eastAsia" w:ascii="宋体" w:hAnsi="宋体" w:cs="宋体"/>
                <w:color w:val="auto"/>
                <w:sz w:val="24"/>
                <w:szCs w:val="24"/>
                <w:lang w:eastAsia="zh-CN"/>
              </w:rPr>
              <w:t>，</w:t>
            </w:r>
            <w:r>
              <w:rPr>
                <w:rFonts w:hint="eastAsia" w:ascii="宋体" w:hAnsi="宋体" w:cs="宋体"/>
                <w:color w:val="auto"/>
                <w:sz w:val="24"/>
                <w:szCs w:val="24"/>
                <w:lang w:val="en-US" w:eastAsia="zh-CN"/>
              </w:rPr>
              <w:t>支撑立柱用于悬空固定设备台车，增强其稳定性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eastAsia="宋体" w:cs="宋体"/>
                <w:bCs/>
                <w:sz w:val="24"/>
                <w:szCs w:val="24"/>
              </w:rPr>
              <w:t>⑦</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髋臼钻置物架</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用于放置髋臼钻</w:t>
            </w:r>
          </w:p>
        </w:tc>
      </w:tr>
    </w:tbl>
    <w:p>
      <w:pPr>
        <w:spacing w:line="360" w:lineRule="auto"/>
        <w:jc w:val="center"/>
        <w:rPr>
          <w:rFonts w:hint="default"/>
          <w:lang w:val="en-US" w:eastAsia="zh-CN"/>
        </w:rPr>
      </w:pPr>
    </w:p>
    <w:p>
      <w:pPr>
        <w:pStyle w:val="2"/>
        <w:rPr>
          <w:rFonts w:hint="default"/>
          <w:lang w:val="en-US" w:eastAsia="zh-CN"/>
        </w:rPr>
      </w:pPr>
    </w:p>
    <w:p>
      <w:pPr>
        <w:pStyle w:val="2"/>
        <w:rPr>
          <w:rFonts w:hint="default"/>
          <w:lang w:val="en-US" w:eastAsia="zh-CN"/>
        </w:rPr>
      </w:pPr>
    </w:p>
    <w:p>
      <w:pPr>
        <w:pStyle w:val="2"/>
        <w:rPr>
          <w:rFonts w:hint="default"/>
          <w:lang w:val="en-US" w:eastAsia="zh-CN"/>
        </w:rPr>
      </w:pPr>
    </w:p>
    <w:p>
      <w:pPr>
        <w:pStyle w:val="2"/>
        <w:rPr>
          <w:rFonts w:hint="default"/>
          <w:lang w:val="en-US" w:eastAsia="zh-CN"/>
        </w:rPr>
      </w:pPr>
    </w:p>
    <w:p>
      <w:pPr>
        <w:pStyle w:val="2"/>
        <w:rPr>
          <w:rFonts w:hint="default"/>
          <w:lang w:val="en-US" w:eastAsia="zh-CN"/>
        </w:rPr>
      </w:pPr>
    </w:p>
    <w:p>
      <w:pPr>
        <w:pStyle w:val="2"/>
        <w:rPr>
          <w:rFonts w:hint="default"/>
          <w:lang w:val="en-US" w:eastAsia="zh-CN"/>
        </w:rPr>
      </w:pPr>
    </w:p>
    <w:p>
      <w:pPr>
        <w:pStyle w:val="2"/>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pP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cs="宋体"/>
          <w:sz w:val="24"/>
          <w:szCs w:val="24"/>
        </w:rPr>
      </w:pPr>
      <w:r>
        <w:drawing>
          <wp:inline distT="0" distB="0" distL="114300" distR="114300">
            <wp:extent cx="5507990" cy="2493010"/>
            <wp:effectExtent l="0" t="0" r="889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57"/>
                    <a:stretch>
                      <a:fillRect/>
                    </a:stretch>
                  </pic:blipFill>
                  <pic:spPr>
                    <a:xfrm>
                      <a:off x="0" y="0"/>
                      <a:ext cx="5507990" cy="249301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48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eastAsia="zh-CN"/>
        </w:rPr>
        <w:t>：</w:t>
      </w:r>
      <w:r>
        <w:rPr>
          <w:rFonts w:hint="eastAsia" w:ascii="宋体" w:hAnsi="宋体" w:cs="宋体"/>
          <w:sz w:val="24"/>
          <w:szCs w:val="24"/>
          <w:lang w:val="en-US" w:eastAsia="zh-CN"/>
        </w:rPr>
        <w:t>急停开关</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②</w:t>
      </w:r>
      <w:r>
        <w:rPr>
          <w:rFonts w:hint="eastAsia" w:ascii="宋体" w:hAnsi="宋体" w:cs="宋体"/>
          <w:sz w:val="24"/>
          <w:szCs w:val="24"/>
          <w:lang w:eastAsia="zh-CN"/>
        </w:rPr>
        <w:t>：</w:t>
      </w:r>
      <w:r>
        <w:rPr>
          <w:rFonts w:hint="eastAsia" w:ascii="宋体" w:hAnsi="宋体" w:cs="宋体"/>
          <w:sz w:val="24"/>
          <w:szCs w:val="24"/>
          <w:lang w:val="en-US" w:eastAsia="zh-CN"/>
        </w:rPr>
        <w:t>机械臂启动按钮</w:t>
      </w:r>
    </w:p>
    <w:p>
      <w:pPr>
        <w:keepNext w:val="0"/>
        <w:keepLines w:val="0"/>
        <w:pageBreakBefore w:val="0"/>
        <w:widowControl w:val="0"/>
        <w:kinsoku/>
        <w:wordWrap/>
        <w:overflowPunct/>
        <w:topLinePunct w:val="0"/>
        <w:autoSpaceDE/>
        <w:autoSpaceDN/>
        <w:bidi w:val="0"/>
        <w:adjustRightInd/>
        <w:snapToGrid/>
        <w:spacing w:line="48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rPr>
        <w:t>③</w:t>
      </w:r>
      <w:r>
        <w:rPr>
          <w:rFonts w:hint="eastAsia" w:ascii="宋体" w:hAnsi="宋体" w:cs="宋体"/>
          <w:sz w:val="24"/>
          <w:szCs w:val="24"/>
          <w:lang w:eastAsia="zh-CN"/>
        </w:rPr>
        <w:t>：</w:t>
      </w:r>
      <w:r>
        <w:rPr>
          <w:rFonts w:hint="eastAsia" w:ascii="宋体" w:hAnsi="宋体" w:cs="宋体"/>
          <w:sz w:val="24"/>
          <w:szCs w:val="24"/>
          <w:lang w:val="en-US" w:eastAsia="zh-CN"/>
        </w:rPr>
        <w:t>髋臼钻电源接口</w:t>
      </w:r>
      <w:r>
        <w:rPr>
          <w:rFonts w:hint="eastAsia" w:ascii="宋体" w:hAnsi="宋体" w:cs="宋体"/>
          <w:sz w:val="24"/>
          <w:szCs w:val="24"/>
        </w:rPr>
        <w:t xml:space="preserve">             ④</w:t>
      </w:r>
      <w:r>
        <w:rPr>
          <w:rFonts w:hint="eastAsia" w:ascii="宋体" w:hAnsi="宋体" w:cs="宋体"/>
          <w:sz w:val="24"/>
          <w:szCs w:val="24"/>
          <w:lang w:eastAsia="zh-CN"/>
        </w:rPr>
        <w:t>：</w:t>
      </w:r>
      <w:r>
        <w:rPr>
          <w:rFonts w:hint="eastAsia" w:ascii="宋体" w:hAnsi="宋体" w:cs="宋体"/>
          <w:sz w:val="24"/>
          <w:szCs w:val="24"/>
          <w:lang w:val="en-US" w:eastAsia="zh-CN"/>
        </w:rPr>
        <w:t>台车升降控制按钮</w:t>
      </w:r>
    </w:p>
    <w:p>
      <w:pPr>
        <w:keepNext w:val="0"/>
        <w:keepLines w:val="0"/>
        <w:pageBreakBefore w:val="0"/>
        <w:widowControl w:val="0"/>
        <w:kinsoku/>
        <w:wordWrap/>
        <w:overflowPunct/>
        <w:topLinePunct w:val="0"/>
        <w:autoSpaceDE/>
        <w:autoSpaceDN/>
        <w:bidi w:val="0"/>
        <w:adjustRightInd/>
        <w:snapToGrid/>
        <w:spacing w:line="480" w:lineRule="auto"/>
        <w:ind w:firstLine="0" w:firstLineChars="0"/>
        <w:jc w:val="center"/>
        <w:textAlignment w:val="auto"/>
        <w:rPr>
          <w:rFonts w:hint="eastAsia" w:ascii="宋体" w:hAnsi="宋体" w:cs="宋体"/>
          <w:sz w:val="24"/>
          <w:szCs w:val="24"/>
          <w:lang w:val="en-US" w:eastAsia="zh-CN"/>
        </w:rPr>
      </w:pPr>
      <w:r>
        <w:rPr>
          <w:rFonts w:hint="eastAsia" w:ascii="宋体" w:hAnsi="宋体" w:cs="宋体"/>
          <w:sz w:val="24"/>
          <w:szCs w:val="24"/>
        </w:rPr>
        <w:t>图</w:t>
      </w:r>
      <w:r>
        <w:rPr>
          <w:rFonts w:hint="eastAsia" w:ascii="宋体" w:hAnsi="宋体" w:cs="宋体"/>
          <w:sz w:val="24"/>
          <w:szCs w:val="24"/>
          <w:lang w:val="en-US" w:eastAsia="zh-CN"/>
        </w:rPr>
        <w:t>4</w:t>
      </w:r>
      <w:r>
        <w:rPr>
          <w:rFonts w:hint="eastAsia" w:ascii="宋体" w:hAnsi="宋体" w:cs="宋体"/>
          <w:sz w:val="24"/>
          <w:szCs w:val="24"/>
        </w:rPr>
        <w:t>-3</w:t>
      </w:r>
      <w:r>
        <w:rPr>
          <w:rFonts w:hint="eastAsia" w:ascii="宋体" w:hAnsi="宋体" w:cs="宋体"/>
          <w:sz w:val="24"/>
          <w:szCs w:val="24"/>
          <w:lang w:val="en-US" w:eastAsia="zh-CN"/>
        </w:rPr>
        <w:t>3</w:t>
      </w:r>
      <w:r>
        <w:rPr>
          <w:rFonts w:hint="eastAsia" w:ascii="宋体" w:hAnsi="宋体" w:cs="宋体"/>
          <w:sz w:val="24"/>
          <w:szCs w:val="24"/>
        </w:rPr>
        <w:t xml:space="preserve"> </w:t>
      </w:r>
      <w:r>
        <w:rPr>
          <w:rFonts w:hint="eastAsia" w:ascii="宋体" w:hAnsi="宋体" w:cs="宋体"/>
          <w:sz w:val="24"/>
          <w:szCs w:val="24"/>
          <w:lang w:val="en-US" w:eastAsia="zh-CN"/>
        </w:rPr>
        <w:t>执行台车操作面板</w:t>
      </w:r>
    </w:p>
    <w:p>
      <w:pPr>
        <w:spacing w:line="360" w:lineRule="auto"/>
        <w:jc w:val="center"/>
        <w:rPr>
          <w:rFonts w:hint="eastAsia" w:ascii="宋体" w:hAnsi="宋体" w:cs="宋体"/>
          <w:sz w:val="24"/>
          <w:szCs w:val="32"/>
          <w:lang w:val="en-US" w:eastAsia="zh-CN"/>
        </w:rPr>
      </w:pPr>
      <w:r>
        <w:rPr>
          <w:rFonts w:hint="eastAsia" w:ascii="宋体" w:hAnsi="宋体" w:cs="宋体"/>
          <w:sz w:val="24"/>
          <w:szCs w:val="32"/>
          <w:lang w:val="en-US" w:eastAsia="zh-CN"/>
        </w:rPr>
        <w:t>表4-4 执行台车按钮/接口说明</w:t>
      </w:r>
    </w:p>
    <w:tbl>
      <w:tblPr>
        <w:tblStyle w:val="25"/>
        <w:tblpPr w:leftFromText="180" w:rightFromText="180" w:vertAnchor="text" w:horzAnchor="page" w:tblpX="2073" w:tblpY="200"/>
        <w:tblOverlap w:val="never"/>
        <w:tblW w:w="83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2328"/>
        <w:gridCol w:w="4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按钮/接口</w:t>
            </w:r>
          </w:p>
        </w:tc>
        <w:tc>
          <w:tcPr>
            <w:tcW w:w="232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名称</w:t>
            </w:r>
          </w:p>
        </w:tc>
        <w:tc>
          <w:tcPr>
            <w:tcW w:w="450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①</w:t>
            </w:r>
          </w:p>
        </w:tc>
        <w:tc>
          <w:tcPr>
            <w:tcW w:w="232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急停开关</w:t>
            </w:r>
          </w:p>
        </w:tc>
        <w:tc>
          <w:tcPr>
            <w:tcW w:w="4500"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紧急停止，防止意外发生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②</w:t>
            </w:r>
          </w:p>
        </w:tc>
        <w:tc>
          <w:tcPr>
            <w:tcW w:w="232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机械臂启动按钮</w:t>
            </w:r>
          </w:p>
        </w:tc>
        <w:tc>
          <w:tcPr>
            <w:tcW w:w="4500"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用于启动机械臂控制器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③</w:t>
            </w:r>
          </w:p>
        </w:tc>
        <w:tc>
          <w:tcPr>
            <w:tcW w:w="232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髋臼钻电源接口</w:t>
            </w:r>
          </w:p>
        </w:tc>
        <w:tc>
          <w:tcPr>
            <w:tcW w:w="4500"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rPr>
              <w:t>用于</w:t>
            </w:r>
            <w:r>
              <w:rPr>
                <w:rFonts w:hint="eastAsia" w:ascii="宋体" w:hAnsi="宋体" w:cs="宋体"/>
                <w:color w:val="auto"/>
                <w:sz w:val="24"/>
                <w:szCs w:val="24"/>
                <w:lang w:val="en-US" w:eastAsia="zh-CN"/>
              </w:rPr>
              <w:t>连接髋臼钻电源连接线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④</w:t>
            </w:r>
          </w:p>
        </w:tc>
        <w:tc>
          <w:tcPr>
            <w:tcW w:w="232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rPr>
              <w:t>台车</w:t>
            </w:r>
            <w:r>
              <w:rPr>
                <w:rFonts w:hint="eastAsia" w:ascii="宋体" w:hAnsi="宋体" w:cs="宋体"/>
                <w:sz w:val="24"/>
                <w:szCs w:val="24"/>
                <w:lang w:val="en-US" w:eastAsia="zh-CN"/>
              </w:rPr>
              <w:t>升降控制按钮</w:t>
            </w:r>
          </w:p>
        </w:tc>
        <w:tc>
          <w:tcPr>
            <w:tcW w:w="4500"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用于控制执行台车的上升与下降</w:t>
            </w:r>
          </w:p>
        </w:tc>
      </w:tr>
    </w:tbl>
    <w:p>
      <w:pPr>
        <w:pStyle w:val="2"/>
        <w:ind w:left="0" w:leftChars="0" w:firstLine="0" w:firstLineChars="0"/>
        <w:rPr>
          <w:rFonts w:hint="eastAsia"/>
          <w:lang w:val="en-US" w:eastAsia="zh-CN"/>
        </w:rPr>
      </w:pPr>
    </w:p>
    <w:p>
      <w:pPr>
        <w:pStyle w:val="2"/>
        <w:keepNext w:val="0"/>
        <w:keepLines w:val="0"/>
        <w:pageBreakBefore w:val="0"/>
        <w:widowControl w:val="0"/>
        <w:kinsoku/>
        <w:wordWrap/>
        <w:overflowPunct/>
        <w:topLinePunct w:val="0"/>
        <w:autoSpaceDE/>
        <w:autoSpaceDN/>
        <w:bidi w:val="0"/>
        <w:adjustRightInd/>
        <w:snapToGrid/>
        <w:spacing w:after="0" w:line="480" w:lineRule="auto"/>
        <w:ind w:left="0" w:leftChars="0" w:right="0" w:rightChars="0"/>
        <w:jc w:val="center"/>
        <w:textAlignment w:val="auto"/>
        <w:rPr>
          <w:rFonts w:hint="eastAsia"/>
          <w:lang w:val="en-US" w:eastAsia="zh-CN"/>
        </w:rPr>
      </w:pPr>
      <w:r>
        <w:drawing>
          <wp:inline distT="0" distB="0" distL="114300" distR="114300">
            <wp:extent cx="5507990" cy="2694305"/>
            <wp:effectExtent l="0" t="0" r="8890" b="317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58"/>
                    <a:srcRect l="1864" r="1458"/>
                    <a:stretch>
                      <a:fillRect/>
                    </a:stretch>
                  </pic:blipFill>
                  <pic:spPr>
                    <a:xfrm>
                      <a:off x="0" y="0"/>
                      <a:ext cx="5507990" cy="26943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eastAsia="zh-CN"/>
        </w:rPr>
        <w:t>：</w:t>
      </w:r>
      <w:r>
        <w:rPr>
          <w:rFonts w:hint="eastAsia" w:ascii="宋体" w:hAnsi="宋体" w:cs="宋体"/>
          <w:sz w:val="24"/>
          <w:szCs w:val="24"/>
          <w:lang w:val="en-US" w:eastAsia="zh-CN"/>
        </w:rPr>
        <w:t>电源指示灯、UPS指示灯</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②</w:t>
      </w:r>
      <w:r>
        <w:rPr>
          <w:rFonts w:hint="eastAsia" w:ascii="宋体" w:hAnsi="宋体" w:cs="宋体"/>
          <w:sz w:val="24"/>
          <w:szCs w:val="24"/>
          <w:lang w:eastAsia="zh-CN"/>
        </w:rPr>
        <w:t>：</w:t>
      </w:r>
      <w:r>
        <w:rPr>
          <w:rFonts w:hint="eastAsia" w:ascii="宋体" w:hAnsi="宋体" w:cs="宋体"/>
          <w:sz w:val="24"/>
          <w:szCs w:val="24"/>
          <w:lang w:val="en-US" w:eastAsia="zh-CN"/>
        </w:rPr>
        <w:t>网口接口</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cs="宋体"/>
          <w:sz w:val="24"/>
          <w:szCs w:val="24"/>
          <w:lang w:val="en-US"/>
        </w:rPr>
      </w:pPr>
      <w:r>
        <w:rPr>
          <w:rFonts w:hint="eastAsia" w:ascii="宋体" w:hAnsi="宋体" w:cs="宋体"/>
          <w:sz w:val="24"/>
          <w:szCs w:val="24"/>
        </w:rPr>
        <w:t>③</w:t>
      </w:r>
      <w:r>
        <w:rPr>
          <w:rFonts w:hint="eastAsia" w:ascii="宋体" w:hAnsi="宋体" w:cs="宋体"/>
          <w:sz w:val="24"/>
          <w:szCs w:val="24"/>
          <w:lang w:eastAsia="zh-CN"/>
        </w:rPr>
        <w:t>：</w:t>
      </w:r>
      <w:r>
        <w:rPr>
          <w:rFonts w:hint="eastAsia" w:ascii="宋体" w:hAnsi="宋体" w:cs="宋体"/>
          <w:sz w:val="24"/>
          <w:szCs w:val="24"/>
          <w:lang w:val="en-US" w:eastAsia="zh-CN"/>
        </w:rPr>
        <w:t>电源插座</w:t>
      </w:r>
      <w:r>
        <w:rPr>
          <w:rFonts w:hint="eastAsia" w:ascii="宋体" w:hAnsi="宋体" w:cs="宋体"/>
          <w:sz w:val="24"/>
          <w:szCs w:val="24"/>
        </w:rPr>
        <w:t xml:space="preserve">        ④</w:t>
      </w:r>
      <w:r>
        <w:rPr>
          <w:rFonts w:hint="eastAsia" w:ascii="宋体" w:hAnsi="宋体" w:cs="宋体"/>
          <w:sz w:val="24"/>
          <w:szCs w:val="24"/>
          <w:lang w:eastAsia="zh-CN"/>
        </w:rPr>
        <w:t>：</w:t>
      </w:r>
      <w:r>
        <w:rPr>
          <w:rFonts w:hint="eastAsia" w:ascii="宋体" w:hAnsi="宋体" w:cs="宋体"/>
          <w:sz w:val="24"/>
          <w:szCs w:val="24"/>
          <w:lang w:val="en-US" w:eastAsia="zh-CN"/>
        </w:rPr>
        <w:t xml:space="preserve">USB接口      </w:t>
      </w:r>
      <w:r>
        <w:rPr>
          <w:rFonts w:hint="eastAsia" w:ascii="宋体" w:hAnsi="宋体" w:eastAsia="宋体" w:cs="宋体"/>
          <w:sz w:val="24"/>
          <w:szCs w:val="24"/>
          <w:lang w:val="en-US" w:eastAsia="zh-CN"/>
        </w:rPr>
        <w:t>⑤</w:t>
      </w:r>
      <w:r>
        <w:rPr>
          <w:rFonts w:hint="eastAsia" w:ascii="宋体" w:hAnsi="宋体" w:cs="宋体"/>
          <w:sz w:val="24"/>
          <w:szCs w:val="24"/>
          <w:lang w:val="en-US" w:eastAsia="zh-CN"/>
        </w:rPr>
        <w:t>：脚踏接口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eastAsia" w:ascii="宋体" w:hAnsi="宋体" w:cs="宋体"/>
          <w:sz w:val="24"/>
          <w:szCs w:val="24"/>
          <w:lang w:val="en-US" w:eastAsia="zh-CN"/>
        </w:rPr>
      </w:pPr>
      <w:r>
        <w:rPr>
          <w:rFonts w:hint="eastAsia" w:ascii="宋体" w:hAnsi="宋体" w:cs="宋体"/>
          <w:sz w:val="24"/>
          <w:szCs w:val="24"/>
        </w:rPr>
        <w:t>图</w:t>
      </w:r>
      <w:r>
        <w:rPr>
          <w:rFonts w:hint="eastAsia" w:ascii="宋体" w:hAnsi="宋体" w:cs="宋体"/>
          <w:sz w:val="24"/>
          <w:szCs w:val="24"/>
          <w:lang w:val="en-US" w:eastAsia="zh-CN"/>
        </w:rPr>
        <w:t>4</w:t>
      </w:r>
      <w:r>
        <w:rPr>
          <w:rFonts w:hint="eastAsia" w:ascii="宋体" w:hAnsi="宋体" w:cs="宋体"/>
          <w:sz w:val="24"/>
          <w:szCs w:val="24"/>
        </w:rPr>
        <w:t>-</w:t>
      </w:r>
      <w:r>
        <w:rPr>
          <w:rFonts w:hint="eastAsia" w:ascii="宋体" w:hAnsi="宋体" w:cs="宋体"/>
          <w:sz w:val="24"/>
          <w:szCs w:val="24"/>
          <w:lang w:val="en-US" w:eastAsia="zh-CN"/>
        </w:rPr>
        <w:t>34</w:t>
      </w:r>
      <w:r>
        <w:rPr>
          <w:rFonts w:hint="eastAsia" w:ascii="宋体" w:hAnsi="宋体" w:cs="宋体"/>
          <w:sz w:val="24"/>
          <w:szCs w:val="24"/>
        </w:rPr>
        <w:t xml:space="preserve"> </w:t>
      </w:r>
      <w:r>
        <w:rPr>
          <w:rFonts w:hint="eastAsia" w:ascii="宋体" w:hAnsi="宋体" w:cs="宋体"/>
          <w:sz w:val="24"/>
          <w:szCs w:val="24"/>
          <w:lang w:val="en-US" w:eastAsia="zh-CN"/>
        </w:rPr>
        <w:t>执行台车接口面板</w:t>
      </w:r>
    </w:p>
    <w:p>
      <w:pPr>
        <w:spacing w:line="360" w:lineRule="auto"/>
        <w:jc w:val="center"/>
        <w:rPr>
          <w:rFonts w:hint="eastAsia" w:ascii="宋体" w:hAnsi="宋体" w:cs="宋体"/>
          <w:sz w:val="24"/>
          <w:szCs w:val="32"/>
          <w:lang w:val="en-US" w:eastAsia="zh-CN"/>
        </w:rPr>
      </w:pPr>
      <w:r>
        <w:rPr>
          <w:rFonts w:hint="eastAsia" w:ascii="宋体" w:hAnsi="宋体" w:cs="宋体"/>
          <w:sz w:val="24"/>
          <w:szCs w:val="32"/>
          <w:lang w:val="en-US" w:eastAsia="zh-CN"/>
        </w:rPr>
        <w:t>表4-5 执行台车接口/指示说明</w:t>
      </w:r>
    </w:p>
    <w:tbl>
      <w:tblPr>
        <w:tblStyle w:val="25"/>
        <w:tblpPr w:leftFromText="180" w:rightFromText="180" w:vertAnchor="text" w:horzAnchor="page" w:tblpX="2073" w:tblpY="200"/>
        <w:tblOverlap w:val="never"/>
        <w:tblW w:w="83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2688"/>
        <w:gridCol w:w="4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接口/指示</w:t>
            </w:r>
          </w:p>
        </w:tc>
        <w:tc>
          <w:tcPr>
            <w:tcW w:w="268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名称</w:t>
            </w:r>
          </w:p>
        </w:tc>
        <w:tc>
          <w:tcPr>
            <w:tcW w:w="414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①</w:t>
            </w:r>
          </w:p>
        </w:tc>
        <w:tc>
          <w:tcPr>
            <w:tcW w:w="268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电源指示灯、UPS指示灯</w:t>
            </w:r>
          </w:p>
        </w:tc>
        <w:tc>
          <w:tcPr>
            <w:tcW w:w="4140"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用于指示电源、UPS的上电状态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②</w:t>
            </w:r>
          </w:p>
        </w:tc>
        <w:tc>
          <w:tcPr>
            <w:tcW w:w="268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网口接口</w:t>
            </w:r>
          </w:p>
        </w:tc>
        <w:tc>
          <w:tcPr>
            <w:tcW w:w="4140"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rPr>
              <w:t>与</w:t>
            </w:r>
            <w:r>
              <w:rPr>
                <w:rFonts w:hint="eastAsia" w:ascii="宋体" w:hAnsi="宋体" w:cs="宋体"/>
                <w:color w:val="auto"/>
                <w:sz w:val="24"/>
                <w:szCs w:val="24"/>
                <w:lang w:val="en-US" w:eastAsia="zh-CN"/>
              </w:rPr>
              <w:t>导航</w:t>
            </w:r>
            <w:r>
              <w:rPr>
                <w:rFonts w:hint="eastAsia" w:ascii="宋体" w:hAnsi="宋体" w:cs="宋体"/>
                <w:color w:val="auto"/>
                <w:sz w:val="24"/>
                <w:szCs w:val="24"/>
              </w:rPr>
              <w:t>台车进行数据交互，</w:t>
            </w:r>
            <w:r>
              <w:rPr>
                <w:rFonts w:hint="eastAsia" w:ascii="宋体" w:hAnsi="宋体" w:cs="宋体"/>
                <w:sz w:val="24"/>
                <w:szCs w:val="24"/>
              </w:rPr>
              <w:t>外接设备需符合GB9706.1的要求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③</w:t>
            </w:r>
          </w:p>
        </w:tc>
        <w:tc>
          <w:tcPr>
            <w:tcW w:w="268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电源插座</w:t>
            </w:r>
          </w:p>
        </w:tc>
        <w:tc>
          <w:tcPr>
            <w:tcW w:w="4140"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rPr>
              <w:t>用于220V～电源输入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④</w:t>
            </w:r>
          </w:p>
        </w:tc>
        <w:tc>
          <w:tcPr>
            <w:tcW w:w="268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USB接口</w:t>
            </w:r>
          </w:p>
        </w:tc>
        <w:tc>
          <w:tcPr>
            <w:tcW w:w="4140"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用于</w:t>
            </w:r>
            <w:r>
              <w:rPr>
                <w:rFonts w:hint="eastAsia" w:ascii="宋体" w:hAnsi="宋体" w:cs="宋体"/>
                <w:color w:val="auto"/>
                <w:sz w:val="24"/>
                <w:szCs w:val="24"/>
              </w:rPr>
              <w:t>数据传输，外接</w:t>
            </w:r>
            <w:r>
              <w:rPr>
                <w:rFonts w:hint="eastAsia" w:ascii="宋体" w:hAnsi="宋体" w:cs="宋体"/>
                <w:color w:val="auto"/>
                <w:sz w:val="24"/>
                <w:szCs w:val="24"/>
                <w:lang w:val="en-US" w:eastAsia="zh-CN"/>
              </w:rPr>
              <w:t>USB设备</w:t>
            </w:r>
            <w:r>
              <w:rPr>
                <w:rFonts w:hint="eastAsia" w:ascii="宋体" w:hAnsi="宋体" w:cs="宋体"/>
                <w:color w:val="auto"/>
                <w:sz w:val="24"/>
                <w:szCs w:val="24"/>
              </w:rPr>
              <w:t>，</w:t>
            </w:r>
            <w:r>
              <w:rPr>
                <w:rFonts w:hint="eastAsia" w:ascii="宋体" w:hAnsi="宋体" w:cs="宋体"/>
                <w:sz w:val="24"/>
                <w:szCs w:val="24"/>
              </w:rPr>
              <w:t>外接设备符合GB9706.1的要求</w:t>
            </w:r>
            <w:r>
              <w:rPr>
                <w:rFonts w:hint="eastAsia" w:ascii="宋体" w:hAnsi="宋体" w:cs="宋体"/>
                <w:sz w:val="24"/>
                <w:szCs w:val="24"/>
                <w:lang w:eastAsia="zh-CN"/>
              </w:rPr>
              <w:t>，</w:t>
            </w:r>
            <w:r>
              <w:rPr>
                <w:rFonts w:hint="eastAsia" w:ascii="宋体" w:hAnsi="宋体" w:cs="宋体"/>
                <w:sz w:val="24"/>
                <w:szCs w:val="24"/>
                <w:lang w:val="en-US" w:eastAsia="zh-CN"/>
              </w:rPr>
              <w:t>并兼容USB2.0规范。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47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cs="宋体"/>
                <w:bCs/>
                <w:sz w:val="24"/>
                <w:szCs w:val="24"/>
              </w:rPr>
            </w:pPr>
            <w:r>
              <w:rPr>
                <w:rFonts w:hint="eastAsia" w:ascii="宋体" w:hAnsi="宋体" w:eastAsia="宋体" w:cs="宋体"/>
                <w:sz w:val="24"/>
                <w:szCs w:val="24"/>
                <w:lang w:val="en-US" w:eastAsia="zh-CN"/>
              </w:rPr>
              <w:t>⑤</w:t>
            </w:r>
          </w:p>
        </w:tc>
        <w:tc>
          <w:tcPr>
            <w:tcW w:w="268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cs="宋体"/>
                <w:sz w:val="24"/>
                <w:szCs w:val="24"/>
              </w:rPr>
            </w:pPr>
            <w:r>
              <w:rPr>
                <w:rFonts w:hint="eastAsia" w:ascii="宋体" w:hAnsi="宋体" w:cs="宋体"/>
                <w:sz w:val="24"/>
                <w:szCs w:val="24"/>
                <w:lang w:val="en-US" w:eastAsia="zh-CN"/>
              </w:rPr>
              <w:t>脚踏接口</w:t>
            </w:r>
          </w:p>
        </w:tc>
        <w:tc>
          <w:tcPr>
            <w:tcW w:w="4140"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用于连接脚踏</w:t>
            </w:r>
          </w:p>
        </w:tc>
      </w:tr>
    </w:tbl>
    <w:p>
      <w:pPr>
        <w:pStyle w:val="5"/>
        <w:spacing w:line="360" w:lineRule="auto"/>
        <w:ind w:left="0" w:leftChars="0" w:right="210" w:firstLine="0" w:firstLineChars="0"/>
        <w:rPr>
          <w:rFonts w:hint="eastAsia" w:ascii="宋体" w:hAnsi="宋体" w:cs="宋体"/>
          <w:szCs w:val="24"/>
          <w:lang w:val="en-US" w:eastAsia="zh-CN"/>
        </w:rPr>
        <w:sectPr>
          <w:pgSz w:w="11906" w:h="16838"/>
          <w:pgMar w:top="1440" w:right="1416" w:bottom="1440" w:left="1800" w:header="851" w:footer="992" w:gutter="0"/>
          <w:pgNumType w:fmt="decimal"/>
          <w:cols w:space="720" w:num="1"/>
          <w:titlePg/>
          <w:docGrid w:type="lines" w:linePitch="312" w:charSpace="0"/>
        </w:sectPr>
      </w:pPr>
    </w:p>
    <w:p>
      <w:pPr>
        <w:pStyle w:val="5"/>
        <w:spacing w:line="360" w:lineRule="auto"/>
        <w:ind w:right="210"/>
        <w:rPr>
          <w:rFonts w:hint="eastAsia" w:ascii="宋体" w:hAnsi="宋体" w:cs="宋体"/>
          <w:sz w:val="24"/>
          <w:szCs w:val="32"/>
          <w:lang w:val="en-US" w:eastAsia="zh-CN"/>
        </w:rPr>
      </w:pPr>
      <w:r>
        <w:rPr>
          <w:rFonts w:hint="eastAsia" w:ascii="宋体" w:hAnsi="宋体" w:cs="宋体"/>
          <w:szCs w:val="24"/>
          <w:lang w:val="en-US" w:eastAsia="zh-CN"/>
        </w:rPr>
        <w:t>4.2.3 操作台车（选配）硬件功能</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2740025" cy="5400040"/>
            <wp:effectExtent l="0" t="0" r="3175" b="10160"/>
            <wp:docPr id="35" name="图片 35" descr="操作台车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操作台车01"/>
                    <pic:cNvPicPr>
                      <a:picLocks noChangeAspect="1"/>
                    </pic:cNvPicPr>
                  </pic:nvPicPr>
                  <pic:blipFill>
                    <a:blip r:embed="rId59"/>
                    <a:stretch>
                      <a:fillRect/>
                    </a:stretch>
                  </pic:blipFill>
                  <pic:spPr>
                    <a:xfrm>
                      <a:off x="0" y="0"/>
                      <a:ext cx="2740025" cy="54000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宋体" w:hAnsi="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val="en-US" w:eastAsia="zh-CN"/>
        </w:rPr>
        <w:t>显示器</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ascii="Calibri" w:hAnsi="Calibri" w:cs="Calibri"/>
        </w:rPr>
        <w:t>②</w:t>
      </w:r>
      <w:r>
        <w:rPr>
          <w:rFonts w:hint="eastAsia" w:ascii="宋体" w:hAnsi="宋体" w:cs="宋体"/>
          <w:sz w:val="24"/>
          <w:szCs w:val="24"/>
        </w:rPr>
        <w:t>：</w:t>
      </w:r>
      <w:r>
        <w:rPr>
          <w:rFonts w:hint="eastAsia" w:ascii="宋体" w:hAnsi="宋体" w:cs="宋体"/>
          <w:sz w:val="24"/>
          <w:szCs w:val="24"/>
          <w:lang w:val="en-US" w:eastAsia="zh-CN"/>
        </w:rPr>
        <w:t>操作平台</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③</w:t>
      </w:r>
      <w:r>
        <w:rPr>
          <w:rFonts w:hint="eastAsia" w:ascii="宋体" w:hAnsi="宋体" w:cs="宋体"/>
          <w:sz w:val="24"/>
          <w:szCs w:val="24"/>
          <w:lang w:eastAsia="zh-CN"/>
        </w:rPr>
        <w:t>：</w:t>
      </w:r>
      <w:r>
        <w:rPr>
          <w:rFonts w:hint="eastAsia" w:ascii="宋体" w:hAnsi="宋体" w:cs="宋体"/>
          <w:sz w:val="24"/>
          <w:szCs w:val="24"/>
          <w:lang w:val="en-US" w:eastAsia="zh-CN"/>
        </w:rPr>
        <w:t>储物仓</w:t>
      </w:r>
      <w:r>
        <w:rPr>
          <w:rFonts w:hint="eastAsia" w:ascii="宋体" w:hAnsi="宋体" w:cs="宋体"/>
          <w:sz w:val="24"/>
          <w:szCs w:val="24"/>
        </w:rPr>
        <w:t xml:space="preserve"> </w:t>
      </w:r>
      <w:r>
        <w:rPr>
          <w:rFonts w:hint="eastAsia" w:ascii="宋体" w:hAnsi="宋体" w:cs="宋体"/>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lang w:val="en-US" w:eastAsia="zh-CN"/>
        </w:rPr>
      </w:pPr>
      <w:r>
        <w:rPr>
          <w:rFonts w:hint="eastAsia" w:ascii="宋体" w:hAnsi="宋体" w:cs="宋体"/>
          <w:sz w:val="24"/>
          <w:szCs w:val="24"/>
        </w:rPr>
        <w:t>④：</w:t>
      </w:r>
      <w:r>
        <w:rPr>
          <w:rFonts w:hint="eastAsia" w:ascii="宋体" w:hAnsi="宋体" w:cs="宋体"/>
          <w:sz w:val="24"/>
          <w:szCs w:val="24"/>
          <w:lang w:val="en-US" w:eastAsia="zh-CN"/>
        </w:rPr>
        <w:t xml:space="preserve">接口面板   </w:t>
      </w:r>
      <w:r>
        <w:rPr>
          <w:rFonts w:hint="eastAsia" w:ascii="宋体" w:hAnsi="宋体" w:eastAsia="宋体" w:cs="宋体"/>
          <w:sz w:val="24"/>
          <w:szCs w:val="24"/>
        </w:rPr>
        <w:t>⑤</w:t>
      </w:r>
      <w:r>
        <w:rPr>
          <w:rFonts w:hint="eastAsia" w:ascii="宋体" w:hAnsi="宋体" w:cs="宋体"/>
          <w:sz w:val="24"/>
          <w:szCs w:val="24"/>
        </w:rPr>
        <w:t>：</w:t>
      </w:r>
      <w:r>
        <w:rPr>
          <w:rFonts w:hint="eastAsia" w:ascii="宋体" w:hAnsi="宋体" w:cs="宋体"/>
          <w:sz w:val="24"/>
          <w:szCs w:val="24"/>
          <w:lang w:val="en-US" w:eastAsia="zh-CN"/>
        </w:rPr>
        <w:t xml:space="preserve">固线器   </w:t>
      </w:r>
      <w:r>
        <w:rPr>
          <w:rFonts w:hint="eastAsia" w:ascii="宋体" w:hAnsi="宋体" w:eastAsia="宋体" w:cs="宋体"/>
          <w:sz w:val="24"/>
          <w:szCs w:val="24"/>
          <w:lang w:val="en-US" w:eastAsia="zh-CN"/>
        </w:rPr>
        <w:t>⑥</w:t>
      </w:r>
      <w:r>
        <w:rPr>
          <w:rFonts w:hint="eastAsia" w:ascii="宋体" w:hAnsi="宋体" w:cs="宋体"/>
          <w:sz w:val="24"/>
          <w:szCs w:val="24"/>
          <w:lang w:val="en-US" w:eastAsia="zh-CN"/>
        </w:rPr>
        <w:t xml:space="preserve">：脚轮    </w:t>
      </w:r>
      <w:r>
        <w:rPr>
          <w:rFonts w:hint="eastAsia" w:ascii="宋体" w:hAnsi="宋体" w:eastAsia="宋体" w:cs="宋体"/>
          <w:sz w:val="24"/>
          <w:szCs w:val="24"/>
          <w:lang w:val="en-US" w:eastAsia="zh-CN"/>
        </w:rPr>
        <w:t>⑦</w:t>
      </w:r>
      <w:r>
        <w:rPr>
          <w:rFonts w:hint="eastAsia" w:ascii="宋体" w:hAnsi="宋体" w:cs="宋体"/>
          <w:sz w:val="24"/>
          <w:szCs w:val="24"/>
          <w:lang w:val="en-US" w:eastAsia="zh-CN"/>
        </w:rPr>
        <w:t>：前面罩</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ascii="宋体" w:hAnsi="宋体" w:cs="宋体"/>
          <w:sz w:val="24"/>
          <w:szCs w:val="24"/>
          <w:lang w:val="en-US" w:eastAsia="zh-CN"/>
        </w:rPr>
      </w:pPr>
      <w:r>
        <w:rPr>
          <w:rFonts w:hint="eastAsia" w:ascii="宋体" w:hAnsi="宋体" w:cs="宋体"/>
          <w:sz w:val="24"/>
          <w:szCs w:val="24"/>
        </w:rPr>
        <w:t>图</w:t>
      </w:r>
      <w:r>
        <w:rPr>
          <w:rFonts w:hint="eastAsia" w:ascii="宋体" w:hAnsi="宋体" w:cs="宋体"/>
          <w:sz w:val="24"/>
          <w:szCs w:val="24"/>
          <w:lang w:val="en-US" w:eastAsia="zh-CN"/>
        </w:rPr>
        <w:t>4</w:t>
      </w:r>
      <w:r>
        <w:rPr>
          <w:rFonts w:hint="eastAsia" w:ascii="宋体" w:hAnsi="宋体" w:cs="宋体"/>
          <w:sz w:val="24"/>
          <w:szCs w:val="24"/>
        </w:rPr>
        <w:t>-3</w:t>
      </w:r>
      <w:r>
        <w:rPr>
          <w:rFonts w:hint="eastAsia" w:ascii="宋体" w:hAnsi="宋体" w:cs="宋体"/>
          <w:sz w:val="24"/>
          <w:szCs w:val="24"/>
          <w:lang w:val="en-US" w:eastAsia="zh-CN"/>
        </w:rPr>
        <w:t>5</w:t>
      </w:r>
      <w:r>
        <w:rPr>
          <w:rFonts w:hint="eastAsia" w:ascii="宋体" w:hAnsi="宋体" w:cs="宋体"/>
          <w:sz w:val="24"/>
          <w:szCs w:val="24"/>
        </w:rPr>
        <w:t xml:space="preserve"> </w:t>
      </w:r>
      <w:r>
        <w:rPr>
          <w:rFonts w:hint="eastAsia" w:ascii="宋体" w:hAnsi="宋体" w:cs="宋体"/>
          <w:sz w:val="24"/>
          <w:szCs w:val="24"/>
          <w:lang w:val="en-US" w:eastAsia="zh-CN"/>
        </w:rPr>
        <w:t>操作台车（选配）示意图</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lang w:eastAsia="zh-CN"/>
        </w:rPr>
      </w:pPr>
      <w:r>
        <w:rPr>
          <w:rFonts w:hint="eastAsia" w:ascii="宋体" w:hAnsi="宋体" w:cs="宋体"/>
          <w:sz w:val="24"/>
          <w:szCs w:val="32"/>
          <w:lang w:val="en-US" w:eastAsia="zh-CN"/>
        </w:rPr>
        <w:t>表4-6 操作台车</w:t>
      </w:r>
      <w:r>
        <w:rPr>
          <w:rFonts w:hint="eastAsia" w:ascii="宋体" w:hAnsi="宋体" w:cs="宋体"/>
          <w:sz w:val="24"/>
          <w:szCs w:val="24"/>
          <w:lang w:val="en-US" w:eastAsia="zh-CN"/>
        </w:rPr>
        <w:t>（选配）</w:t>
      </w:r>
      <w:r>
        <w:rPr>
          <w:rFonts w:hint="eastAsia" w:ascii="宋体" w:hAnsi="宋体" w:cs="宋体"/>
          <w:sz w:val="24"/>
          <w:szCs w:val="32"/>
          <w:lang w:val="en-US" w:eastAsia="zh-CN"/>
        </w:rPr>
        <w:t>硬件功能说明</w:t>
      </w:r>
    </w:p>
    <w:tbl>
      <w:tblPr>
        <w:tblStyle w:val="25"/>
        <w:tblpPr w:leftFromText="181" w:rightFromText="181" w:vertAnchor="text" w:horzAnchor="page" w:tblpX="2552" w:tblpY="114"/>
        <w:tblOverlap w:val="never"/>
        <w:tblW w:w="75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2067"/>
        <w:gridCol w:w="4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编号</w:t>
            </w:r>
          </w:p>
        </w:tc>
        <w:tc>
          <w:tcPr>
            <w:tcW w:w="206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名称</w:t>
            </w:r>
          </w:p>
        </w:tc>
        <w:tc>
          <w:tcPr>
            <w:tcW w:w="474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①</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ascii="宋体" w:hAnsi="宋体" w:cs="宋体"/>
                <w:sz w:val="24"/>
                <w:szCs w:val="24"/>
              </w:rPr>
            </w:pPr>
            <w:r>
              <w:rPr>
                <w:rFonts w:hint="eastAsia" w:ascii="宋体" w:hAnsi="宋体" w:cs="宋体"/>
                <w:sz w:val="24"/>
                <w:szCs w:val="24"/>
                <w:lang w:val="en-US" w:eastAsia="zh-CN"/>
              </w:rPr>
              <w:t>显示器</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sz w:val="24"/>
                <w:szCs w:val="24"/>
                <w:lang w:val="en-US" w:eastAsia="zh-CN"/>
              </w:rPr>
            </w:pPr>
            <w:r>
              <w:rPr>
                <w:rFonts w:hint="eastAsia" w:ascii="宋体" w:hAnsi="宋体" w:cs="宋体"/>
                <w:color w:val="auto"/>
                <w:sz w:val="24"/>
                <w:szCs w:val="24"/>
              </w:rPr>
              <w:t>显示软件操作界面，可左右旋转</w:t>
            </w:r>
            <w:r>
              <w:rPr>
                <w:rFonts w:hint="eastAsia" w:ascii="宋体" w:hAnsi="宋体" w:cs="宋体"/>
                <w:color w:val="auto"/>
                <w:sz w:val="24"/>
                <w:szCs w:val="24"/>
                <w:lang w:val="en-US" w:eastAsia="zh-CN"/>
              </w:rPr>
              <w:t>90</w:t>
            </w:r>
            <w:r>
              <w:rPr>
                <w:rFonts w:hint="eastAsia" w:ascii="宋体" w:hAnsi="宋体" w:cs="宋体"/>
                <w:color w:val="auto"/>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②</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操作平台</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提供键盘、鼠标的承载平台，便于用户操作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③</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储物仓</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用于存放鼠标等物品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④</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color w:val="000000"/>
                <w:sz w:val="24"/>
                <w:szCs w:val="24"/>
                <w:lang w:val="en-US" w:eastAsia="zh-CN" w:bidi="ar-SA"/>
              </w:rPr>
            </w:pPr>
            <w:r>
              <w:rPr>
                <w:rFonts w:hint="eastAsia" w:ascii="宋体" w:hAnsi="宋体" w:cs="宋体"/>
                <w:sz w:val="24"/>
                <w:szCs w:val="24"/>
                <w:lang w:val="en-US" w:eastAsia="zh-CN"/>
              </w:rPr>
              <w:t>接口面板</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bidi="ar-SA"/>
              </w:rPr>
            </w:pPr>
            <w:r>
              <w:rPr>
                <w:rFonts w:hint="eastAsia" w:ascii="宋体" w:hAnsi="宋体" w:cs="宋体"/>
                <w:color w:val="auto"/>
                <w:sz w:val="24"/>
                <w:szCs w:val="24"/>
                <w:lang w:val="en-US" w:eastAsia="zh-CN"/>
              </w:rPr>
              <w:t>用于连接外部设备与电源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Cs/>
                <w:kern w:val="2"/>
                <w:sz w:val="24"/>
                <w:szCs w:val="24"/>
                <w:lang w:val="en-US" w:eastAsia="zh-CN" w:bidi="ar-SA"/>
              </w:rPr>
            </w:pPr>
            <w:r>
              <w:rPr>
                <w:rFonts w:hint="eastAsia"/>
                <w:sz w:val="24"/>
                <w:szCs w:val="24"/>
              </w:rPr>
              <w:t>⑤</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固线器</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cs="宋体"/>
                <w:color w:val="auto"/>
                <w:sz w:val="24"/>
                <w:szCs w:val="24"/>
                <w:lang w:val="en-US" w:eastAsia="zh-CN"/>
              </w:rPr>
            </w:pPr>
            <w:r>
              <w:rPr>
                <w:rFonts w:hint="eastAsia" w:ascii="宋体" w:hAnsi="宋体" w:cs="宋体"/>
                <w:color w:val="auto"/>
                <w:sz w:val="24"/>
                <w:szCs w:val="24"/>
                <w:lang w:val="en-US" w:eastAsia="zh-CN"/>
              </w:rPr>
              <w:t>用于固定电源连接线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eastAsia="宋体" w:cs="宋体"/>
                <w:bCs/>
                <w:kern w:val="2"/>
                <w:sz w:val="24"/>
                <w:szCs w:val="24"/>
                <w:lang w:val="en-US" w:eastAsia="zh-CN" w:bidi="ar-SA"/>
              </w:rPr>
            </w:pPr>
            <w:r>
              <w:rPr>
                <w:rFonts w:hint="eastAsia"/>
                <w:sz w:val="24"/>
                <w:szCs w:val="24"/>
              </w:rPr>
              <w:t>⑥</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脚轮</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脚轮可</w:t>
            </w:r>
            <w:r>
              <w:rPr>
                <w:rFonts w:hint="eastAsia" w:ascii="宋体" w:hAnsi="宋体" w:cs="宋体"/>
                <w:color w:val="auto"/>
                <w:sz w:val="24"/>
                <w:szCs w:val="24"/>
              </w:rPr>
              <w:t>万向</w:t>
            </w:r>
            <w:r>
              <w:rPr>
                <w:rFonts w:hint="eastAsia" w:ascii="宋体" w:hAnsi="宋体" w:cs="宋体"/>
                <w:color w:val="auto"/>
                <w:sz w:val="24"/>
                <w:szCs w:val="24"/>
                <w:lang w:val="en-US" w:eastAsia="zh-CN"/>
              </w:rPr>
              <w:t>移动</w:t>
            </w:r>
            <w:r>
              <w:rPr>
                <w:rFonts w:hint="eastAsia" w:ascii="宋体" w:hAnsi="宋体" w:cs="宋体"/>
                <w:color w:val="auto"/>
                <w:sz w:val="24"/>
                <w:szCs w:val="24"/>
              </w:rPr>
              <w:t>、可锁定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eastAsia="宋体" w:cs="宋体"/>
                <w:bCs/>
                <w:sz w:val="24"/>
                <w:szCs w:val="24"/>
              </w:rPr>
              <w:t>⑦</w:t>
            </w:r>
          </w:p>
        </w:tc>
        <w:tc>
          <w:tcPr>
            <w:tcW w:w="206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前面罩</w:t>
            </w:r>
          </w:p>
        </w:tc>
        <w:tc>
          <w:tcPr>
            <w:tcW w:w="4747"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系统上电指示</w:t>
            </w:r>
          </w:p>
        </w:tc>
      </w:tr>
    </w:tbl>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rPr>
          <w:rFonts w:hint="eastAsia" w:ascii="宋体" w:hAnsi="宋体" w:eastAsia="宋体" w:cs="宋体"/>
          <w:sz w:val="24"/>
          <w:szCs w:val="24"/>
          <w:lang w:eastAsia="zh-CN"/>
        </w:rPr>
      </w:pP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2690495" cy="2123440"/>
            <wp:effectExtent l="0" t="0" r="14605" b="10160"/>
            <wp:docPr id="24" name="图片 24" descr="导航接口面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导航接口面板"/>
                    <pic:cNvPicPr>
                      <a:picLocks noChangeAspect="1"/>
                    </pic:cNvPicPr>
                  </pic:nvPicPr>
                  <pic:blipFill>
                    <a:blip r:embed="rId60"/>
                    <a:srcRect l="24294" t="32023" r="8349" b="41763"/>
                    <a:stretch>
                      <a:fillRect/>
                    </a:stretch>
                  </pic:blipFill>
                  <pic:spPr>
                    <a:xfrm>
                      <a:off x="0" y="0"/>
                      <a:ext cx="2690495" cy="2123440"/>
                    </a:xfrm>
                    <a:prstGeom prst="rect">
                      <a:avLst/>
                    </a:prstGeom>
                  </pic:spPr>
                </pic:pic>
              </a:graphicData>
            </a:graphic>
          </wp:inline>
        </w:drawing>
      </w:r>
    </w:p>
    <w:p>
      <w:pPr>
        <w:pStyle w:val="2"/>
        <w:rPr>
          <w:rFonts w:hint="default" w:eastAsia="宋体"/>
          <w:lang w:val="en-US" w:eastAsia="zh-CN"/>
        </w:rPr>
      </w:pPr>
      <w:r>
        <w:rPr>
          <w:rFonts w:hint="eastAsia" w:ascii="宋体" w:hAnsi="宋体" w:cs="宋体"/>
          <w:bCs/>
          <w:sz w:val="24"/>
          <w:szCs w:val="24"/>
        </w:rPr>
        <w:t>①</w:t>
      </w:r>
      <w:r>
        <w:rPr>
          <w:rFonts w:hint="eastAsia" w:ascii="宋体" w:hAnsi="宋体" w:cs="宋体"/>
          <w:bCs/>
          <w:sz w:val="24"/>
          <w:szCs w:val="24"/>
          <w:lang w:eastAsia="zh-CN"/>
        </w:rPr>
        <w:t>：</w:t>
      </w:r>
      <w:r>
        <w:rPr>
          <w:rFonts w:hint="eastAsia" w:ascii="宋体" w:hAnsi="宋体" w:cs="宋体"/>
          <w:bCs/>
          <w:sz w:val="24"/>
          <w:szCs w:val="24"/>
          <w:lang w:val="en-US" w:eastAsia="zh-CN"/>
        </w:rPr>
        <w:t xml:space="preserve">HDMI接口               </w:t>
      </w:r>
      <w:r>
        <w:rPr>
          <w:rFonts w:hint="eastAsia" w:ascii="宋体" w:hAnsi="宋体" w:cs="宋体"/>
          <w:bCs/>
          <w:sz w:val="24"/>
          <w:szCs w:val="24"/>
        </w:rPr>
        <w:t>②</w:t>
      </w:r>
      <w:r>
        <w:rPr>
          <w:rFonts w:hint="eastAsia" w:ascii="宋体" w:hAnsi="宋体" w:cs="宋体"/>
          <w:bCs/>
          <w:sz w:val="24"/>
          <w:szCs w:val="24"/>
          <w:lang w:eastAsia="zh-CN"/>
        </w:rPr>
        <w:t>：</w:t>
      </w:r>
      <w:r>
        <w:rPr>
          <w:rFonts w:hint="eastAsia" w:ascii="宋体" w:hAnsi="宋体" w:cs="宋体"/>
          <w:bCs/>
          <w:sz w:val="24"/>
          <w:szCs w:val="24"/>
          <w:lang w:val="en-US" w:eastAsia="zh-CN"/>
        </w:rPr>
        <w:t xml:space="preserve">电源插座    </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lang w:val="en-US" w:eastAsia="zh-CN"/>
        </w:rPr>
      </w:pPr>
      <w:r>
        <w:rPr>
          <w:rFonts w:hint="eastAsia" w:ascii="宋体" w:hAnsi="宋体" w:cs="宋体"/>
          <w:sz w:val="24"/>
          <w:szCs w:val="24"/>
        </w:rPr>
        <w:t>图</w:t>
      </w:r>
      <w:r>
        <w:rPr>
          <w:rFonts w:hint="eastAsia" w:ascii="宋体" w:hAnsi="宋体" w:cs="宋体"/>
          <w:sz w:val="24"/>
          <w:szCs w:val="24"/>
          <w:lang w:val="en-US" w:eastAsia="zh-CN"/>
        </w:rPr>
        <w:t>4</w:t>
      </w:r>
      <w:r>
        <w:rPr>
          <w:rFonts w:hint="eastAsia" w:ascii="宋体" w:hAnsi="宋体" w:cs="宋体"/>
          <w:sz w:val="24"/>
          <w:szCs w:val="24"/>
        </w:rPr>
        <w:t>-3</w:t>
      </w:r>
      <w:r>
        <w:rPr>
          <w:rFonts w:hint="eastAsia" w:ascii="宋体" w:hAnsi="宋体" w:cs="宋体"/>
          <w:sz w:val="24"/>
          <w:szCs w:val="24"/>
          <w:lang w:val="en-US" w:eastAsia="zh-CN"/>
        </w:rPr>
        <w:t>6</w:t>
      </w:r>
      <w:r>
        <w:rPr>
          <w:rFonts w:hint="eastAsia" w:ascii="宋体" w:hAnsi="宋体" w:cs="宋体"/>
          <w:sz w:val="24"/>
          <w:szCs w:val="24"/>
        </w:rPr>
        <w:t xml:space="preserve"> </w:t>
      </w:r>
      <w:r>
        <w:rPr>
          <w:rFonts w:hint="eastAsia" w:ascii="宋体" w:hAnsi="宋体" w:cs="宋体"/>
          <w:sz w:val="24"/>
          <w:szCs w:val="24"/>
          <w:lang w:val="en-US" w:eastAsia="zh-CN"/>
        </w:rPr>
        <w:t>操作台车（选配）接口面板</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ascii="宋体" w:hAnsi="宋体" w:cs="宋体"/>
          <w:sz w:val="24"/>
          <w:szCs w:val="32"/>
          <w:lang w:val="en-US" w:eastAsia="zh-CN"/>
        </w:rPr>
      </w:pPr>
      <w:r>
        <w:rPr>
          <w:rFonts w:hint="eastAsia" w:ascii="宋体" w:hAnsi="宋体" w:cs="宋体"/>
          <w:sz w:val="24"/>
          <w:szCs w:val="32"/>
          <w:lang w:val="en-US" w:eastAsia="zh-CN"/>
        </w:rPr>
        <w:t>表4-7 操作台车</w:t>
      </w:r>
      <w:r>
        <w:rPr>
          <w:rFonts w:hint="eastAsia" w:ascii="宋体" w:hAnsi="宋体" w:cs="宋体"/>
          <w:sz w:val="24"/>
          <w:szCs w:val="24"/>
          <w:lang w:val="en-US" w:eastAsia="zh-CN"/>
        </w:rPr>
        <w:t>（选配）</w:t>
      </w:r>
      <w:r>
        <w:rPr>
          <w:rFonts w:hint="eastAsia" w:ascii="宋体" w:hAnsi="宋体" w:cs="宋体"/>
          <w:sz w:val="24"/>
          <w:szCs w:val="32"/>
          <w:lang w:val="en-US" w:eastAsia="zh-CN"/>
        </w:rPr>
        <w:t>接口说明</w:t>
      </w:r>
    </w:p>
    <w:tbl>
      <w:tblPr>
        <w:tblStyle w:val="25"/>
        <w:tblpPr w:leftFromText="180" w:rightFromText="180" w:vertAnchor="text" w:horzAnchor="page" w:tblpX="2822" w:tblpY="169"/>
        <w:tblOverlap w:val="never"/>
        <w:tblW w:w="6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544"/>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lang w:eastAsia="zh-CN"/>
              </w:rPr>
            </w:pPr>
            <w:r>
              <w:rPr>
                <w:rFonts w:hint="eastAsia" w:ascii="宋体" w:hAnsi="宋体" w:cs="宋体"/>
                <w:b/>
                <w:bCs/>
                <w:sz w:val="24"/>
                <w:szCs w:val="24"/>
                <w:lang w:val="en-US" w:eastAsia="zh-CN"/>
              </w:rPr>
              <w:t>接口</w:t>
            </w:r>
          </w:p>
        </w:tc>
        <w:tc>
          <w:tcPr>
            <w:tcW w:w="154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名称</w:t>
            </w:r>
          </w:p>
        </w:tc>
        <w:tc>
          <w:tcPr>
            <w:tcW w:w="460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①</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HDMI接口</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ascii="宋体" w:hAnsi="宋体" w:cs="宋体"/>
                <w:sz w:val="24"/>
                <w:szCs w:val="24"/>
              </w:rPr>
            </w:pPr>
            <w:r>
              <w:rPr>
                <w:rFonts w:hint="eastAsia" w:ascii="宋体" w:hAnsi="宋体" w:cs="宋体"/>
                <w:color w:val="auto"/>
                <w:sz w:val="24"/>
                <w:szCs w:val="24"/>
              </w:rPr>
              <w:t>用于</w:t>
            </w:r>
            <w:r>
              <w:rPr>
                <w:rFonts w:hint="eastAsia" w:ascii="宋体" w:hAnsi="宋体" w:cs="宋体"/>
                <w:color w:val="auto"/>
                <w:sz w:val="24"/>
                <w:szCs w:val="24"/>
                <w:lang w:val="en-US" w:eastAsia="zh-CN"/>
              </w:rPr>
              <w:t>输入HDMI视频信号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②</w:t>
            </w:r>
          </w:p>
        </w:tc>
        <w:tc>
          <w:tcPr>
            <w:tcW w:w="1544"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电源插座</w:t>
            </w:r>
          </w:p>
        </w:tc>
        <w:tc>
          <w:tcPr>
            <w:tcW w:w="460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rPr>
              <w:t>用于220V～电源输入</w:t>
            </w:r>
          </w:p>
        </w:tc>
      </w:tr>
    </w:tbl>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pPr>
    </w:p>
    <w:p>
      <w:pPr>
        <w:rPr>
          <w:rFonts w:hint="eastAsia"/>
          <w:lang w:eastAsia="zh-CN"/>
        </w:rPr>
      </w:pPr>
    </w:p>
    <w:bookmarkEnd w:id="119"/>
    <w:p>
      <w:pPr>
        <w:spacing w:line="360" w:lineRule="auto"/>
        <w:rPr>
          <w:rFonts w:ascii="宋体" w:hAnsi="宋体" w:cs="宋体"/>
          <w:sz w:val="24"/>
          <w:szCs w:val="24"/>
        </w:rPr>
      </w:pPr>
      <w:bookmarkStart w:id="122" w:name="_Toc19949"/>
    </w:p>
    <w:bookmarkEnd w:id="122"/>
    <w:p>
      <w:pPr>
        <w:spacing w:line="360" w:lineRule="auto"/>
        <w:jc w:val="both"/>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661312" behindDoc="0" locked="0" layoutInCell="1" allowOverlap="1">
                <wp:simplePos x="0" y="0"/>
                <wp:positionH relativeFrom="column">
                  <wp:posOffset>102235</wp:posOffset>
                </wp:positionH>
                <wp:positionV relativeFrom="paragraph">
                  <wp:posOffset>393065</wp:posOffset>
                </wp:positionV>
                <wp:extent cx="412750" cy="1095375"/>
                <wp:effectExtent l="0" t="2540" r="0" b="0"/>
                <wp:wrapNone/>
                <wp:docPr id="119" name="直线 657"/>
                <wp:cNvGraphicFramePr/>
                <a:graphic xmlns:a="http://schemas.openxmlformats.org/drawingml/2006/main">
                  <a:graphicData uri="http://schemas.microsoft.com/office/word/2010/wordprocessingShape">
                    <wps:wsp>
                      <wps:cNvCnPr>
                        <a:cxnSpLocks noChangeShapeType="1"/>
                      </wps:cNvCnPr>
                      <wps:spPr bwMode="auto">
                        <a:xfrm>
                          <a:off x="0" y="0"/>
                          <a:ext cx="412750" cy="1095375"/>
                        </a:xfrm>
                        <a:prstGeom prst="line">
                          <a:avLst/>
                        </a:prstGeom>
                        <a:noFill/>
                        <a:ln>
                          <a:noFill/>
                        </a:ln>
                      </wps:spPr>
                      <wps:bodyPr/>
                    </wps:wsp>
                  </a:graphicData>
                </a:graphic>
              </wp:anchor>
            </w:drawing>
          </mc:Choice>
          <mc:Fallback>
            <w:pict>
              <v:line id="直线 657" o:spid="_x0000_s1026" o:spt="20" style="position:absolute;left:0pt;margin-left:8.05pt;margin-top:30.95pt;height:86.25pt;width:32.5pt;z-index:251661312;mso-width-relative:page;mso-height-relative:page;" filled="f" stroked="f" coordsize="21600,21600" o:gfxdata="UEsDBAoAAAAAAIdO4kAAAAAAAAAAAAAAAAAEAAAAZHJzL1BLAwQUAAAACACHTuJAujND3dcAAAAI&#10;AQAADwAAAGRycy9kb3ducmV2LnhtbE2PMU/DMBCFdyT+g3VIbNRJW4U0jdMBBAxMtEgVmxtfk9D4&#10;HNlu0v57jgnGT+/p3Xfl5mJ7MaIPnSMF6SwBgVQ701Gj4HP38pCDCFGT0b0jVHDFAJvq9qbUhXET&#10;feC4jY3gEQqFVtDGOBRShrpFq8PMDUicHZ23OjL6RhqvJx63vZwnSSat7ogvtHrApxbr0/ZsFYTn&#10;0959f01v+bjyO3y/7uvH14VS93dpsgYR8RL/yvCrz+pQsdPBnckE0TNnKTcVZOkKBOd5ynxQMF8s&#10;lyCrUv5/oPoBUEsDBBQAAAAIAIdO4kDjvf6BwAEAAG4DAAAOAAAAZHJzL2Uyb0RvYy54bWytU0ty&#10;GyEQ3acqd6DYRzOjRJY9pZEXVjkbJ1GVnQO0GEZDGWgKkEY6S66RVTY5jq+RBn0SOxsvvKGg6X7d&#10;7z2YXe+MZlvpg0Lb8GpUciatwFbZdcO/P9x+uOQsRLAtaLSy4XsZ+PX8/bvZ4Go5xh51Kz0jEBvq&#10;wTW8j9HVRRFELw2EETpp6bJDbyDS0a+L1sNA6EYX47K8KAb0rfMoZAgUXRwu+RHRvwYQu04JuUCx&#10;MdLGA6qXGiJRCr1ygc/ztF0nRfzWdUFGphtOTGNeqQntV2kt5jOo1x5cr8RxBHjNCC84GVCWmp6h&#10;FhCBbbz6D8oo4TFgF0cCTXEgkhUhFlX5Qpv7HpzMXEjq4M6ih7eDFV+3S89USy+huuLMgiHLn378&#10;fPr1m11MpkmfwYWa0m7s0ieGYmfv3R2Kx8As3vRg1zLP+bB3VFqliuJZSToER11WwxdsKQc2EbNY&#10;u86bBEkysF32ZH/2RO4iExT8VI2nE3JL0FVVXk0+Tie5BdSnaudD/CzRsLRpuFY2aQY1bO9CTNNA&#10;fUpJYYu3Suvsu7bPApSYInn6NPCB+grb/dKfWJENGfH4ZJLP/55z9d9vMv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ujND3dcAAAAIAQAADwAAAAAAAAABACAAAAAiAAAAZHJzL2Rvd25yZXYueG1s&#10;UEsBAhQAFAAAAAgAh07iQOO9/oHAAQAAbgMAAA4AAAAAAAAAAQAgAAAAJgEAAGRycy9lMm9Eb2Mu&#10;eG1sUEsFBgAAAAAGAAYAWQEAAFgFAAAAAA==&#10;">
                <v:fill on="f" focussize="0,0"/>
                <v:stroke on="f"/>
                <v:imagedata o:title=""/>
                <o:lock v:ext="edit" aspectratio="f"/>
              </v:line>
            </w:pict>
          </mc:Fallback>
        </mc:AlternateContent>
      </w:r>
    </w:p>
    <w:p>
      <w:pPr>
        <w:pStyle w:val="5"/>
        <w:spacing w:line="360" w:lineRule="auto"/>
        <w:ind w:right="210"/>
        <w:rPr>
          <w:rFonts w:hint="eastAsia" w:ascii="宋体" w:hAnsi="宋体" w:cs="宋体"/>
          <w:szCs w:val="24"/>
          <w:lang w:val="en-US" w:eastAsia="zh-CN"/>
        </w:rPr>
      </w:pPr>
      <w:r>
        <w:rPr>
          <w:rFonts w:hint="eastAsia" w:ascii="宋体" w:hAnsi="宋体" w:cs="宋体"/>
          <w:szCs w:val="24"/>
          <w:lang w:val="en-US" w:eastAsia="zh-CN"/>
        </w:rPr>
        <w:t>4.2.4 骨科动力手术设备硬件功能</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lang w:val="en-US" w:eastAsia="zh-CN"/>
        </w:rPr>
      </w:pPr>
      <w:r>
        <w:rPr>
          <w:rFonts w:hint="default"/>
          <w:lang w:val="en-US" w:eastAsia="zh-CN"/>
        </w:rPr>
        <w:drawing>
          <wp:inline distT="0" distB="0" distL="114300" distR="114300">
            <wp:extent cx="2415540" cy="2362200"/>
            <wp:effectExtent l="0" t="0" r="7620" b="0"/>
            <wp:docPr id="29" name="图片 29" descr="骨科动力手术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骨科动力手术设备"/>
                    <pic:cNvPicPr>
                      <a:picLocks noChangeAspect="1"/>
                    </pic:cNvPicPr>
                  </pic:nvPicPr>
                  <pic:blipFill>
                    <a:blip r:embed="rId61"/>
                    <a:stretch>
                      <a:fillRect/>
                    </a:stretch>
                  </pic:blipFill>
                  <pic:spPr>
                    <a:xfrm>
                      <a:off x="0" y="0"/>
                      <a:ext cx="2415540" cy="236220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cs="宋体"/>
          <w:sz w:val="24"/>
          <w:szCs w:val="24"/>
          <w:lang w:val="en-US"/>
        </w:rPr>
      </w:pPr>
      <w:r>
        <w:rPr>
          <w:rFonts w:hint="eastAsia" w:ascii="宋体" w:hAnsi="宋体" w:cs="宋体"/>
          <w:bCs/>
          <w:sz w:val="24"/>
          <w:szCs w:val="24"/>
        </w:rPr>
        <w:t>①</w:t>
      </w:r>
      <w:r>
        <w:rPr>
          <w:rFonts w:hint="eastAsia" w:ascii="宋体" w:hAnsi="宋体" w:cs="宋体"/>
          <w:bCs/>
          <w:sz w:val="24"/>
          <w:szCs w:val="24"/>
          <w:lang w:eastAsia="zh-CN"/>
        </w:rPr>
        <w:t>：</w:t>
      </w:r>
      <w:r>
        <w:rPr>
          <w:rFonts w:hint="eastAsia" w:ascii="宋体" w:hAnsi="宋体" w:cs="宋体"/>
          <w:bCs/>
          <w:sz w:val="24"/>
          <w:szCs w:val="24"/>
          <w:lang w:val="en-US" w:eastAsia="zh-CN"/>
        </w:rPr>
        <w:t xml:space="preserve">定位附件连接接口     </w:t>
      </w:r>
      <w:r>
        <w:rPr>
          <w:rFonts w:hint="eastAsia" w:ascii="宋体" w:hAnsi="宋体" w:cs="宋体"/>
          <w:bCs/>
          <w:sz w:val="24"/>
          <w:szCs w:val="24"/>
        </w:rPr>
        <w:t>②</w:t>
      </w:r>
      <w:r>
        <w:rPr>
          <w:rFonts w:hint="eastAsia" w:ascii="宋体" w:hAnsi="宋体" w:cs="宋体"/>
          <w:bCs/>
          <w:sz w:val="24"/>
          <w:szCs w:val="24"/>
          <w:lang w:eastAsia="zh-CN"/>
        </w:rPr>
        <w:t>：</w:t>
      </w:r>
      <w:r>
        <w:rPr>
          <w:rFonts w:hint="eastAsia" w:ascii="宋体" w:hAnsi="宋体" w:cs="宋体"/>
          <w:bCs/>
          <w:sz w:val="24"/>
          <w:szCs w:val="24"/>
          <w:lang w:val="en-US" w:eastAsia="zh-CN"/>
        </w:rPr>
        <w:t xml:space="preserve">扳机     </w:t>
      </w:r>
      <w:r>
        <w:rPr>
          <w:rFonts w:hint="eastAsia" w:ascii="宋体" w:hAnsi="宋体" w:cs="宋体"/>
          <w:bCs/>
          <w:sz w:val="24"/>
          <w:szCs w:val="24"/>
        </w:rPr>
        <w:t>③</w:t>
      </w:r>
      <w:r>
        <w:rPr>
          <w:rFonts w:hint="eastAsia" w:ascii="宋体" w:hAnsi="宋体" w:cs="宋体"/>
          <w:bCs/>
          <w:sz w:val="24"/>
          <w:szCs w:val="24"/>
          <w:lang w:eastAsia="zh-CN"/>
        </w:rPr>
        <w:t>：</w:t>
      </w:r>
      <w:r>
        <w:rPr>
          <w:rFonts w:hint="eastAsia" w:ascii="宋体" w:hAnsi="宋体" w:cs="宋体"/>
          <w:bCs/>
          <w:sz w:val="24"/>
          <w:szCs w:val="24"/>
          <w:lang w:val="en-US" w:eastAsia="zh-CN"/>
        </w:rPr>
        <w:t xml:space="preserve">髋臼钻电源接口 </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lang w:val="en-US" w:eastAsia="zh-CN"/>
        </w:rPr>
      </w:pPr>
      <w:r>
        <w:rPr>
          <w:rFonts w:hint="eastAsia" w:ascii="宋体" w:hAnsi="宋体" w:cs="宋体"/>
          <w:sz w:val="24"/>
          <w:szCs w:val="24"/>
        </w:rPr>
        <w:t>图</w:t>
      </w:r>
      <w:r>
        <w:rPr>
          <w:rFonts w:hint="eastAsia" w:ascii="宋体" w:hAnsi="宋体" w:cs="宋体"/>
          <w:sz w:val="24"/>
          <w:szCs w:val="24"/>
          <w:lang w:val="en-US" w:eastAsia="zh-CN"/>
        </w:rPr>
        <w:t>4</w:t>
      </w:r>
      <w:r>
        <w:rPr>
          <w:rFonts w:hint="eastAsia" w:ascii="宋体" w:hAnsi="宋体" w:cs="宋体"/>
          <w:sz w:val="24"/>
          <w:szCs w:val="24"/>
        </w:rPr>
        <w:t>-3</w:t>
      </w:r>
      <w:r>
        <w:rPr>
          <w:rFonts w:hint="eastAsia" w:ascii="宋体" w:hAnsi="宋体" w:cs="宋体"/>
          <w:sz w:val="24"/>
          <w:szCs w:val="24"/>
          <w:lang w:val="en-US" w:eastAsia="zh-CN"/>
        </w:rPr>
        <w:t>7</w:t>
      </w:r>
      <w:r>
        <w:rPr>
          <w:rFonts w:hint="eastAsia" w:ascii="宋体" w:hAnsi="宋体" w:cs="宋体"/>
          <w:sz w:val="24"/>
          <w:szCs w:val="24"/>
        </w:rPr>
        <w:t xml:space="preserve"> </w:t>
      </w:r>
      <w:r>
        <w:rPr>
          <w:rFonts w:hint="eastAsia" w:ascii="宋体" w:hAnsi="宋体" w:cs="宋体"/>
          <w:sz w:val="24"/>
          <w:szCs w:val="24"/>
          <w:lang w:val="en-US" w:eastAsia="zh-CN"/>
        </w:rPr>
        <w:t>骨科动力手术设备示意图</w:t>
      </w:r>
    </w:p>
    <w:p>
      <w:pPr>
        <w:keepNext w:val="0"/>
        <w:keepLines w:val="0"/>
        <w:pageBreakBefore w:val="0"/>
        <w:widowControl w:val="0"/>
        <w:kinsoku/>
        <w:wordWrap/>
        <w:overflowPunct/>
        <w:topLinePunct w:val="0"/>
        <w:autoSpaceDE/>
        <w:autoSpaceDN/>
        <w:bidi w:val="0"/>
        <w:adjustRightInd/>
        <w:snapToGrid/>
        <w:spacing w:line="360" w:lineRule="auto"/>
        <w:ind w:right="0" w:rightChars="0"/>
        <w:jc w:val="center"/>
        <w:textAlignment w:val="auto"/>
        <w:rPr>
          <w:rFonts w:hint="eastAsia" w:ascii="宋体" w:hAnsi="宋体" w:cs="宋体"/>
          <w:sz w:val="24"/>
          <w:szCs w:val="24"/>
          <w:lang w:val="en-US" w:eastAsia="zh-CN"/>
        </w:rPr>
      </w:pPr>
      <w:r>
        <w:rPr>
          <w:rFonts w:hint="eastAsia" w:ascii="宋体" w:hAnsi="宋体" w:cs="宋体"/>
          <w:sz w:val="24"/>
          <w:szCs w:val="32"/>
          <w:lang w:val="en-US" w:eastAsia="zh-CN"/>
        </w:rPr>
        <w:t xml:space="preserve">表4-8 </w:t>
      </w:r>
      <w:r>
        <w:rPr>
          <w:rFonts w:hint="eastAsia" w:ascii="宋体" w:hAnsi="宋体" w:cs="宋体"/>
          <w:sz w:val="24"/>
          <w:szCs w:val="24"/>
          <w:lang w:val="en-US" w:eastAsia="zh-CN"/>
        </w:rPr>
        <w:t>骨科动力手术设备</w:t>
      </w:r>
      <w:r>
        <w:rPr>
          <w:rFonts w:hint="eastAsia" w:ascii="宋体" w:hAnsi="宋体" w:cs="宋体"/>
          <w:sz w:val="24"/>
          <w:szCs w:val="32"/>
          <w:lang w:val="en-US" w:eastAsia="zh-CN"/>
        </w:rPr>
        <w:t>硬件</w:t>
      </w:r>
      <w:r>
        <w:rPr>
          <w:rFonts w:hint="eastAsia" w:ascii="宋体" w:hAnsi="宋体" w:cs="宋体"/>
          <w:sz w:val="24"/>
          <w:szCs w:val="24"/>
          <w:lang w:val="en-US" w:eastAsia="zh-CN"/>
        </w:rPr>
        <w:t>功能说明</w:t>
      </w:r>
    </w:p>
    <w:tbl>
      <w:tblPr>
        <w:tblStyle w:val="25"/>
        <w:tblpPr w:leftFromText="181" w:rightFromText="181" w:vertAnchor="text" w:horzAnchor="page" w:tblpX="2552" w:tblpY="114"/>
        <w:tblOverlap w:val="never"/>
        <w:tblW w:w="75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2416"/>
        <w:gridCol w:w="43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编号</w:t>
            </w:r>
          </w:p>
        </w:tc>
        <w:tc>
          <w:tcPr>
            <w:tcW w:w="241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名称</w:t>
            </w:r>
          </w:p>
        </w:tc>
        <w:tc>
          <w:tcPr>
            <w:tcW w:w="439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①</w:t>
            </w:r>
          </w:p>
        </w:tc>
        <w:tc>
          <w:tcPr>
            <w:tcW w:w="2416"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定位附件连接接口</w:t>
            </w:r>
          </w:p>
        </w:tc>
        <w:tc>
          <w:tcPr>
            <w:tcW w:w="439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用于连接定位附件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②</w:t>
            </w:r>
          </w:p>
        </w:tc>
        <w:tc>
          <w:tcPr>
            <w:tcW w:w="2416"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扳机</w:t>
            </w:r>
          </w:p>
        </w:tc>
        <w:tc>
          <w:tcPr>
            <w:tcW w:w="439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髋臼钻的启动按钮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Cs/>
                <w:sz w:val="24"/>
                <w:szCs w:val="24"/>
              </w:rPr>
            </w:pPr>
            <w:r>
              <w:rPr>
                <w:rFonts w:hint="eastAsia" w:ascii="宋体" w:hAnsi="宋体" w:cs="宋体"/>
                <w:bCs/>
                <w:sz w:val="24"/>
                <w:szCs w:val="24"/>
              </w:rPr>
              <w:t>③</w:t>
            </w:r>
          </w:p>
        </w:tc>
        <w:tc>
          <w:tcPr>
            <w:tcW w:w="2416"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髋臼钻电源接口</w:t>
            </w:r>
          </w:p>
        </w:tc>
        <w:tc>
          <w:tcPr>
            <w:tcW w:w="4398" w:type="dxa"/>
            <w:vAlign w:val="center"/>
          </w:tcPr>
          <w:p>
            <w:pPr>
              <w:pStyle w:val="50"/>
              <w:keepNext w:val="0"/>
              <w:keepLines w:val="0"/>
              <w:pageBreakBefore w:val="0"/>
              <w:kinsoku/>
              <w:wordWrap/>
              <w:overflowPunct/>
              <w:topLinePunct w:val="0"/>
              <w:autoSpaceDE/>
              <w:autoSpaceDN/>
              <w:bidi w:val="0"/>
              <w:adjustRightInd/>
              <w:snapToGrid/>
              <w:spacing w:line="360" w:lineRule="auto"/>
              <w:ind w:firstLine="0" w:firstLineChars="0"/>
              <w:jc w:val="both"/>
              <w:textAlignment w:val="auto"/>
              <w:rPr>
                <w:rFonts w:hint="default" w:ascii="宋体" w:hAnsi="宋体" w:eastAsia="宋体" w:cs="宋体"/>
                <w:color w:val="auto"/>
                <w:sz w:val="24"/>
                <w:szCs w:val="24"/>
                <w:lang w:val="en-US" w:eastAsia="zh-CN"/>
              </w:rPr>
            </w:pPr>
            <w:r>
              <w:rPr>
                <w:rFonts w:hint="eastAsia" w:ascii="宋体" w:hAnsi="宋体" w:cs="宋体"/>
                <w:color w:val="auto"/>
                <w:sz w:val="24"/>
                <w:szCs w:val="24"/>
                <w:lang w:val="en-US" w:eastAsia="zh-CN"/>
              </w:rPr>
              <w:t>用于连接髋臼钻的电源连接线</w:t>
            </w:r>
          </w:p>
        </w:tc>
      </w:tr>
    </w:tbl>
    <w:p>
      <w:pPr>
        <w:pStyle w:val="2"/>
        <w:rPr>
          <w:rFonts w:hint="eastAsia"/>
          <w:lang w:val="en-US" w:eastAsia="zh-CN"/>
        </w:rPr>
      </w:pPr>
    </w:p>
    <w:tbl>
      <w:tblPr>
        <w:tblStyle w:val="25"/>
        <w:tblpPr w:leftFromText="180" w:rightFromText="180" w:vertAnchor="text" w:horzAnchor="page" w:tblpX="2845" w:tblpY="239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1"/>
              <w:numPr>
                <w:ilvl w:val="0"/>
                <w:numId w:val="0"/>
              </w:numPr>
              <w:adjustRightInd w:val="0"/>
              <w:snapToGrid w:val="0"/>
              <w:spacing w:line="360" w:lineRule="auto"/>
              <w:ind w:left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手术前应保证</w:t>
            </w:r>
            <w:r>
              <w:rPr>
                <w:rFonts w:hint="eastAsia" w:ascii="宋体" w:hAnsi="宋体" w:cs="宋体"/>
                <w:sz w:val="24"/>
                <w:szCs w:val="24"/>
                <w:lang w:val="en-US" w:eastAsia="zh-CN"/>
              </w:rPr>
              <w:t>执行</w:t>
            </w:r>
            <w:r>
              <w:rPr>
                <w:rFonts w:hint="eastAsia" w:ascii="宋体" w:hAnsi="宋体" w:cs="宋体"/>
                <w:sz w:val="24"/>
                <w:szCs w:val="24"/>
              </w:rPr>
              <w:t>台车</w:t>
            </w:r>
            <w:r>
              <w:rPr>
                <w:rFonts w:hint="eastAsia" w:ascii="宋体" w:hAnsi="宋体" w:cs="宋体"/>
                <w:sz w:val="24"/>
                <w:szCs w:val="24"/>
                <w:lang w:val="en-US" w:eastAsia="zh-CN"/>
              </w:rPr>
              <w:t>支撑立柱</w:t>
            </w:r>
            <w:r>
              <w:rPr>
                <w:rFonts w:hint="eastAsia" w:ascii="宋体" w:hAnsi="宋体" w:cs="宋体"/>
                <w:sz w:val="24"/>
                <w:szCs w:val="24"/>
              </w:rPr>
              <w:t>落地。</w:t>
            </w:r>
          </w:p>
          <w:p>
            <w:pPr>
              <w:pStyle w:val="51"/>
              <w:numPr>
                <w:ilvl w:val="0"/>
                <w:numId w:val="0"/>
              </w:numPr>
              <w:snapToGrid w:val="0"/>
              <w:spacing w:line="360" w:lineRule="auto"/>
              <w:ind w:leftChars="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电源开关打开后等待10秒，待内部UPS启动后再进行其他操作。</w:t>
            </w:r>
          </w:p>
          <w:p>
            <w:pPr>
              <w:pStyle w:val="51"/>
              <w:numPr>
                <w:ilvl w:val="0"/>
                <w:numId w:val="0"/>
              </w:numPr>
              <w:snapToGrid w:val="0"/>
              <w:spacing w:line="360" w:lineRule="auto"/>
              <w:ind w:leftChars="0"/>
              <w:rPr>
                <w:rFonts w:ascii="宋体" w:hAnsi="宋体" w:cs="宋体"/>
                <w:sz w:val="24"/>
                <w:szCs w:val="24"/>
              </w:rPr>
            </w:pPr>
            <w:r>
              <w:rPr>
                <w:rFonts w:hint="eastAsia" w:ascii="宋体" w:hAnsi="宋体" w:cs="宋体"/>
                <w:sz w:val="24"/>
                <w:szCs w:val="24"/>
                <w:lang w:val="en-US" w:eastAsia="zh-CN"/>
              </w:rPr>
              <w:t>3、</w:t>
            </w:r>
            <w:r>
              <w:rPr>
                <w:rFonts w:hint="eastAsia" w:ascii="宋体" w:hAnsi="宋体" w:cs="宋体"/>
                <w:sz w:val="24"/>
                <w:szCs w:val="24"/>
              </w:rPr>
              <w:t>内部UPS在外部电源异常断电情况时最多供电5分钟，在确认安全的前提下移除设备。</w:t>
            </w:r>
          </w:p>
          <w:p>
            <w:pPr>
              <w:pStyle w:val="51"/>
              <w:numPr>
                <w:ilvl w:val="0"/>
                <w:numId w:val="0"/>
              </w:numPr>
              <w:snapToGrid w:val="0"/>
              <w:spacing w:line="360" w:lineRule="auto"/>
              <w:ind w:leftChars="0"/>
              <w:rPr>
                <w:rFonts w:ascii="宋体" w:hAnsi="宋体" w:cs="宋体"/>
                <w:b/>
                <w:bCs/>
                <w:sz w:val="24"/>
                <w:szCs w:val="24"/>
              </w:rPr>
            </w:pPr>
            <w:r>
              <w:rPr>
                <w:rFonts w:hint="eastAsia" w:ascii="宋体" w:hAnsi="宋体" w:cs="宋体"/>
                <w:sz w:val="24"/>
                <w:szCs w:val="24"/>
                <w:lang w:val="en-US" w:eastAsia="zh-CN"/>
              </w:rPr>
              <w:t>4、</w:t>
            </w:r>
            <w:r>
              <w:rPr>
                <w:rFonts w:hint="eastAsia" w:ascii="宋体" w:hAnsi="宋体" w:cs="宋体"/>
                <w:sz w:val="24"/>
                <w:szCs w:val="24"/>
              </w:rPr>
              <w:t>机械臂异常断电时，应确保设备故障解除后重新启动机械臂</w:t>
            </w:r>
            <w:r>
              <w:rPr>
                <w:rFonts w:hint="eastAsia" w:ascii="宋体" w:hAnsi="宋体" w:cs="宋体"/>
                <w:sz w:val="24"/>
                <w:szCs w:val="24"/>
                <w:lang w:eastAsia="zh-CN"/>
              </w:rPr>
              <w:t>，</w:t>
            </w:r>
            <w:r>
              <w:rPr>
                <w:rFonts w:hint="eastAsia" w:ascii="宋体" w:hAnsi="宋体" w:cs="宋体"/>
                <w:sz w:val="24"/>
                <w:szCs w:val="24"/>
                <w:lang w:val="en-US" w:eastAsia="zh-CN"/>
              </w:rPr>
              <w:t>并进行机械臂开机零位与刹车校验</w:t>
            </w:r>
            <w:r>
              <w:rPr>
                <w:rFonts w:hint="eastAsia" w:ascii="宋体" w:hAnsi="宋体" w:cs="宋体"/>
                <w:sz w:val="24"/>
                <w:szCs w:val="24"/>
              </w:rPr>
              <w:t>。</w:t>
            </w:r>
          </w:p>
        </w:tc>
      </w:tr>
    </w:tbl>
    <w:p>
      <w:pPr>
        <w:pStyle w:val="2"/>
        <w:rPr>
          <w:rFonts w:hint="eastAsia" w:ascii="宋体" w:hAnsi="宋体" w:cs="宋体"/>
          <w:sz w:val="24"/>
          <w:szCs w:val="24"/>
          <w:lang w:val="en-US" w:eastAsia="zh-CN"/>
        </w:rPr>
      </w:pPr>
    </w:p>
    <w:p>
      <w:pPr>
        <w:pStyle w:val="2"/>
        <w:rPr>
          <w:rFonts w:hint="eastAsia" w:ascii="宋体" w:hAnsi="宋体" w:cs="宋体"/>
          <w:sz w:val="24"/>
          <w:szCs w:val="24"/>
          <w:lang w:val="en-US" w:eastAsia="zh-CN"/>
        </w:rPr>
      </w:pPr>
    </w:p>
    <w:p>
      <w:pPr>
        <w:pStyle w:val="2"/>
        <w:rPr>
          <w:rFonts w:hint="default"/>
          <w:lang w:val="en-US" w:eastAsia="zh-CN"/>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rPr>
          <w:rFonts w:ascii="宋体" w:hAnsi="宋体" w:cs="宋体"/>
          <w:sz w:val="24"/>
          <w:szCs w:val="24"/>
        </w:rPr>
      </w:pPr>
    </w:p>
    <w:p>
      <w:pPr>
        <w:pStyle w:val="4"/>
        <w:snapToGrid w:val="0"/>
        <w:spacing w:line="360" w:lineRule="auto"/>
        <w:ind w:left="-30" w:leftChars="0" w:right="210"/>
        <w:rPr>
          <w:rFonts w:hint="default" w:ascii="宋体" w:hAnsi="宋体" w:eastAsia="宋体" w:cs="宋体"/>
          <w:szCs w:val="24"/>
          <w:lang w:val="en-US" w:eastAsia="zh-CN"/>
        </w:rPr>
      </w:pPr>
      <w:bookmarkStart w:id="123" w:name="_Toc18894"/>
      <w:bookmarkStart w:id="124" w:name="_Toc428262137"/>
      <w:bookmarkStart w:id="125" w:name="_Toc26038"/>
      <w:r>
        <w:rPr>
          <w:rFonts w:hint="eastAsia" w:ascii="宋体" w:hAnsi="宋体" w:cs="宋体"/>
          <w:szCs w:val="24"/>
          <w:lang w:val="en-US" w:eastAsia="zh-CN"/>
        </w:rPr>
        <w:t xml:space="preserve">4.3 </w:t>
      </w:r>
      <w:r>
        <w:rPr>
          <w:rFonts w:hint="eastAsia" w:ascii="宋体" w:hAnsi="宋体" w:cs="宋体"/>
          <w:color w:val="0000FF"/>
          <w:szCs w:val="24"/>
          <w:lang w:val="en-US" w:eastAsia="zh-CN"/>
        </w:rPr>
        <w:t>定位附件</w:t>
      </w:r>
      <w:bookmarkEnd w:id="123"/>
    </w:p>
    <w:p>
      <w:r>
        <w:rPr>
          <w:rFonts w:hint="eastAsia"/>
        </w:rPr>
        <mc:AlternateContent>
          <mc:Choice Requires="wps">
            <w:drawing>
              <wp:anchor distT="0" distB="0" distL="114300" distR="114300" simplePos="0" relativeHeight="251668480" behindDoc="0" locked="0" layoutInCell="1" allowOverlap="1">
                <wp:simplePos x="0" y="0"/>
                <wp:positionH relativeFrom="column">
                  <wp:posOffset>4732655</wp:posOffset>
                </wp:positionH>
                <wp:positionV relativeFrom="paragraph">
                  <wp:posOffset>384175</wp:posOffset>
                </wp:positionV>
                <wp:extent cx="280035" cy="348615"/>
                <wp:effectExtent l="0" t="0" r="635" b="0"/>
                <wp:wrapNone/>
                <wp:docPr id="108" name="文本框 672"/>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672" o:spid="_x0000_s1026" o:spt="202" type="#_x0000_t202" style="position:absolute;left:0pt;flip:y;margin-left:372.65pt;margin-top:30.25pt;height:27.45pt;width:22.05pt;z-index:251668480;mso-width-relative:page;mso-height-relative:page;" filled="f" stroked="f" coordsize="21600,21600" o:gfxdata="UEsDBAoAAAAAAIdO4kAAAAAAAAAAAAAAAAAEAAAAZHJzL1BLAwQUAAAACACHTuJAOe5iENsAAAAK&#10;AQAADwAAAGRycy9kb3ducmV2LnhtbE2Py07DMBBF90j8gzVI7KgdSJo2jdMFEhKLgNqAVJZu7CZR&#10;7XEUuw/+nmEFy9E9uvdMub46y85mCoNHCclMADPYej1gJ+Hz4+VhASxEhVpZj0bCtwmwrm5vSlVo&#10;f8GtOTexY1SCoVAS+hjHgvPQ9sapMPOjQcoOfnIq0jl1XE/qQuXO8kch5typAWmhV6N57k17bE5O&#10;gq53uyw/jvW2/0oPr/Zd183mTcr7u0SsgEVzjX8w/OqTOlTktPcn1IFZCXmaPREqYS4yYATki2UK&#10;bE9kkqXAq5L/f6H6AVBLAwQUAAAACACHTuJAzEvQKx8CAAAiBAAADgAAAGRycy9lMm9Eb2MueG1s&#10;rVPNbhMxEL4j8Q6W72Q3aZKGVTZVaVSEVH6kAnfH681a7HrM2MlueAB4A05ceu9z5TkYe0MayqUH&#10;LpbtGX8z3zef5xddU7OtQqfB5Hw4SDlTRkKhzTrnnz5ev5hx5rwwhajBqJzvlOMXi+fP5q3N1Agq&#10;qAuFjECMy1qb88p7myWJk5VqhBuAVYaCJWAjPB1xnRQoWkJv6mSUptOkBSwsglTO0e2yD/IDIj4F&#10;EMpSS7UEuWmU8T0qqlp4ouQqbR1fxG7LUkn/viyd8qzOOTH1caUitF+FNVnMRbZGYSstDy2Ip7Tw&#10;iFMjtKGiR6il8IJtUP8D1WiJ4KD0AwlN0hOJihCLYfpIm9tKWBW5kNTOHkV3/w9Wvtt+QKYLckJK&#10;gzeioZHvf/7Y/7rf331n0/NRkKi1LqPMW0u5vnsFHaVHus7egPzimIGrSpi1ukSEtlKioBaH4WVy&#10;8rTHcQFk1b6FgiqJjYcI1JXYsLLW9vMfaNKGUR0a1O44KNV5JulyNEvTswlnkkJn49l0OIm1RBZg&#10;whgsOv9aQcPCJudIPohlxPbG+dDWQ0pIN3Ct6zp6oTZ/XVBiuIk0Quc9B9+tuoMsKyh2RAihtxZ9&#10;LNpUgN84a8lWOXdfNwIVZ/UbQ6K8HI7HwYfxMJ6cj+iAp5HVaUQYSVA595z12yvfe3djUa8rqtSP&#10;wcAlCVnqSC0o3nd16JusExkfbB68eXqOWQ9fe/E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Oe5i&#10;ENsAAAAKAQAADwAAAAAAAAABACAAAAAiAAAAZHJzL2Rvd25yZXYueG1sUEsBAhQAFAAAAAgAh07i&#10;QMxL0CsfAgAAIgQAAA4AAAAAAAAAAQAgAAAAKgEAAGRycy9lMm9Eb2MueG1sUEsFBgAAAAAGAAYA&#10;WQEAALsFAAAAAA==&#10;">
                <v:fill on="f" focussize="0,0"/>
                <v:stroke on="f"/>
                <v:imagedata o:title=""/>
                <o:lock v:ext="edit" aspectratio="f"/>
                <v:textbox>
                  <w:txbxContent>
                    <w:p>
                      <w:pPr>
                        <w:rPr>
                          <w:b/>
                          <w:bCs/>
                          <w:sz w:val="24"/>
                          <w:szCs w:val="24"/>
                        </w:rPr>
                      </w:pPr>
                      <w:r>
                        <w:rPr>
                          <w:rFonts w:hint="eastAsia"/>
                          <w:b/>
                          <w:bCs/>
                          <w:sz w:val="24"/>
                          <w:szCs w:val="24"/>
                        </w:rPr>
                        <w:t>③</w:t>
                      </w:r>
                    </w:p>
                  </w:txbxContent>
                </v:textbox>
              </v:shape>
            </w:pict>
          </mc:Fallback>
        </mc:AlternateContent>
      </w:r>
      <w:r>
        <w:rPr>
          <w:rFonts w:hint="eastAsia"/>
        </w:rPr>
        <w:t>结构组成</w:t>
      </w:r>
    </w:p>
    <w:p>
      <w:pPr>
        <w:adjustRightInd w:val="0"/>
        <w:snapToGrid w:val="0"/>
        <w:spacing w:line="360" w:lineRule="auto"/>
        <w:ind w:firstLine="480" w:firstLineChars="200"/>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673600" behindDoc="0" locked="0" layoutInCell="1" allowOverlap="1">
                <wp:simplePos x="0" y="0"/>
                <wp:positionH relativeFrom="column">
                  <wp:posOffset>4559300</wp:posOffset>
                </wp:positionH>
                <wp:positionV relativeFrom="paragraph">
                  <wp:posOffset>1395095</wp:posOffset>
                </wp:positionV>
                <wp:extent cx="280035" cy="348615"/>
                <wp:effectExtent l="0" t="0" r="0" b="0"/>
                <wp:wrapNone/>
                <wp:docPr id="3" name="文本框 672"/>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⑤</w:t>
                            </w:r>
                          </w:p>
                        </w:txbxContent>
                      </wps:txbx>
                      <wps:bodyPr rot="0" vert="horz" wrap="square" lIns="91440" tIns="45720" rIns="91440" bIns="45720" anchor="t" anchorCtr="0" upright="1">
                        <a:noAutofit/>
                      </wps:bodyPr>
                    </wps:wsp>
                  </a:graphicData>
                </a:graphic>
              </wp:anchor>
            </w:drawing>
          </mc:Choice>
          <mc:Fallback>
            <w:pict>
              <v:shape id="文本框 672" o:spid="_x0000_s1026" o:spt="202" type="#_x0000_t202" style="position:absolute;left:0pt;flip:y;margin-left:359pt;margin-top:109.85pt;height:27.45pt;width:22.05pt;z-index:251673600;mso-width-relative:page;mso-height-relative:page;" filled="f" stroked="f" coordsize="21600,21600" o:gfxdata="UEsDBAoAAAAAAIdO4kAAAAAAAAAAAAAAAAAEAAAAZHJzL1BLAwQUAAAACACHTuJAbIzLxNsAAAAL&#10;AQAADwAAAGRycy9kb3ducmV2LnhtbE2PS0/DMBCE70j8B2uRuFHHUUlKiNMDEhKHgGhAKkc33sZR&#10;/Yhi98G/ZznBcXZGs9/U64uz7IRzHIOXIBYZMPR90KMfJHx+PN+tgMWkvFY2eJTwjRHWzfVVrSod&#10;zn6Dpy4NjEp8rJQEk9JUcR57g07FRZjQk7cPs1OJ5DxwPaszlTvL8ywruFOjpw9GTfhksD90RydB&#10;t9vtfXmY2o35Wu5f7Jtuu/dXKW9vRPYILOEl/YXhF5/QoSGmXTh6HZmVUIoVbUkScvFQAqNEWeQC&#10;2I4u5bIA3tT8/4bmB1BLAwQUAAAACACHTuJAOeNwbh0CAAAgBAAADgAAAGRycy9lMm9Eb2MueG1s&#10;rVPNjtMwEL4j8Q6W7zTp75ao6WrZahHS8iMtcHcdp7FIPGbsNikPAG/AiQt3nqvPwdgp3bJc9sDF&#10;sj3jb+b75vPismtqtlPoNJicDwcpZ8pIKLTZ5PzD+5tnc86cF6YQNRiV871y/HL59MmitZkaQQV1&#10;oZARiHFZa3NeeW+zJHGyUo1wA7DKULAEbISnI26SAkVL6E2djNJ0lrSAhUWQyjm6XfVBfkTExwBC&#10;WWqpViC3jTK+R0VVC0+UXKWt48vYbVkq6d+WpVOe1Tknpj6uVIT267Amy4XINihspeWxBfGYFh5w&#10;aoQ2VPQEtRJesC3qf6AaLREclH4goUl6IlERYjFMH2hzVwmrIheS2tmT6O7/wco3u3fIdJHzMWdG&#10;NDTww/dvhx+/Dj+/stnFKAjUWpdR3p2lTN+9gI5sE8k6ewvyk2MGrithNuoKEdpKiYIaHIaXydnT&#10;HscFkHX7GgqqJLYeIlBXYsPKWtuPf6BJGUZ1aEz705hU55mky9E8TcdTziSFxpP5bDiNtUQWYMIQ&#10;LDr/UkHDwibnSC6IZcTu1vnQ1n1KSDdwo+s6OqE2f11QYriJNELnPQffrbujLGso9kQIoTcWfSva&#10;VIBfOGvJVDl3n7cCFWf1K0OiPB9OJsGF8TCZXozogOeR9XlEGElQOfec9dtr3zt3a1FvKqrUj8HA&#10;FQlZ6kgtKN53deybjBMZH00enHl+jln3H3v5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GyMy8Tb&#10;AAAACwEAAA8AAAAAAAAAAQAgAAAAIgAAAGRycy9kb3ducmV2LnhtbFBLAQIUABQAAAAIAIdO4kA5&#10;43BuHQIAACAEAAAOAAAAAAAAAAEAIAAAACoBAABkcnMvZTJvRG9jLnhtbFBLBQYAAAAABgAGAFkB&#10;AAC5BQAAAAA=&#10;">
                <v:fill on="f" focussize="0,0"/>
                <v:stroke on="f"/>
                <v:imagedata o:title=""/>
                <o:lock v:ext="edit" aspectratio="f"/>
                <v:textbox>
                  <w:txbxContent>
                    <w:p>
                      <w:pPr>
                        <w:rPr>
                          <w:b/>
                          <w:bCs/>
                          <w:sz w:val="24"/>
                          <w:szCs w:val="24"/>
                        </w:rPr>
                      </w:pPr>
                      <w:r>
                        <w:rPr>
                          <w:rFonts w:hint="eastAsia"/>
                          <w:b/>
                          <w:bCs/>
                          <w:sz w:val="24"/>
                          <w:szCs w:val="24"/>
                        </w:rPr>
                        <w:t>⑤</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62336" behindDoc="0" locked="0" layoutInCell="1" allowOverlap="1">
                <wp:simplePos x="0" y="0"/>
                <wp:positionH relativeFrom="column">
                  <wp:posOffset>3893820</wp:posOffset>
                </wp:positionH>
                <wp:positionV relativeFrom="paragraph">
                  <wp:posOffset>1183005</wp:posOffset>
                </wp:positionV>
                <wp:extent cx="728345" cy="317500"/>
                <wp:effectExtent l="0" t="11430" r="14605" b="13970"/>
                <wp:wrapNone/>
                <wp:docPr id="102" name="直线 680"/>
                <wp:cNvGraphicFramePr/>
                <a:graphic xmlns:a="http://schemas.openxmlformats.org/drawingml/2006/main">
                  <a:graphicData uri="http://schemas.microsoft.com/office/word/2010/wordprocessingShape">
                    <wps:wsp>
                      <wps:cNvCnPr>
                        <a:cxnSpLocks noChangeShapeType="1"/>
                      </wps:cNvCnPr>
                      <wps:spPr bwMode="auto">
                        <a:xfrm flipH="1" flipV="1">
                          <a:off x="0" y="0"/>
                          <a:ext cx="728345" cy="317500"/>
                        </a:xfrm>
                        <a:prstGeom prst="line">
                          <a:avLst/>
                        </a:prstGeom>
                        <a:noFill/>
                        <a:ln w="9525">
                          <a:solidFill>
                            <a:srgbClr val="000000"/>
                          </a:solidFill>
                          <a:round/>
                          <a:tailEnd type="arrow" w="med" len="med"/>
                        </a:ln>
                      </wps:spPr>
                      <wps:bodyPr/>
                    </wps:wsp>
                  </a:graphicData>
                </a:graphic>
              </wp:anchor>
            </w:drawing>
          </mc:Choice>
          <mc:Fallback>
            <w:pict>
              <v:line id="直线 680" o:spid="_x0000_s1026" o:spt="20" style="position:absolute;left:0pt;flip:x y;margin-left:306.6pt;margin-top:93.15pt;height:25pt;width:57.35pt;z-index:251662336;mso-width-relative:page;mso-height-relative:page;" filled="f" stroked="t" coordsize="21600,21600" o:gfxdata="UEsDBAoAAAAAAIdO4kAAAAAAAAAAAAAAAAAEAAAAZHJzL1BLAwQUAAAACACHTuJApUIsu9oAAAAL&#10;AQAADwAAAGRycy9kb3ducmV2LnhtbE2PwU7DMAyG70i8Q2Qkbixpi7pRmk5ijANCOzCmnb02NIXG&#10;qZpsKzw95gRH+//0+3O5nFwvTmYMnScNyUyBMFT7pqNWw+7t6WYBIkSkBntPRsOXCbCsLi9KLBp/&#10;pldz2sZWcAmFAjXYGIdCylBb4zDM/GCIs3c/Oow8jq1sRjxzuetlqlQuHXbEFywOZmVN/bk9Og3S&#10;ub1a7z92a7QvK7+5/X6eHh61vr5K1D2IaKb4B8OvPqtDxU4Hf6QmiF5DnmQpoxws8gwEE/N0fgfi&#10;oCHNeCOrUv7/ofoBUEsDBBQAAAAIAIdO4kCLk7/nAwIAAOgDAAAOAAAAZHJzL2Uyb0RvYy54bWyt&#10;U8FyEzEMvTPDP3h8J5ukpA072fSQUDgUyEwLd8f2Zj3Ylsd2ssm38BucuPA5/Q0kJ5OWcumBPexI&#10;lvSk9yzPrvfOsp2OyYBv+Ggw5Ex7Ccr4TcO/3t+8mXKWsvBKWPC64Qed+PX89atZH2o9hg6s0pEh&#10;iE91Hxre5Rzqqkqy006kAQTtMdhCdCKjGzeViqJHdGer8XB4WfUQVYggdUp4ujwG+QkxvgQQ2tZI&#10;vQS5ddrnI2rUVmSklDoTEp+XadtWy/ylbZPOzDYcmebyxyZor+lfzWei3kQROiNPI4iXjPCMkxPG&#10;Y9Mz1FJkwbbR/APljIyQoM0DCa46EimKIIvR8Jk2d50IunBBqVM4i57+H6z8vFtFZhRuwnDMmRcO&#10;r/zhx8+HX7/Z5bTo04dUY9rCryIxlHt/F25Bfk/Mw6ITfqPLnPeHgKUjUrT6q4ScFLDLuv8ECnPE&#10;NkMRa99Gx1prwkcqLNY3sqgNSsP25Z4O53vS+8wkHl6NpxdvJ5xJDF2MribDMmclagKk4hBT/qDB&#10;MTIabo0nGUUtdrcp04CPKXTs4cZYW1bBetY3/N1kPCkFCaxRFKS0FDfrhY1sJ2iZylfYYuRpWoSt&#10;VwUsC2Pfe8VykUbECD0neKcVZ1bj8yPrOI/1J91IKlrfVK9BHVaRwuThApTBT8tKG/bUL1mPD3T+&#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VCLLvaAAAACwEAAA8AAAAAAAAAAQAgAAAAIgAAAGRy&#10;cy9kb3ducmV2LnhtbFBLAQIUABQAAAAIAIdO4kCLk7/nAwIAAOgDAAAOAAAAAAAAAAEAIAAAACkB&#10;AABkcnMvZTJvRG9jLnhtbFBLBQYAAAAABgAGAFkBAACeBQ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63360" behindDoc="0" locked="0" layoutInCell="1" allowOverlap="1">
                <wp:simplePos x="0" y="0"/>
                <wp:positionH relativeFrom="column">
                  <wp:posOffset>4751705</wp:posOffset>
                </wp:positionH>
                <wp:positionV relativeFrom="paragraph">
                  <wp:posOffset>362585</wp:posOffset>
                </wp:positionV>
                <wp:extent cx="280035" cy="348615"/>
                <wp:effectExtent l="0" t="0" r="0" b="3810"/>
                <wp:wrapNone/>
                <wp:docPr id="109" name="文本框 671"/>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④</w:t>
                            </w:r>
                          </w:p>
                        </w:txbxContent>
                      </wps:txbx>
                      <wps:bodyPr rot="0" vert="horz" wrap="square" lIns="91440" tIns="45720" rIns="91440" bIns="45720" anchor="t" anchorCtr="0" upright="1">
                        <a:noAutofit/>
                      </wps:bodyPr>
                    </wps:wsp>
                  </a:graphicData>
                </a:graphic>
              </wp:anchor>
            </w:drawing>
          </mc:Choice>
          <mc:Fallback>
            <w:pict>
              <v:shape id="文本框 671" o:spid="_x0000_s1026" o:spt="202" type="#_x0000_t202" style="position:absolute;left:0pt;flip:y;margin-left:374.15pt;margin-top:28.55pt;height:27.45pt;width:22.05pt;z-index:251663360;mso-width-relative:page;mso-height-relative:page;" filled="f" stroked="f" coordsize="21600,21600" o:gfxdata="UEsDBAoAAAAAAIdO4kAAAAAAAAAAAAAAAAAEAAAAZHJzL1BLAwQUAAAACACHTuJAYpxal9sAAAAK&#10;AQAADwAAAGRycy9kb3ducmV2LnhtbE2Py07DMBBF90j8gzVI7KidkJI2xOkCCYlFQG1AapduPE2i&#10;2uModh/8PWYFy9E9uvdMubpaw844+cGRhGQmgCG1Tg/USfj6fH1YAPNBkVbGEUr4Rg+r6vamVIV2&#10;F9rguQkdiyXkCyWhD2EsOPdtj1b5mRuRYnZwk1UhnlPH9aQusdwangrxxK0aKC70asSXHttjc7IS&#10;dL3dzvPjWG/6XXZ4Mx+6btbvUt7fJeIZWMBr+IPhVz+qQxWd9u5E2jMjIc8WjxGVMM8TYBHIl2kG&#10;bB/JJBXAq5L/f6H6AVBLAwQUAAAACACHTuJAkrrtMB8CAAAiBAAADgAAAGRycy9lMm9Eb2MueG1s&#10;rVPNbhMxEL4j8Q6W72Q3aZKmq2yq0qgIqfxIBe6O15u12PWYsZPd8ADlDThx4c5z5TkYe9MQyqUH&#10;LpbtGX8z3zef55ddU7OtQqfB5Hw4SDlTRkKhzTrnHz/cvJhx5rwwhajBqJzvlOOXi+fP5q3N1Agq&#10;qAuFjECMy1qb88p7myWJk5VqhBuAVYaCJWAjPB1xnRQoWkJv6mSUptOkBSwsglTO0e2yD/IDIj4F&#10;EMpSS7UEuWmU8T0qqlp4ouQqbR1fxG7LUkn/riyd8qzOOTH1caUitF+FNVnMRbZGYSstDy2Ip7Tw&#10;iFMjtKGiR6il8IJtUP8D1WiJ4KD0AwlN0hOJihCLYfpIm7tKWBW5kNTOHkV3/w9Wvt2+R6YLckJ6&#10;wZkRDY18//3b/sev/c97Nj0fBola6zLKvLOU67uX0FF6pOvsLcjPjhm4roRZqytEaCslCmoxvkxO&#10;nvY4LoCs2jdQUCWx8RCBuhIbVtbafnqAJm0Y1aFB7Y6DUp1nki5HszQ9m3AmKXQ2nk2Hk9BlIrIA&#10;E8Zg0flXChoWNjlH8kEsI7a3zvepDykh3cCNruvohdr8dUGY4SbSCJ33HHy36g6yrKDYESGE3lr0&#10;sWhTAX7lrCVb5dx92QhUnNWvDYlyMRyPgw/jYTw5H9EBTyOr04gwkqBy7jnrt9e+9+7Gol5XVKkf&#10;g4ErErLUkVpQvO/q0DdZJ4pzsHnw5uk5Zv352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pxa&#10;l9sAAAAKAQAADwAAAAAAAAABACAAAAAiAAAAZHJzL2Rvd25yZXYueG1sUEsBAhQAFAAAAAgAh07i&#10;QJK67TAfAgAAIgQAAA4AAAAAAAAAAQAgAAAAKgEAAGRycy9lMm9Eb2MueG1sUEsFBgAAAAAGAAYA&#10;WQEAALsFAAAAAA==&#10;">
                <v:fill on="f" focussize="0,0"/>
                <v:stroke on="f"/>
                <v:imagedata o:title=""/>
                <o:lock v:ext="edit" aspectratio="f"/>
                <v:textbox>
                  <w:txbxContent>
                    <w:p>
                      <w:pPr>
                        <w:rPr>
                          <w:b/>
                          <w:bCs/>
                          <w:sz w:val="24"/>
                          <w:szCs w:val="24"/>
                        </w:rPr>
                      </w:pPr>
                      <w:r>
                        <w:rPr>
                          <w:rFonts w:hint="eastAsia"/>
                          <w:b/>
                          <w:bCs/>
                          <w:sz w:val="24"/>
                          <w:szCs w:val="24"/>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74624" behindDoc="0" locked="0" layoutInCell="1" allowOverlap="1">
                <wp:simplePos x="0" y="0"/>
                <wp:positionH relativeFrom="column">
                  <wp:posOffset>4078605</wp:posOffset>
                </wp:positionH>
                <wp:positionV relativeFrom="paragraph">
                  <wp:posOffset>373380</wp:posOffset>
                </wp:positionV>
                <wp:extent cx="764540" cy="125730"/>
                <wp:effectExtent l="0" t="34925" r="16510" b="10795"/>
                <wp:wrapNone/>
                <wp:docPr id="2" name="直线 676"/>
                <wp:cNvGraphicFramePr/>
                <a:graphic xmlns:a="http://schemas.openxmlformats.org/drawingml/2006/main">
                  <a:graphicData uri="http://schemas.microsoft.com/office/word/2010/wordprocessingShape">
                    <wps:wsp>
                      <wps:cNvCnPr>
                        <a:cxnSpLocks noChangeShapeType="1"/>
                      </wps:cNvCnPr>
                      <wps:spPr bwMode="auto">
                        <a:xfrm flipH="1" flipV="1">
                          <a:off x="0" y="0"/>
                          <a:ext cx="764540" cy="125730"/>
                        </a:xfrm>
                        <a:prstGeom prst="line">
                          <a:avLst/>
                        </a:prstGeom>
                        <a:noFill/>
                        <a:ln w="9525">
                          <a:solidFill>
                            <a:srgbClr val="000000"/>
                          </a:solidFill>
                          <a:round/>
                          <a:tailEnd type="arrow" w="med" len="med"/>
                        </a:ln>
                      </wps:spPr>
                      <wps:bodyPr/>
                    </wps:wsp>
                  </a:graphicData>
                </a:graphic>
              </wp:anchor>
            </w:drawing>
          </mc:Choice>
          <mc:Fallback>
            <w:pict>
              <v:line id="直线 676" o:spid="_x0000_s1026" o:spt="20" style="position:absolute;left:0pt;flip:x y;margin-left:321.15pt;margin-top:29.4pt;height:9.9pt;width:60.2pt;z-index:251674624;mso-width-relative:page;mso-height-relative:page;" filled="f" stroked="t" coordsize="21600,21600" o:gfxdata="UEsDBAoAAAAAAIdO4kAAAAAAAAAAAAAAAAAEAAAAZHJzL1BLAwQUAAAACACHTuJAnwPfqNkAAAAJ&#10;AQAADwAAAGRycy9kb3ducmV2LnhtbE2PwU7DMAyG70i8Q2QkbixZGV3VNZ3EGAeEdmBMO3ut1xSa&#10;pGqyrfD0mBPcbPnT7+8vlqPtxJmG0HqnYTpRIMhVvm5do2H3/nyXgQgRXY2dd6ThiwIsy+urAvPa&#10;X9wbnbexERziQo4aTIx9LmWoDFkME9+T49vRDxYjr0Mj6wEvHG47mSiVSout4w8Ge1oZqj63J6tB&#10;WrtX6/3Hbo3mdeU3s++X8fFJ69ubqVqAiDTGPxh+9VkdSnY6+JOrg+g0pLPknlENDxlXYGCeJnMQ&#10;Bx6yFGRZyP8Nyh9QSwMEFAAAAAgAh07iQKamkF4BAgAA5gMAAA4AAABkcnMvZTJvRG9jLnhtbK1T&#10;wXITMQy9M8M/eHwnm4QmhZ1sekgoHApkpoW7Y3uzHmzLYzvZ5Fv4DU5c+jn9DSQnk5Zy6YE97MiW&#10;9KT3JM+u9s6ynY7JgG/4aDDkTHsJyvhNw7/dXb95x1nKwithweuGH3TiV/PXr2Z9qPUYOrBKR4Yg&#10;PtV9aHiXc6irKslOO5EGELRHZwvRiYzHuKlUFD2iO1uNh8Np1UNUIYLUKeHt8ujkJ8T4EkBoWyP1&#10;EuTWaZ+PqFFbkZFS6kxIfF66bVst89e2TToz23Bkmssfi6C9pn81n4l6E0XojDy1IF7SwjNOThiP&#10;Rc9QS5EF20bzD5QzMkKCNg8kuOpIpCiCLEbDZ9rcdiLowgWlTuEsevp/sPLLbhWZUQ0fc+aFw4E/&#10;/Pz18PueTS+npE4fUo1BC7+KxE/u/W24AfkjMQ+LTviNLl3eHQKmjiij+iuFDilgjXX/GRTGiG2G&#10;ItW+jY611oRPlFis72RRGRSG7cuUDucp6X1mEi8vpxeTC5yfRNdoPLl8W6ZYiZoAKTnElD9qcIyM&#10;hlvjSURRi91NytTgYwhde7g21pZFsJ71DX8/GU9KQgJrFDkpLMXNemEj2wlapfIVtuh5GhZh61UB&#10;y8LYD16xXKQRMULPCd5pxZnV+PjIOvZj/Uk3kuoo+hrUYRXJTRLi+Evjp1Wl/Xp6LlGPz3P+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8D36jZAAAACQEAAA8AAAAAAAAAAQAgAAAAIgAAAGRycy9k&#10;b3ducmV2LnhtbFBLAQIUABQAAAAIAIdO4kCmppBeAQIAAOYDAAAOAAAAAAAAAAEAIAAAACgBAABk&#10;cnMvZTJvRG9jLnhtbFBLBQYAAAAABgAGAFkBAACbBQ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69504" behindDoc="0" locked="0" layoutInCell="1" allowOverlap="1">
                <wp:simplePos x="0" y="0"/>
                <wp:positionH relativeFrom="column">
                  <wp:posOffset>4043680</wp:posOffset>
                </wp:positionH>
                <wp:positionV relativeFrom="paragraph">
                  <wp:posOffset>66040</wp:posOffset>
                </wp:positionV>
                <wp:extent cx="774065" cy="193675"/>
                <wp:effectExtent l="0" t="4445" r="6985" b="30480"/>
                <wp:wrapNone/>
                <wp:docPr id="106" name="直线 676"/>
                <wp:cNvGraphicFramePr/>
                <a:graphic xmlns:a="http://schemas.openxmlformats.org/drawingml/2006/main">
                  <a:graphicData uri="http://schemas.microsoft.com/office/word/2010/wordprocessingShape">
                    <wps:wsp>
                      <wps:cNvCnPr>
                        <a:cxnSpLocks noChangeShapeType="1"/>
                      </wps:cNvCnPr>
                      <wps:spPr bwMode="auto">
                        <a:xfrm flipH="1">
                          <a:off x="0" y="0"/>
                          <a:ext cx="774065" cy="193675"/>
                        </a:xfrm>
                        <a:prstGeom prst="line">
                          <a:avLst/>
                        </a:prstGeom>
                        <a:noFill/>
                        <a:ln w="9525">
                          <a:solidFill>
                            <a:srgbClr val="000000"/>
                          </a:solidFill>
                          <a:round/>
                          <a:tailEnd type="arrow" w="med" len="med"/>
                        </a:ln>
                      </wps:spPr>
                      <wps:bodyPr/>
                    </wps:wsp>
                  </a:graphicData>
                </a:graphic>
              </wp:anchor>
            </w:drawing>
          </mc:Choice>
          <mc:Fallback>
            <w:pict>
              <v:line id="直线 676" o:spid="_x0000_s1026" o:spt="20" style="position:absolute;left:0pt;flip:x;margin-left:318.4pt;margin-top:5.2pt;height:15.25pt;width:60.95pt;z-index:251669504;mso-width-relative:page;mso-height-relative:page;" filled="f" stroked="t" coordsize="21600,21600" o:gfxdata="UEsDBAoAAAAAAIdO4kAAAAAAAAAAAAAAAAAEAAAAZHJzL1BLAwQUAAAACACHTuJADUFMl9gAAAAJ&#10;AQAADwAAAGRycy9kb3ducmV2LnhtbE2PMU/DMBSEdyT+g/WQWCpqF0pSQpwOlWDoRlrB6sSvSWhs&#10;R/FrG/59HxOMpzvdfZevJ9eLM46xC17DYq5AoK+D7XyjYb97e1iBiGS8NX3wqOEHI6yL25vcZDZc&#10;/AeeS2oEl/iYGQ0t0ZBJGesWnYnzMKBn7xBGZ4jl2Eg7mguXu14+KpVIZzrPC60ZcNNifSxPTsP7&#10;lqja7QeaHQ+f5ffXbDOVaan1/d1CvYIgnOgvDL/4jA4FM1Xh5G0UvYbkKWF0YkMtQXAgfV6lICoN&#10;S/UCssjl/wfFFVBLAwQUAAAACACHTuJA3B4GNv4BAADeAwAADgAAAGRycy9lMm9Eb2MueG1srVPB&#10;khMhEL1b5T9Q3M1Mopm4U5nsIXH1sGqqdv0AAswMJdAUkEzyLf6GJy9+zv6GDZPKuutlD3KggO5+&#10;/fp1s7w+Gk0O0gcFtqHTSUmJtByEsl1Dv93fvHlPSYjMCqbByoaeZKDXq9evloOr5Qx60EJ6giA2&#10;1INraB+jq4si8F4aFibgpEVjC96wiFffFcKzAdGNLmZlWRUDeOE8cBkCvm5GIz0j+pcAQtsqLjfA&#10;90baOKJ6qVnEkkKvXKCrzLZtJY9f2zbISHRDsdKYd0yC513ai9WS1Z1nrlf8TIG9hMKzmgxTFpNe&#10;oDYsMrL36h8oo7iHAG2ccDDFWEhWBKuYls+0ueuZk7kWlDq4i+jh/8HyL4etJ0rgJJQVJZYZbPnD&#10;j58Pv36TalElfQYXanRb261PFfKjvXO3wL8HYmHdM9vJzPP+5DB0miKKJyHpEhxm2Q2fQaAP20fI&#10;Yh1bb0irlfuUAhM4CkKOuTunS3fkMRKOj4vFu7KaU8LRNL16Wy3mORerE0wKdj7EjxIMSYeGamWT&#10;eKxmh9sQE61Hl/Rs4UZpnQdAWzI09Go+m+eAAFqJZExuwXe7tfbkwNII5XXO+8TNw96KDBaZ0h+s&#10;IDELwryHgSZ4IwUlWuKnS6eRj7ZntZJAo9Q7EKetT+YkHLY9Ez+PaJqrv+/Z6/Fbrv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UFMl9gAAAAJAQAADwAAAAAAAAABACAAAAAiAAAAZHJzL2Rvd25y&#10;ZXYueG1sUEsBAhQAFAAAAAgAh07iQNweBjb+AQAA3gMAAA4AAAAAAAAAAQAgAAAAJwEAAGRycy9l&#10;Mm9Eb2MueG1sUEsFBgAAAAAGAAYAWQEAAJc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66432" behindDoc="0" locked="0" layoutInCell="1" allowOverlap="1">
                <wp:simplePos x="0" y="0"/>
                <wp:positionH relativeFrom="column">
                  <wp:posOffset>624840</wp:posOffset>
                </wp:positionH>
                <wp:positionV relativeFrom="paragraph">
                  <wp:posOffset>1372870</wp:posOffset>
                </wp:positionV>
                <wp:extent cx="280035" cy="348615"/>
                <wp:effectExtent l="0" t="2540" r="0" b="1270"/>
                <wp:wrapNone/>
                <wp:docPr id="107" name="文本框 673"/>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673" o:spid="_x0000_s1026" o:spt="202" type="#_x0000_t202" style="position:absolute;left:0pt;flip:y;margin-left:49.2pt;margin-top:108.1pt;height:27.45pt;width:22.05pt;z-index:251666432;mso-width-relative:page;mso-height-relative:page;" filled="f" stroked="f" coordsize="21600,21600" o:gfxdata="UEsDBAoAAAAAAIdO4kAAAAAAAAAAAAAAAAAEAAAAZHJzL1BLAwQUAAAACACHTuJAK9a/ZNoAAAAK&#10;AQAADwAAAGRycy9kb3ducmV2LnhtbE2Py07DMBBF90j8gzVI7KjjKH0Q4nSBhMQiIBqQytKNp3FU&#10;exzF7oO/x13BcmaO7pxbrS/OshNOYfAkQcwyYEid1wP1Er4+Xx5WwEJUpJX1hBJ+MMC6vr2pVKn9&#10;mTZ4amPPUgiFUkkwMY4l56Ez6FSY+REp3fZ+ciqmceq5ntQ5hTvL8yxbcKcGSh+MGvHZYHdoj06C&#10;brbb+fIwNhvzXexf7btu2o83Ke/vRPYELOIl/sFw1U/qUCennT+SDsxKeFwViZSQi0UO7AoU+RzY&#10;Lm2WQgCvK/6/Qv0LUEsDBBQAAAAIAIdO4kBrRAsLHgIAACIEAAAOAAAAZHJzL2Uyb0RvYy54bWyt&#10;U82O0zAQviPxDpbvNOnvlqjpatlqEdLyIy1wdx2nsUg8Zuw2KQ8Ab8CJC3eeq8/B2Cndslz2wMWy&#10;PeNv5vvm8+Kya2q2U+g0mJwPBylnykgotNnk/MP7m2dzzpwXphA1GJXzvXL8cvn0yaK1mRpBBXWh&#10;kBGIcVlrc155b7MkcbJSjXADsMpQsARshKcjbpICRUvoTZ2M0nSWtICFRZDKObpd9UF+RMTHAEJZ&#10;aqlWILeNMr5HRVULT5Rcpa3jy9htWSrp35alU57VOSemPq5UhPbrsCbLhcg2KGyl5bEF8ZgWHnBq&#10;hDZU9AS1El6wLep/oBotERyUfiChSXoiURFiMUwfaHNXCasiF5La2ZPo7v/Byje7d8h0QU5ILzgz&#10;oqGRH75/O/z4dfj5lc0uxkGi1rqMMu8s5fruBXSUHuk6ewvyk2MGrithNuoKEdpKiYJaHIaXydnT&#10;HscFkHX7GgqqJLYeIlBXYsPKWtuPf6BJG0Z1aFD706BU55mky9E8TcdTziSFxpP5bDiNtUQWYMIY&#10;LDr/UkHDwibnSD6IZcTu1vnQ1n1KSDdwo+s6eqE2f11QYriJNELnPQffrbujLGso9kQIobcWfSza&#10;VIBfOGvJVjl3n7cCFWf1K0OiPB9OJsGH8TCZXozogOeR9XlEGElQOfec9dtr33t3a1FvKqrUj8HA&#10;FQlZ6kgtKN53deybrBMZH20evHl+jln3X3v5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CvWv2Ta&#10;AAAACgEAAA8AAAAAAAAAAQAgAAAAIgAAAGRycy9kb3ducmV2LnhtbFBLAQIUABQAAAAIAIdO4kBr&#10;RAsLHgIAACIEAAAOAAAAAAAAAAEAIAAAACkBAABkcnMvZTJvRG9jLnhtbFBLBQYAAAAABgAGAFkB&#10;AAC5BQAAAAA=&#10;">
                <v:fill on="f" focussize="0,0"/>
                <v:stroke on="f"/>
                <v:imagedata o:title=""/>
                <o:lock v:ext="edit" aspectratio="f"/>
                <v:textbox>
                  <w:txbxContent>
                    <w:p>
                      <w:pPr>
                        <w:rPr>
                          <w:b/>
                          <w:bCs/>
                          <w:sz w:val="24"/>
                          <w:szCs w:val="24"/>
                        </w:rPr>
                      </w:pPr>
                      <w:r>
                        <w:rPr>
                          <w:rFonts w:hint="eastAsia"/>
                          <w:b/>
                          <w:bCs/>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67456" behindDoc="0" locked="0" layoutInCell="1" allowOverlap="1">
                <wp:simplePos x="0" y="0"/>
                <wp:positionH relativeFrom="column">
                  <wp:posOffset>911225</wp:posOffset>
                </wp:positionH>
                <wp:positionV relativeFrom="paragraph">
                  <wp:posOffset>1444625</wp:posOffset>
                </wp:positionV>
                <wp:extent cx="1008380" cy="75565"/>
                <wp:effectExtent l="635" t="42545" r="635" b="15240"/>
                <wp:wrapNone/>
                <wp:docPr id="105" name="直线 677"/>
                <wp:cNvGraphicFramePr/>
                <a:graphic xmlns:a="http://schemas.openxmlformats.org/drawingml/2006/main">
                  <a:graphicData uri="http://schemas.microsoft.com/office/word/2010/wordprocessingShape">
                    <wps:wsp>
                      <wps:cNvCnPr>
                        <a:cxnSpLocks noChangeShapeType="1"/>
                      </wps:cNvCnPr>
                      <wps:spPr bwMode="auto">
                        <a:xfrm flipV="1">
                          <a:off x="0" y="0"/>
                          <a:ext cx="1008380" cy="75565"/>
                        </a:xfrm>
                        <a:prstGeom prst="line">
                          <a:avLst/>
                        </a:prstGeom>
                        <a:noFill/>
                        <a:ln w="9525">
                          <a:solidFill>
                            <a:srgbClr val="000000"/>
                          </a:solidFill>
                          <a:round/>
                          <a:tailEnd type="arrow" w="med" len="med"/>
                        </a:ln>
                      </wps:spPr>
                      <wps:bodyPr/>
                    </wps:wsp>
                  </a:graphicData>
                </a:graphic>
              </wp:anchor>
            </w:drawing>
          </mc:Choice>
          <mc:Fallback>
            <w:pict>
              <v:line id="直线 677" o:spid="_x0000_s1026" o:spt="20" style="position:absolute;left:0pt;flip:y;margin-left:71.75pt;margin-top:113.75pt;height:5.95pt;width:79.4pt;z-index:251667456;mso-width-relative:page;mso-height-relative:page;" filled="f" stroked="t" coordsize="21600,21600" o:gfxdata="UEsDBAoAAAAAAIdO4kAAAAAAAAAAAAAAAAAEAAAAZHJzL1BLAwQUAAAACACHTuJAARgmPtkAAAAL&#10;AQAADwAAAGRycy9kb3ducmV2LnhtbE2PMU/DMBCFdyT+g3VILBW1mxQKIU6HSjCwkVawOrGbhMbn&#10;KL624d9zncp27+7p3ffy9eR7cXJj7AJqWMwVCId1sB02Gnbbt4dnEJEMWtMHdBp+XYR1cXuTm8yG&#10;M366U0mN4BCMmdHQEg2ZlLFunTdxHgaHfNuH0RtiOTbSjubM4b6XiVJP0psO+UNrBrdpXX0oj17D&#10;+wdRtd0NNDvsv8qf79lmKlel1vd3C/UKgtxEVzNc8BkdCmaqwhFtFD3rZfrIVg1JsuKBHalKUhAV&#10;b9KXJcgil/87FH9QSwMEFAAAAAgAh07iQBygKLf8AQAA3gMAAA4AAABkcnMvZTJvRG9jLnhtbK1T&#10;wW4bIRC9V+o/IO71rl2t7a68zsFueklbS0l7x8B6UYFBgL32t/Q3euqln5PfyIBXTpNccggHBMzM&#10;mzdvhsXV0WhykD4osA0dj0pKpOUglN019Mfd9Yc5JSEyK5gGKxt6koFeLd+/W/SulhPoQAvpCYLY&#10;UPeuoV2Mri6KwDtpWBiBkxaNLXjDIl79rhCe9YhudDEpy2nRgxfOA5ch4Ov6bKQDon8NILSt4nIN&#10;fG+kjWdULzWLWFLolAt0mdm2reTxe9sGGYluKFYa845J8LxNe7FcsHrnmesUHyiw11B4VpNhymLS&#10;C9SaRUb2Xr2AMop7CNDGEQdTnAvJimAV4/KZNrcdczLXglIHdxE9vB0s/3bYeKIETkJZUWKZwZbf&#10;//5z//cfmc5mSZ/ehRrdVnbjU4X8aG/dDfBfgVhYdczuZOZ5d3IYOk4RxZOQdAkOs2z7ryDQh+0j&#10;ZLGOrTek1cr9TIEJHAUhx9yd06U78hgJx8dxWc4/zrFxHG2zqppWORerE0wKdj7ELxIMSYeGamWT&#10;eKxmh5sQE61Hl/Rs4VppnQdAW9I39FM1qXJAAK1EMia34HfblfbkwNII5TXkfeLmYW9FBotM6c9W&#10;kJgFYd5DTxO8kYISLfHTpdOZj7aDWkmgs9RbEKeNT+YkHLY9Ex9GNM3V//fs9fgtl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BGCY+2QAAAAsBAAAPAAAAAAAAAAEAIAAAACIAAABkcnMvZG93bnJl&#10;di54bWxQSwECFAAUAAAACACHTuJAHKAot/wBAADeAwAADgAAAAAAAAABACAAAAAoAQAAZHJzL2Uy&#10;b0RvYy54bWxQSwUGAAAAAAYABgBZAQAAlgU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65408" behindDoc="0" locked="0" layoutInCell="1" allowOverlap="1">
                <wp:simplePos x="0" y="0"/>
                <wp:positionH relativeFrom="column">
                  <wp:posOffset>812800</wp:posOffset>
                </wp:positionH>
                <wp:positionV relativeFrom="paragraph">
                  <wp:posOffset>531495</wp:posOffset>
                </wp:positionV>
                <wp:extent cx="280035" cy="348615"/>
                <wp:effectExtent l="3810" t="0" r="1905" b="0"/>
                <wp:wrapNone/>
                <wp:docPr id="104" name="文本框 678"/>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678" o:spid="_x0000_s1026" o:spt="202" type="#_x0000_t202" style="position:absolute;left:0pt;flip:y;margin-left:64pt;margin-top:41.85pt;height:27.45pt;width:22.05pt;z-index:251665408;mso-width-relative:page;mso-height-relative:page;" filled="f" stroked="f" coordsize="21600,21600" o:gfxdata="UEsDBAoAAAAAAIdO4kAAAAAAAAAAAAAAAAAEAAAAZHJzL1BLAwQUAAAACACHTuJAgscsbtoAAAAK&#10;AQAADwAAAGRycy9kb3ducmV2LnhtbE2PzU7DMBCE70i8g7WVuFEnKTRRGqcHJCQOAdGAVI5uvI2j&#10;2usodn94e9xTue1oRzPfVOuLNeyEkx8cCUjnCTCkzqmBegHfX6+PBTAfJClpHKGAX/Swru/vKlkq&#10;d6YNntrQsxhCvpQCdAhjybnvNFrp525Eir+9m6wMUU49V5M8x3BreJYkS27lQLFByxFfNHaH9mgF&#10;qGa7fc4PY7PRP0/7N/OhmvbzXYiHWZqsgAW8hJsZrvgRHerItHNHUp6ZqLMibgkCikUO7GrIsxTY&#10;Lh6LYgm8rvj/CfUfUEsDBBQAAAAIAIdO4kC9YYwOHwIAACIEAAAOAAAAZHJzL2Uyb0RvYy54bWyt&#10;U81uEzEQviPxDpbvZDdpkoZVNlVpVIRUfqQCd8frzVrseszYyW54AHgDTlx673PlORh7QxrKpQcu&#10;lu0ZfzPfN5/nF11Ts61Cp8HkfDhIOVNGQqHNOuefPl6/mHHmvDCFqMGonO+U4xeL58/mrc3UCCqo&#10;C4WMQIzLWpvzynubJYmTlWqEG4BVhoIlYCM8HXGdFChaQm/qZJSm06QFLCyCVM7R7bIP8gMiPgUQ&#10;ylJLtQS5aZTxPSqqWnii5CptHV/EbstSSf++LJ3yrM45MfVxpSK0X4U1WcxFtkZhKy0PLYintPCI&#10;UyO0oaJHqKXwgm1Q/wPVaIngoPQDCU3SE4mKEIth+kib20pYFbmQ1M4eRXf/D1a+235ApgtyQjrm&#10;zIiGRr7/+WP/635/951Nz2dBota6jDJvLeX67hV0lB7pOnsD8otjBq4qYdbqEhHaSomCWhyGl8nJ&#10;0x7HBZBV+xYKqiQ2HiJQV2LDylrbz3+gSRtGdWhQu+OgVOeZpMvRLE3PJpxJCp2NZ9PhJNYSWYAJ&#10;Y7Do/GsFDQubnCP5IJYR2xvnQ1sPKSHdwLWu6+iF2vx1QYnhJtIInfccfLfqDrKsoNgRIYTeWvSx&#10;aFMBfuOsJVvl3H3dCFSc1W8MifJyOB4HH8bDeHI+ogOeRlanEWEkQeXcc9Zvr3zv3Y1Fva6oUj8G&#10;A5ckZKkjtaB439Whb7JOZHywefDm6TlmPXztx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Cxyxu&#10;2gAAAAoBAAAPAAAAAAAAAAEAIAAAACIAAABkcnMvZG93bnJldi54bWxQSwECFAAUAAAACACHTuJA&#10;vWGMDh8CAAAiBAAADgAAAAAAAAABACAAAAApAQAAZHJzL2Uyb0RvYy54bWxQSwUGAAAAAAYABgBZ&#10;AQAAugUAAAAA&#10;">
                <v:fill on="f" focussize="0,0"/>
                <v:stroke on="f"/>
                <v:imagedata o:title=""/>
                <o:lock v:ext="edit" aspectratio="f"/>
                <v:textbox>
                  <w:txbxContent>
                    <w:p>
                      <w:pPr>
                        <w:rPr>
                          <w:b/>
                          <w:bCs/>
                          <w:sz w:val="24"/>
                          <w:szCs w:val="24"/>
                        </w:rPr>
                      </w:pPr>
                      <w:r>
                        <w:rPr>
                          <w:rFonts w:hint="eastAsia"/>
                          <w:b/>
                          <w:bCs/>
                          <w:sz w:val="24"/>
                          <w:szCs w:val="24"/>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64384" behindDoc="0" locked="0" layoutInCell="1" allowOverlap="1">
                <wp:simplePos x="0" y="0"/>
                <wp:positionH relativeFrom="column">
                  <wp:posOffset>1087120</wp:posOffset>
                </wp:positionH>
                <wp:positionV relativeFrom="paragraph">
                  <wp:posOffset>455930</wp:posOffset>
                </wp:positionV>
                <wp:extent cx="792480" cy="198120"/>
                <wp:effectExtent l="7620" t="80010" r="38100" b="7620"/>
                <wp:wrapNone/>
                <wp:docPr id="103" name="直线 679"/>
                <wp:cNvGraphicFramePr/>
                <a:graphic xmlns:a="http://schemas.openxmlformats.org/drawingml/2006/main">
                  <a:graphicData uri="http://schemas.microsoft.com/office/word/2010/wordprocessingShape">
                    <wps:wsp>
                      <wps:cNvCnPr>
                        <a:cxnSpLocks noChangeShapeType="1"/>
                      </wps:cNvCnPr>
                      <wps:spPr bwMode="auto">
                        <a:xfrm flipV="1">
                          <a:off x="0" y="0"/>
                          <a:ext cx="792480" cy="198120"/>
                        </a:xfrm>
                        <a:prstGeom prst="line">
                          <a:avLst/>
                        </a:prstGeom>
                        <a:noFill/>
                        <a:ln w="9525">
                          <a:solidFill>
                            <a:srgbClr val="000000"/>
                          </a:solidFill>
                          <a:round/>
                          <a:tailEnd type="arrow" w="med" len="med"/>
                        </a:ln>
                      </wps:spPr>
                      <wps:bodyPr/>
                    </wps:wsp>
                  </a:graphicData>
                </a:graphic>
              </wp:anchor>
            </w:drawing>
          </mc:Choice>
          <mc:Fallback>
            <w:pict>
              <v:line id="直线 679" o:spid="_x0000_s1026" o:spt="20" style="position:absolute;left:0pt;flip:y;margin-left:85.6pt;margin-top:35.9pt;height:15.6pt;width:62.4pt;z-index:251664384;mso-width-relative:page;mso-height-relative:page;" filled="f" stroked="t" coordsize="21600,21600" o:gfxdata="UEsDBAoAAAAAAIdO4kAAAAAAAAAAAAAAAAAEAAAAZHJzL1BLAwQUAAAACACHTuJAz/3QFNcAAAAK&#10;AQAADwAAAGRycy9kb3ducmV2LnhtbE2PMU/DMBSEdyT+g/WQWKrWTpAaGuJ0qAQDG2lVVid+TULj&#10;5yh22/DveUwwnu50912xnd0grjiF3pOGZKVAIDXe9tRqOOxfl88gQjRkzeAJNXxjgG15f1eY3Pob&#10;feC1iq3gEgq50dDFOOZShqZDZ8LKj0jsnfzkTGQ5tdJO5sblbpCpUmvpTE+80JkRdx025+riNLy9&#10;x1jvD2NcnE/H6utzsZurrNL68SFRLyAizvEvDL/4jA4lM9X+QjaIgXWWpBzVkCV8gQPpZs3nanbU&#10;kwJZFvL/hfIHUEsDBBQAAAAIAIdO4kDTVGul/gEAAN4DAAAOAAAAZHJzL2Uyb0RvYy54bWytU7Fy&#10;EzEQ7ZnhHzTq8dmGJPaNzylsQhPAMwn0sqTzaZC0Gkn22d/Cb1DR8Dn5jezKHieEJgVX3Eja3af3&#10;3q5m13tn2U7HZMA3fDQYcqa9BGX8puHf7m/eTThLWXglLHjd8INO/Hr+9s2sD7UeQwdW6cgQxKe6&#10;Dw3vcg51VSXZaSfSAIL2GGwhOpFxGzeViqJHdGer8XB4WfUQVYggdUp4ujwG+QkxvgYQ2tZIvQS5&#10;ddrnI2rUVmSUlDoTEp8Xtm2rZf7atklnZhuOSnP54yW4XtO/ms9EvYkidEaeKIjXUHihyQnj8dIz&#10;1FJkwbbR/APljIyQoM0DCa46CimOoIrR8IU3d50IumhBq1M4m57+H6z8sltFZhROwvA9Z144bPnD&#10;z18Pv/+wy6sp+dOHVGPawq8iKZR7fxduQf5IzMOiE36jC8/7Q8DSEVVUf5XQJgW8Zd1/BoU5Ypuh&#10;mLVvo2OtNeE7FRI4GsL2pTuHc3f0PjOJh1fT8YcJ9k1iaDSdjMale5WoCYaKQ0z5kwbHaNFwazyZ&#10;J2qxu02ZaD2l0LGHG2NtGQDrWd/w6cX4ohQksEZRkNJS3KwXNrKdoBEqX9GIkedpEbZeFbAsjP3o&#10;FcvFEBEj9JzgnVacWY2PjlZHPtaf3CKDjlavQR1WkcJkHLa9ED+NKM3V833JenqW80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P/dAU1wAAAAoBAAAPAAAAAAAAAAEAIAAAACIAAABkcnMvZG93bnJl&#10;di54bWxQSwECFAAUAAAACACHTuJA01Rrpf4BAADeAwAADgAAAAAAAAABACAAAAAmAQAAZHJzL2Uy&#10;b0RvYy54bWxQSwUGAAAAAAYABgBZAQAAlgU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0" distR="0">
            <wp:extent cx="2783840" cy="1999615"/>
            <wp:effectExtent l="0" t="0" r="16510" b="635"/>
            <wp:docPr id="4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783840" cy="1999615"/>
                    </a:xfrm>
                    <a:prstGeom prst="rect">
                      <a:avLst/>
                    </a:prstGeom>
                    <a:noFill/>
                    <a:ln>
                      <a:noFill/>
                    </a:ln>
                  </pic:spPr>
                </pic:pic>
              </a:graphicData>
            </a:graphic>
          </wp:inline>
        </w:drawing>
      </w:r>
    </w:p>
    <w:p>
      <w:pPr>
        <w:adjustRightInd w:val="0"/>
        <w:snapToGrid w:val="0"/>
        <w:spacing w:line="360" w:lineRule="auto"/>
        <w:ind w:firstLine="480" w:firstLineChars="200"/>
        <w:jc w:val="center"/>
        <w:rPr>
          <w:rFonts w:ascii="宋体" w:hAnsi="宋体" w:cs="宋体"/>
          <w:sz w:val="24"/>
          <w:szCs w:val="24"/>
        </w:rPr>
      </w:pPr>
      <w:r>
        <w:rPr>
          <w:rFonts w:hint="eastAsia" w:ascii="宋体" w:hAnsi="宋体" w:cs="宋体"/>
          <w:sz w:val="24"/>
          <w:szCs w:val="24"/>
        </w:rPr>
        <w:t>图4-2</w:t>
      </w:r>
      <w:r>
        <w:rPr>
          <w:rFonts w:ascii="宋体" w:hAnsi="宋体" w:cs="宋体"/>
          <w:sz w:val="24"/>
          <w:szCs w:val="24"/>
        </w:rPr>
        <w:t>1</w:t>
      </w:r>
      <w:r>
        <w:rPr>
          <w:rFonts w:hint="eastAsia" w:ascii="宋体" w:hAnsi="宋体" w:cs="宋体"/>
          <w:sz w:val="24"/>
          <w:szCs w:val="24"/>
        </w:rPr>
        <w:t xml:space="preserve"> 工具包</w:t>
      </w:r>
    </w:p>
    <w:tbl>
      <w:tblPr>
        <w:tblStyle w:val="25"/>
        <w:tblW w:w="68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421"/>
        <w:gridCol w:w="4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jc w:val="center"/>
        </w:trPr>
        <w:tc>
          <w:tcPr>
            <w:tcW w:w="727"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编号</w:t>
            </w:r>
          </w:p>
        </w:tc>
        <w:tc>
          <w:tcPr>
            <w:tcW w:w="1421"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4731"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①</w:t>
            </w:r>
          </w:p>
        </w:tc>
        <w:tc>
          <w:tcPr>
            <w:tcW w:w="1421" w:type="dxa"/>
            <w:vAlign w:val="center"/>
          </w:tcPr>
          <w:p>
            <w:pPr>
              <w:pStyle w:val="50"/>
              <w:snapToGrid w:val="0"/>
              <w:ind w:firstLine="0" w:firstLineChars="0"/>
              <w:jc w:val="center"/>
              <w:rPr>
                <w:rFonts w:ascii="宋体" w:hAnsi="宋体" w:cs="宋体"/>
                <w:sz w:val="24"/>
                <w:szCs w:val="24"/>
              </w:rPr>
            </w:pPr>
            <w:r>
              <w:rPr>
                <w:rFonts w:hint="eastAsia" w:ascii="宋体" w:hAnsi="宋体" w:cs="宋体"/>
                <w:sz w:val="24"/>
                <w:szCs w:val="24"/>
              </w:rPr>
              <w:t>套筒</w:t>
            </w:r>
          </w:p>
        </w:tc>
        <w:tc>
          <w:tcPr>
            <w:tcW w:w="4731" w:type="dxa"/>
            <w:vAlign w:val="center"/>
          </w:tcPr>
          <w:p>
            <w:pPr>
              <w:pStyle w:val="50"/>
              <w:snapToGrid w:val="0"/>
              <w:ind w:firstLine="0" w:firstLineChars="0"/>
              <w:rPr>
                <w:rFonts w:ascii="宋体" w:hAnsi="宋体" w:cs="宋体"/>
                <w:sz w:val="24"/>
                <w:szCs w:val="24"/>
              </w:rPr>
            </w:pPr>
            <w:r>
              <w:rPr>
                <w:rFonts w:hint="eastAsia" w:ascii="宋体" w:hAnsi="宋体" w:cs="宋体"/>
                <w:sz w:val="24"/>
                <w:szCs w:val="24"/>
              </w:rPr>
              <w:t>根据克氏针直径选择相应规格套筒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②</w:t>
            </w:r>
          </w:p>
        </w:tc>
        <w:tc>
          <w:tcPr>
            <w:tcW w:w="1421" w:type="dxa"/>
            <w:vAlign w:val="center"/>
          </w:tcPr>
          <w:p>
            <w:pPr>
              <w:pStyle w:val="50"/>
              <w:snapToGrid w:val="0"/>
              <w:ind w:firstLine="0" w:firstLineChars="0"/>
              <w:jc w:val="center"/>
              <w:rPr>
                <w:rFonts w:ascii="宋体" w:hAnsi="宋体" w:cs="宋体"/>
                <w:sz w:val="24"/>
                <w:szCs w:val="24"/>
              </w:rPr>
            </w:pPr>
            <w:r>
              <w:rPr>
                <w:rFonts w:hint="eastAsia" w:ascii="宋体" w:hAnsi="宋体" w:cs="宋体"/>
                <w:sz w:val="24"/>
                <w:szCs w:val="24"/>
              </w:rPr>
              <w:t>配准板</w:t>
            </w:r>
          </w:p>
        </w:tc>
        <w:tc>
          <w:tcPr>
            <w:tcW w:w="4731" w:type="dxa"/>
            <w:vAlign w:val="center"/>
          </w:tcPr>
          <w:p>
            <w:pPr>
              <w:pStyle w:val="50"/>
              <w:snapToGrid w:val="0"/>
              <w:ind w:firstLine="0" w:firstLineChars="0"/>
              <w:rPr>
                <w:rFonts w:ascii="宋体" w:hAnsi="宋体" w:cs="宋体"/>
                <w:color w:val="auto"/>
                <w:sz w:val="24"/>
                <w:szCs w:val="24"/>
              </w:rPr>
            </w:pPr>
            <w:r>
              <w:rPr>
                <w:rFonts w:hint="eastAsia" w:ascii="宋体" w:hAnsi="宋体" w:cs="宋体"/>
                <w:color w:val="auto"/>
                <w:sz w:val="24"/>
                <w:szCs w:val="24"/>
              </w:rPr>
              <w:t>用于系统校准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③</w:t>
            </w:r>
          </w:p>
        </w:tc>
        <w:tc>
          <w:tcPr>
            <w:tcW w:w="1421" w:type="dxa"/>
            <w:vAlign w:val="center"/>
          </w:tcPr>
          <w:p>
            <w:pPr>
              <w:pStyle w:val="50"/>
              <w:snapToGrid w:val="0"/>
              <w:ind w:firstLine="0" w:firstLineChars="0"/>
              <w:jc w:val="center"/>
              <w:rPr>
                <w:rFonts w:ascii="宋体" w:hAnsi="宋体" w:cs="宋体"/>
                <w:sz w:val="24"/>
                <w:szCs w:val="24"/>
              </w:rPr>
            </w:pPr>
            <w:r>
              <w:rPr>
                <w:rFonts w:hint="eastAsia" w:ascii="宋体" w:hAnsi="宋体" w:cs="宋体"/>
                <w:sz w:val="24"/>
                <w:szCs w:val="24"/>
              </w:rPr>
              <w:t>转接法兰Ⅰ</w:t>
            </w:r>
          </w:p>
        </w:tc>
        <w:tc>
          <w:tcPr>
            <w:tcW w:w="4731" w:type="dxa"/>
            <w:vAlign w:val="center"/>
          </w:tcPr>
          <w:p>
            <w:pPr>
              <w:pStyle w:val="50"/>
              <w:snapToGrid w:val="0"/>
              <w:ind w:firstLine="0" w:firstLineChars="0"/>
              <w:rPr>
                <w:rFonts w:ascii="宋体" w:hAnsi="宋体" w:cs="宋体"/>
                <w:color w:val="auto"/>
                <w:sz w:val="24"/>
                <w:szCs w:val="24"/>
              </w:rPr>
            </w:pPr>
            <w:r>
              <w:rPr>
                <w:rFonts w:hint="eastAsia" w:ascii="宋体" w:hAnsi="宋体" w:cs="宋体"/>
                <w:color w:val="auto"/>
                <w:sz w:val="24"/>
                <w:szCs w:val="24"/>
              </w:rPr>
              <w:t>连接机械臂与法兰Ⅱ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④</w:t>
            </w:r>
          </w:p>
        </w:tc>
        <w:tc>
          <w:tcPr>
            <w:tcW w:w="1421" w:type="dxa"/>
            <w:vAlign w:val="center"/>
          </w:tcPr>
          <w:p>
            <w:pPr>
              <w:pStyle w:val="50"/>
              <w:snapToGrid w:val="0"/>
              <w:ind w:firstLine="0" w:firstLineChars="0"/>
              <w:jc w:val="center"/>
              <w:rPr>
                <w:rFonts w:ascii="宋体" w:hAnsi="宋体" w:cs="宋体"/>
                <w:sz w:val="24"/>
                <w:szCs w:val="24"/>
              </w:rPr>
            </w:pPr>
            <w:r>
              <w:rPr>
                <w:rFonts w:hint="eastAsia" w:ascii="宋体" w:hAnsi="宋体" w:cs="宋体"/>
                <w:sz w:val="24"/>
                <w:szCs w:val="24"/>
              </w:rPr>
              <w:t>转接法兰Ⅱ</w:t>
            </w:r>
          </w:p>
        </w:tc>
        <w:tc>
          <w:tcPr>
            <w:tcW w:w="4731" w:type="dxa"/>
            <w:vAlign w:val="center"/>
          </w:tcPr>
          <w:p>
            <w:pPr>
              <w:pStyle w:val="50"/>
              <w:snapToGrid w:val="0"/>
              <w:ind w:firstLine="0" w:firstLineChars="0"/>
              <w:rPr>
                <w:rFonts w:ascii="宋体" w:hAnsi="宋体" w:cs="宋体"/>
                <w:color w:val="auto"/>
                <w:sz w:val="24"/>
                <w:szCs w:val="24"/>
              </w:rPr>
            </w:pPr>
            <w:r>
              <w:rPr>
                <w:rFonts w:hint="eastAsia" w:ascii="宋体" w:hAnsi="宋体" w:cs="宋体"/>
                <w:color w:val="auto"/>
                <w:sz w:val="24"/>
                <w:szCs w:val="24"/>
              </w:rPr>
              <w:t>连接法兰Ⅰ与定位器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sz w:val="24"/>
                <w:szCs w:val="24"/>
              </w:rPr>
              <w:t>⑤</w:t>
            </w:r>
          </w:p>
        </w:tc>
        <w:tc>
          <w:tcPr>
            <w:tcW w:w="1421" w:type="dxa"/>
            <w:vAlign w:val="center"/>
          </w:tcPr>
          <w:p>
            <w:pPr>
              <w:pStyle w:val="50"/>
              <w:snapToGrid w:val="0"/>
              <w:ind w:firstLine="0" w:firstLineChars="0"/>
              <w:jc w:val="center"/>
              <w:rPr>
                <w:rFonts w:ascii="宋体" w:hAnsi="宋体" w:cs="宋体"/>
                <w:sz w:val="24"/>
                <w:szCs w:val="24"/>
              </w:rPr>
            </w:pPr>
            <w:r>
              <w:rPr>
                <w:rFonts w:hint="eastAsia" w:ascii="宋体" w:hAnsi="宋体" w:cs="宋体"/>
                <w:sz w:val="24"/>
                <w:szCs w:val="24"/>
              </w:rPr>
              <w:t>定位器</w:t>
            </w:r>
          </w:p>
        </w:tc>
        <w:tc>
          <w:tcPr>
            <w:tcW w:w="4731" w:type="dxa"/>
            <w:vAlign w:val="center"/>
          </w:tcPr>
          <w:p>
            <w:pPr>
              <w:pStyle w:val="50"/>
              <w:snapToGrid w:val="0"/>
              <w:ind w:firstLine="0" w:firstLineChars="0"/>
              <w:rPr>
                <w:rFonts w:ascii="宋体" w:hAnsi="宋体" w:cs="宋体"/>
                <w:color w:val="auto"/>
                <w:sz w:val="24"/>
                <w:szCs w:val="24"/>
              </w:rPr>
            </w:pPr>
            <w:r>
              <w:rPr>
                <w:rFonts w:hint="eastAsia" w:ascii="宋体" w:hAnsi="宋体" w:cs="宋体"/>
                <w:color w:val="auto"/>
                <w:sz w:val="24"/>
                <w:szCs w:val="24"/>
              </w:rPr>
              <w:t>放置套筒，辅助手术定位</w:t>
            </w:r>
          </w:p>
        </w:tc>
      </w:tr>
    </w:tbl>
    <w:p>
      <w:pPr>
        <w:spacing w:line="360" w:lineRule="auto"/>
        <w:rPr>
          <w:rFonts w:ascii="宋体" w:hAnsi="宋体" w:cs="宋体"/>
          <w:sz w:val="24"/>
          <w:szCs w:val="24"/>
        </w:rPr>
      </w:pPr>
      <w:r>
        <w:rPr>
          <w:rFonts w:ascii="宋体" w:hAnsi="宋体" w:cs="宋体"/>
          <w:sz w:val="24"/>
          <w:szCs w:val="24"/>
        </w:rPr>
        <w:br w:type="page"/>
      </w:r>
    </w:p>
    <w:p>
      <w:pPr>
        <w:pStyle w:val="3"/>
        <w:spacing w:line="360" w:lineRule="auto"/>
        <w:ind w:left="0" w:leftChars="0" w:right="210"/>
        <w:rPr>
          <w:rFonts w:ascii="宋体" w:hAnsi="宋体" w:cs="宋体"/>
          <w:sz w:val="24"/>
          <w:szCs w:val="24"/>
        </w:rPr>
      </w:pPr>
      <w:bookmarkStart w:id="126" w:name="_Toc10640"/>
      <w:bookmarkStart w:id="127" w:name="_Toc85836576"/>
      <w:bookmarkStart w:id="128" w:name="_Toc18644"/>
      <w:r>
        <w:rPr>
          <w:rFonts w:hint="eastAsia" w:ascii="宋体" w:hAnsi="宋体" w:cs="宋体"/>
          <w:sz w:val="24"/>
          <w:szCs w:val="24"/>
        </w:rPr>
        <w:t xml:space="preserve">5 </w:t>
      </w:r>
      <w:r>
        <w:rPr>
          <w:rFonts w:hint="eastAsia" w:ascii="宋体" w:hAnsi="宋体" w:cs="宋体"/>
          <w:sz w:val="24"/>
          <w:szCs w:val="24"/>
          <w:lang w:val="en-US" w:eastAsia="zh-CN"/>
        </w:rPr>
        <w:t>产品</w:t>
      </w:r>
      <w:r>
        <w:rPr>
          <w:rFonts w:hint="eastAsia" w:ascii="宋体" w:hAnsi="宋体" w:cs="宋体"/>
          <w:sz w:val="24"/>
          <w:szCs w:val="24"/>
        </w:rPr>
        <w:t>操作说明</w:t>
      </w:r>
      <w:bookmarkEnd w:id="126"/>
      <w:bookmarkEnd w:id="127"/>
      <w:bookmarkEnd w:id="128"/>
    </w:p>
    <w:p>
      <w:pPr>
        <w:pStyle w:val="4"/>
        <w:snapToGrid w:val="0"/>
        <w:spacing w:line="360" w:lineRule="auto"/>
        <w:ind w:left="-30" w:leftChars="0" w:right="210"/>
        <w:rPr>
          <w:rFonts w:hint="eastAsia" w:ascii="宋体" w:hAnsi="宋体" w:eastAsia="宋体" w:cs="宋体"/>
          <w:sz w:val="24"/>
          <w:szCs w:val="24"/>
          <w:lang w:eastAsia="zh-CN"/>
        </w:rPr>
      </w:pPr>
      <w:bookmarkStart w:id="129" w:name="_Toc85836577"/>
      <w:bookmarkStart w:id="130" w:name="_Toc24547"/>
      <w:bookmarkStart w:id="131" w:name="_Toc6754"/>
      <w:r>
        <w:rPr>
          <w:rFonts w:hint="eastAsia" w:ascii="宋体" w:hAnsi="宋体" w:cs="宋体"/>
          <w:szCs w:val="24"/>
        </w:rPr>
        <w:t>5.1系统业务流程</w:t>
      </w:r>
      <w:bookmarkEnd w:id="129"/>
      <w:bookmarkEnd w:id="130"/>
      <w:bookmarkEnd w:id="131"/>
    </w:p>
    <w:p>
      <w:pPr>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500880" cy="7884160"/>
            <wp:effectExtent l="0" t="0" r="13970" b="2540"/>
            <wp:docPr id="32" name="图片 32" descr="髋臼+股骨业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髋臼+股骨业务流程"/>
                    <pic:cNvPicPr>
                      <a:picLocks noChangeAspect="1"/>
                    </pic:cNvPicPr>
                  </pic:nvPicPr>
                  <pic:blipFill>
                    <a:blip r:embed="rId62"/>
                    <a:stretch>
                      <a:fillRect/>
                    </a:stretch>
                  </pic:blipFill>
                  <pic:spPr>
                    <a:xfrm>
                      <a:off x="0" y="0"/>
                      <a:ext cx="4500880" cy="78841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宋体"/>
          <w:lang w:eastAsia="zh-CN"/>
        </w:rPr>
      </w:pPr>
      <w:r>
        <w:rPr>
          <w:rFonts w:hint="eastAsia" w:ascii="宋体" w:hAnsi="宋体" w:cs="宋体"/>
          <w:sz w:val="24"/>
          <w:szCs w:val="24"/>
        </w:rPr>
        <w:t>图5-1</w:t>
      </w:r>
      <w:r>
        <w:rPr>
          <w:rFonts w:hint="eastAsia" w:ascii="宋体" w:hAnsi="宋体" w:cs="宋体"/>
          <w:sz w:val="24"/>
          <w:szCs w:val="24"/>
          <w:lang w:val="en-US" w:eastAsia="zh-CN"/>
        </w:rPr>
        <w:t>股骨+髋臼版</w:t>
      </w:r>
      <w:r>
        <w:rPr>
          <w:rFonts w:hint="eastAsia" w:ascii="宋体" w:hAnsi="宋体" w:cs="宋体"/>
          <w:sz w:val="24"/>
          <w:szCs w:val="24"/>
        </w:rPr>
        <w:t>系统业务流程图</w:t>
      </w:r>
      <w:r>
        <w:rPr>
          <w:rFonts w:hint="eastAsia" w:eastAsia="宋体"/>
          <w:lang w:eastAsia="zh-CN"/>
        </w:rPr>
        <w:drawing>
          <wp:inline distT="0" distB="0" distL="114300" distR="114300">
            <wp:extent cx="4776470" cy="7884160"/>
            <wp:effectExtent l="0" t="0" r="5080" b="2540"/>
            <wp:docPr id="36" name="图片 36" descr="髋臼业务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髋臼业务流程"/>
                    <pic:cNvPicPr>
                      <a:picLocks noChangeAspect="1"/>
                    </pic:cNvPicPr>
                  </pic:nvPicPr>
                  <pic:blipFill>
                    <a:blip r:embed="rId63"/>
                    <a:stretch>
                      <a:fillRect/>
                    </a:stretch>
                  </pic:blipFill>
                  <pic:spPr>
                    <a:xfrm>
                      <a:off x="0" y="0"/>
                      <a:ext cx="4776470" cy="7884160"/>
                    </a:xfrm>
                    <a:prstGeom prst="rect">
                      <a:avLst/>
                    </a:prstGeom>
                  </pic:spPr>
                </pic:pic>
              </a:graphicData>
            </a:graphic>
          </wp:inline>
        </w:drawing>
      </w:r>
    </w:p>
    <w:p>
      <w:pPr>
        <w:spacing w:line="360" w:lineRule="auto"/>
        <w:jc w:val="center"/>
      </w:pPr>
      <w:r>
        <w:rPr>
          <w:rFonts w:hint="eastAsia" w:ascii="宋体" w:hAnsi="宋体" w:cs="宋体"/>
          <w:sz w:val="24"/>
          <w:szCs w:val="24"/>
        </w:rPr>
        <w:t>图5-</w:t>
      </w:r>
      <w:r>
        <w:rPr>
          <w:rFonts w:hint="eastAsia" w:ascii="宋体" w:hAnsi="宋体" w:cs="宋体"/>
          <w:sz w:val="24"/>
          <w:szCs w:val="24"/>
          <w:lang w:val="en-US" w:eastAsia="zh-CN"/>
        </w:rPr>
        <w:t>2髋臼版</w:t>
      </w:r>
      <w:r>
        <w:rPr>
          <w:rFonts w:hint="eastAsia" w:ascii="宋体" w:hAnsi="宋体" w:cs="宋体"/>
          <w:sz w:val="24"/>
          <w:szCs w:val="24"/>
        </w:rPr>
        <w:t>系统业务流程图</w:t>
      </w:r>
    </w:p>
    <w:p>
      <w:pPr>
        <w:pStyle w:val="4"/>
        <w:snapToGrid w:val="0"/>
        <w:spacing w:line="360" w:lineRule="auto"/>
        <w:ind w:left="-30" w:leftChars="0" w:right="210"/>
        <w:rPr>
          <w:rFonts w:ascii="宋体" w:hAnsi="宋体" w:cs="宋体"/>
          <w:szCs w:val="24"/>
        </w:rPr>
      </w:pPr>
      <w:bookmarkStart w:id="132" w:name="_Toc85836578"/>
      <w:bookmarkStart w:id="133" w:name="_Toc30008"/>
      <w:bookmarkStart w:id="134" w:name="_Toc16836"/>
      <w:r>
        <w:rPr>
          <w:rFonts w:hint="eastAsia" w:ascii="宋体" w:hAnsi="宋体" w:cs="宋体"/>
          <w:szCs w:val="24"/>
        </w:rPr>
        <w:t>5.2操作说明</w:t>
      </w:r>
      <w:bookmarkEnd w:id="132"/>
      <w:bookmarkEnd w:id="133"/>
      <w:bookmarkEnd w:id="134"/>
    </w:p>
    <w:p>
      <w:pPr>
        <w:pStyle w:val="5"/>
        <w:spacing w:line="360" w:lineRule="auto"/>
        <w:ind w:right="210"/>
        <w:rPr>
          <w:rFonts w:ascii="宋体" w:hAnsi="宋体" w:cs="宋体"/>
          <w:szCs w:val="24"/>
        </w:rPr>
      </w:pPr>
      <w:bookmarkStart w:id="135" w:name="_Toc2109"/>
      <w:r>
        <w:rPr>
          <w:rFonts w:hint="eastAsia" w:ascii="宋体" w:hAnsi="宋体" w:cs="宋体"/>
          <w:szCs w:val="24"/>
        </w:rPr>
        <w:t>5.2.1 准备工作</w:t>
      </w:r>
      <w:bookmarkEnd w:id="135"/>
    </w:p>
    <w:p>
      <w:pPr>
        <w:pStyle w:val="6"/>
        <w:spacing w:line="360" w:lineRule="auto"/>
        <w:ind w:left="210" w:right="210"/>
        <w:rPr>
          <w:rFonts w:hint="default" w:ascii="宋体" w:hAnsi="宋体" w:eastAsia="宋体" w:cs="宋体"/>
          <w:szCs w:val="24"/>
          <w:lang w:val="en-US" w:eastAsia="zh-CN"/>
        </w:rPr>
      </w:pPr>
      <w:r>
        <w:rPr>
          <w:rFonts w:hint="eastAsia" w:ascii="宋体" w:hAnsi="宋体" w:cs="宋体"/>
          <w:szCs w:val="24"/>
        </w:rPr>
        <w:t>5.2.1.1开启</w:t>
      </w:r>
      <w:r>
        <w:rPr>
          <w:rFonts w:hint="eastAsia" w:ascii="宋体" w:hAnsi="宋体" w:cs="宋体"/>
          <w:szCs w:val="24"/>
          <w:lang w:val="en-US" w:eastAsia="zh-CN"/>
        </w:rPr>
        <w:t>导航台车</w:t>
      </w:r>
    </w:p>
    <w:p>
      <w:pPr>
        <w:keepNext w:val="0"/>
        <w:keepLines w:val="0"/>
        <w:pageBreakBefore w:val="0"/>
        <w:widowControl w:val="0"/>
        <w:numPr>
          <w:ilvl w:val="0"/>
          <w:numId w:val="14"/>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sz w:val="24"/>
          <w:szCs w:val="24"/>
        </w:rPr>
      </w:pPr>
      <w:r>
        <w:rPr>
          <w:rFonts w:hint="eastAsia"/>
          <w:sz w:val="24"/>
          <w:szCs w:val="24"/>
        </w:rPr>
        <w:t>开启</w:t>
      </w:r>
      <w:r>
        <w:rPr>
          <w:rFonts w:hint="eastAsia"/>
          <w:sz w:val="24"/>
          <w:szCs w:val="24"/>
          <w:lang w:val="en-US" w:eastAsia="zh-CN"/>
        </w:rPr>
        <w:t>导航</w:t>
      </w:r>
      <w:r>
        <w:rPr>
          <w:rFonts w:hint="eastAsia"/>
          <w:sz w:val="24"/>
          <w:szCs w:val="24"/>
        </w:rPr>
        <w:t>台车接</w:t>
      </w:r>
      <w:r>
        <w:rPr>
          <w:rFonts w:hint="eastAsia"/>
          <w:sz w:val="24"/>
          <w:szCs w:val="24"/>
          <w:lang w:val="en-US" w:eastAsia="zh-CN"/>
        </w:rPr>
        <w:t>口</w:t>
      </w:r>
      <w:r>
        <w:rPr>
          <w:rFonts w:hint="eastAsia"/>
          <w:sz w:val="24"/>
          <w:szCs w:val="24"/>
        </w:rPr>
        <w:t>面板上的【电源开关】（图）；</w:t>
      </w:r>
    </w:p>
    <w:p>
      <w:pPr>
        <w:keepNext w:val="0"/>
        <w:keepLines w:val="0"/>
        <w:pageBreakBefore w:val="0"/>
        <w:widowControl w:val="0"/>
        <w:numPr>
          <w:ilvl w:val="0"/>
          <w:numId w:val="14"/>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sz w:val="24"/>
          <w:szCs w:val="24"/>
        </w:rPr>
      </w:pPr>
      <w:r>
        <w:rPr>
          <w:rFonts w:hint="eastAsia"/>
          <w:sz w:val="24"/>
          <w:szCs w:val="24"/>
          <w:lang w:val="en-US" w:eastAsia="zh-CN"/>
        </w:rPr>
        <w:t>将工作站主机打开至工作位（图），然后打开导航</w:t>
      </w:r>
      <w:r>
        <w:rPr>
          <w:rFonts w:hint="eastAsia"/>
          <w:sz w:val="24"/>
          <w:szCs w:val="24"/>
        </w:rPr>
        <w:t>台车</w:t>
      </w:r>
      <w:r>
        <w:rPr>
          <w:rFonts w:hint="eastAsia"/>
          <w:sz w:val="24"/>
          <w:szCs w:val="24"/>
          <w:lang w:val="en-US" w:eastAsia="zh-CN"/>
        </w:rPr>
        <w:t>工作站主机面板</w:t>
      </w:r>
      <w:r>
        <w:rPr>
          <w:rFonts w:hint="eastAsia"/>
          <w:sz w:val="24"/>
          <w:szCs w:val="24"/>
        </w:rPr>
        <w:t>（图），系统</w:t>
      </w:r>
      <w:r>
        <w:rPr>
          <w:rFonts w:hint="eastAsia"/>
          <w:sz w:val="24"/>
          <w:szCs w:val="24"/>
          <w:lang w:val="en-US" w:eastAsia="zh-CN"/>
        </w:rPr>
        <w:t>自动</w:t>
      </w:r>
      <w:r>
        <w:rPr>
          <w:rFonts w:hint="eastAsia"/>
          <w:sz w:val="24"/>
          <w:szCs w:val="24"/>
        </w:rPr>
        <w:t>启动，进入髋关节置换手术规划与控制软件。</w:t>
      </w:r>
    </w:p>
    <w:p>
      <w:pPr>
        <w:pStyle w:val="6"/>
        <w:spacing w:line="360" w:lineRule="auto"/>
        <w:ind w:left="210" w:right="210"/>
        <w:rPr>
          <w:rFonts w:hint="default" w:ascii="宋体" w:hAnsi="宋体" w:eastAsia="宋体" w:cs="宋体"/>
          <w:szCs w:val="24"/>
          <w:lang w:val="en-US" w:eastAsia="zh-CN"/>
        </w:rPr>
      </w:pPr>
      <w:r>
        <w:rPr>
          <w:rFonts w:hint="eastAsia" w:ascii="宋体" w:hAnsi="宋体" w:cs="宋体"/>
          <w:szCs w:val="24"/>
        </w:rPr>
        <w:t>5.2.1.2开启</w:t>
      </w:r>
      <w:r>
        <w:rPr>
          <w:rFonts w:hint="eastAsia" w:ascii="宋体" w:hAnsi="宋体" w:cs="宋体"/>
          <w:szCs w:val="24"/>
          <w:lang w:val="en-US" w:eastAsia="zh-CN"/>
        </w:rPr>
        <w:t>执行台车</w:t>
      </w:r>
    </w:p>
    <w:p>
      <w:pPr>
        <w:keepNext w:val="0"/>
        <w:keepLines w:val="0"/>
        <w:pageBreakBefore w:val="0"/>
        <w:widowControl w:val="0"/>
        <w:numPr>
          <w:ilvl w:val="0"/>
          <w:numId w:val="15"/>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sz w:val="24"/>
          <w:szCs w:val="24"/>
          <w:lang w:val="en-US" w:eastAsia="zh-CN"/>
        </w:rPr>
      </w:pPr>
      <w:r>
        <w:rPr>
          <w:rFonts w:hint="eastAsia"/>
          <w:sz w:val="24"/>
          <w:szCs w:val="24"/>
          <w:lang w:val="en-US" w:eastAsia="zh-CN"/>
        </w:rPr>
        <w:t>开启执行台车接口面板上的【电源开关】（图）（开启后，绿色的电源指示灯会点亮）；</w:t>
      </w:r>
    </w:p>
    <w:p>
      <w:pPr>
        <w:keepNext w:val="0"/>
        <w:keepLines w:val="0"/>
        <w:pageBreakBefore w:val="0"/>
        <w:widowControl w:val="0"/>
        <w:numPr>
          <w:ilvl w:val="0"/>
          <w:numId w:val="15"/>
        </w:numPr>
        <w:tabs>
          <w:tab w:val="left" w:pos="312"/>
        </w:tabs>
        <w:kinsoku/>
        <w:wordWrap/>
        <w:overflowPunct/>
        <w:topLinePunct w:val="0"/>
        <w:autoSpaceDE/>
        <w:autoSpaceDN/>
        <w:bidi w:val="0"/>
        <w:adjustRightInd/>
        <w:snapToGrid/>
        <w:spacing w:line="360" w:lineRule="auto"/>
        <w:ind w:left="155" w:leftChars="74" w:firstLine="0" w:firstLineChars="0"/>
        <w:textAlignment w:val="auto"/>
        <w:rPr>
          <w:rFonts w:hint="eastAsia"/>
          <w:sz w:val="24"/>
          <w:szCs w:val="24"/>
          <w:lang w:val="en-US" w:eastAsia="zh-CN"/>
        </w:rPr>
      </w:pPr>
      <w:r>
        <w:rPr>
          <w:rFonts w:hint="eastAsia"/>
          <w:sz w:val="24"/>
          <w:szCs w:val="24"/>
          <w:lang w:val="en-US" w:eastAsia="zh-CN"/>
        </w:rPr>
        <w:t>等待10秒钟后（待内部UPS启动），按下执行台车操作面板上的【机械臂开关】（图）按钮，按钮指示灯点亮。机械臂系统自动启动，自动进入待机状态；</w:t>
      </w:r>
    </w:p>
    <w:p>
      <w:pPr>
        <w:pStyle w:val="5"/>
        <w:spacing w:line="360" w:lineRule="auto"/>
        <w:ind w:right="210"/>
        <w:rPr>
          <w:rFonts w:hint="eastAsia" w:ascii="宋体" w:hAnsi="宋体" w:cs="宋体"/>
          <w:szCs w:val="24"/>
          <w:lang w:val="en-US" w:eastAsia="zh-CN"/>
        </w:rPr>
      </w:pPr>
      <w:bookmarkStart w:id="136" w:name="_Toc8783"/>
      <w:r>
        <w:rPr>
          <w:rFonts w:hint="eastAsia" w:ascii="宋体" w:hAnsi="宋体" w:cs="宋体"/>
          <w:szCs w:val="24"/>
          <w:lang w:val="en-US" w:eastAsia="zh-CN"/>
        </w:rPr>
        <w:t>5.2.2 设备操作</w:t>
      </w:r>
    </w:p>
    <w:p>
      <w:pPr>
        <w:pStyle w:val="6"/>
        <w:keepNext/>
        <w:keepLines/>
        <w:pageBreakBefore w:val="0"/>
        <w:widowControl w:val="0"/>
        <w:kinsoku/>
        <w:wordWrap/>
        <w:overflowPunct/>
        <w:topLinePunct w:val="0"/>
        <w:autoSpaceDE/>
        <w:autoSpaceDN/>
        <w:bidi w:val="0"/>
        <w:adjustRightInd/>
        <w:snapToGrid/>
        <w:spacing w:line="360" w:lineRule="auto"/>
        <w:ind w:left="210" w:leftChars="100" w:right="210" w:firstLine="0" w:firstLineChars="0"/>
        <w:textAlignment w:val="auto"/>
        <w:rPr>
          <w:rFonts w:ascii="宋体" w:hAnsi="宋体" w:cs="宋体"/>
          <w:szCs w:val="24"/>
        </w:rPr>
      </w:pPr>
      <w:r>
        <w:rPr>
          <w:rFonts w:hint="eastAsia" w:ascii="宋体" w:hAnsi="宋体" w:cs="宋体"/>
          <w:szCs w:val="24"/>
          <w:lang w:val="en-US" w:eastAsia="zh-CN"/>
        </w:rPr>
        <w:t>5.2.2.1</w:t>
      </w:r>
      <w:r>
        <w:rPr>
          <w:rFonts w:hint="eastAsia" w:ascii="宋体" w:hAnsi="宋体" w:cs="宋体"/>
          <w:szCs w:val="24"/>
        </w:rPr>
        <w:t>登录</w:t>
      </w:r>
    </w:p>
    <w:p>
      <w:pPr>
        <w:pStyle w:val="51"/>
        <w:widowControl/>
        <w:numPr>
          <w:ilvl w:val="0"/>
          <w:numId w:val="0"/>
        </w:numPr>
        <w:snapToGrid w:val="0"/>
        <w:spacing w:line="360" w:lineRule="auto"/>
        <w:ind w:firstLine="480" w:firstLineChars="200"/>
        <w:jc w:val="left"/>
        <w:rPr>
          <w:rFonts w:hint="eastAsia" w:ascii="宋体" w:hAnsi="宋体" w:eastAsia="宋体" w:cs="宋体"/>
          <w:kern w:val="2"/>
          <w:sz w:val="24"/>
          <w:szCs w:val="24"/>
          <w:lang w:val="en-US" w:eastAsia="zh-CN" w:bidi="ar-SA"/>
        </w:rPr>
      </w:pPr>
      <w:r>
        <w:rPr>
          <w:rFonts w:hint="eastAsia" w:ascii="宋体" w:hAnsi="宋体" w:cs="宋体"/>
          <w:kern w:val="0"/>
          <w:sz w:val="24"/>
          <w:szCs w:val="24"/>
        </w:rPr>
        <w:t>输入用户名及密码，点击【登录】，进入下一界面；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drawing>
          <wp:inline distT="0" distB="0" distL="114300" distR="114300">
            <wp:extent cx="5266690" cy="2962910"/>
            <wp:effectExtent l="0" t="0" r="10160" b="8890"/>
            <wp:docPr id="609" name="图片 31"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31" descr="登录"/>
                    <pic:cNvPicPr>
                      <a:picLocks noChangeAspect="1"/>
                    </pic:cNvPicPr>
                  </pic:nvPicPr>
                  <pic:blipFill>
                    <a:blip r:embed="rId64"/>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cs="宋体"/>
          <w:sz w:val="24"/>
          <w:szCs w:val="24"/>
          <w:lang w:val="en-US" w:eastAsia="zh-CN"/>
        </w:rPr>
      </w:pPr>
      <w:r>
        <w:rPr>
          <w:rFonts w:hint="eastAsia" w:ascii="宋体" w:hAnsi="宋体" w:cs="宋体"/>
          <w:sz w:val="24"/>
          <w:szCs w:val="24"/>
        </w:rPr>
        <w:t>图</w:t>
      </w:r>
      <w:r>
        <w:rPr>
          <w:rFonts w:hint="eastAsia" w:ascii="宋体" w:hAnsi="宋体" w:cs="宋体"/>
          <w:sz w:val="24"/>
          <w:szCs w:val="24"/>
          <w:lang w:val="en-US" w:eastAsia="zh-CN"/>
        </w:rPr>
        <w:t>5</w:t>
      </w:r>
      <w:r>
        <w:rPr>
          <w:rFonts w:hint="eastAsia" w:ascii="宋体" w:hAnsi="宋体" w:cs="宋体"/>
          <w:sz w:val="24"/>
          <w:szCs w:val="24"/>
        </w:rPr>
        <w:t>-</w:t>
      </w:r>
      <w:r>
        <w:rPr>
          <w:rFonts w:hint="eastAsia" w:ascii="宋体" w:hAnsi="宋体" w:cs="宋体"/>
          <w:sz w:val="24"/>
          <w:szCs w:val="24"/>
          <w:lang w:val="en-US" w:eastAsia="zh-CN"/>
        </w:rPr>
        <w:t>3 登录界面</w:t>
      </w:r>
    </w:p>
    <w:p>
      <w:pPr>
        <w:pStyle w:val="6"/>
        <w:spacing w:line="360" w:lineRule="auto"/>
        <w:ind w:left="0" w:leftChars="0" w:right="210" w:firstLine="0" w:firstLineChars="0"/>
        <w:rPr>
          <w:rFonts w:hint="default"/>
          <w:lang w:val="en-US" w:eastAsia="zh-CN"/>
        </w:rPr>
      </w:pPr>
      <w:r>
        <w:rPr>
          <w:rFonts w:hint="eastAsia" w:ascii="宋体" w:hAnsi="宋体" w:cs="宋体"/>
          <w:szCs w:val="24"/>
          <w:lang w:val="en-US" w:eastAsia="zh-CN"/>
        </w:rPr>
        <w:t>5.2.2.2 病例管理</w:t>
      </w:r>
    </w:p>
    <w:p>
      <w:pPr>
        <w:pStyle w:val="51"/>
        <w:widowControl/>
        <w:numPr>
          <w:ilvl w:val="0"/>
          <w:numId w:val="0"/>
        </w:numPr>
        <w:snapToGrid w:val="0"/>
        <w:spacing w:line="360" w:lineRule="auto"/>
        <w:ind w:left="210" w:leftChars="0"/>
        <w:jc w:val="left"/>
        <w:rPr>
          <w:rFonts w:hint="default"/>
          <w:lang w:val="en-US" w:eastAsia="zh-CN"/>
        </w:rPr>
      </w:pPr>
      <w:r>
        <w:rPr>
          <w:rFonts w:hint="eastAsia" w:ascii="宋体" w:hAnsi="宋体" w:cs="宋体"/>
          <w:kern w:val="0"/>
          <w:sz w:val="24"/>
          <w:szCs w:val="24"/>
        </w:rPr>
        <w:t>点击【</w:t>
      </w:r>
      <w:r>
        <w:rPr>
          <w:rFonts w:hint="eastAsia" w:ascii="宋体" w:hAnsi="宋体" w:cs="宋体"/>
          <w:kern w:val="0"/>
          <w:sz w:val="24"/>
          <w:szCs w:val="24"/>
          <w:lang w:val="en-US" w:eastAsia="zh-CN"/>
        </w:rPr>
        <w:t>导入</w:t>
      </w:r>
      <w:r>
        <w:rPr>
          <w:rFonts w:hint="eastAsia" w:ascii="宋体" w:hAnsi="宋体" w:cs="宋体"/>
          <w:kern w:val="0"/>
          <w:sz w:val="24"/>
          <w:szCs w:val="24"/>
        </w:rPr>
        <w:t>】，在</w:t>
      </w:r>
      <w:r>
        <w:rPr>
          <w:rFonts w:hint="eastAsia" w:ascii="宋体" w:hAnsi="宋体" w:cs="宋体"/>
          <w:kern w:val="0"/>
          <w:sz w:val="24"/>
          <w:szCs w:val="24"/>
          <w:lang w:val="en-US" w:eastAsia="zh-CN"/>
        </w:rPr>
        <w:t>弹窗中选择正确的文件</w:t>
      </w:r>
      <w:r>
        <w:rPr>
          <w:rFonts w:hint="eastAsia" w:ascii="宋体" w:hAnsi="宋体" w:cs="宋体"/>
          <w:kern w:val="0"/>
          <w:sz w:val="24"/>
          <w:szCs w:val="24"/>
        </w:rPr>
        <w:t>，点击【</w:t>
      </w:r>
      <w:r>
        <w:rPr>
          <w:rFonts w:hint="eastAsia" w:ascii="宋体" w:hAnsi="宋体" w:cs="宋体"/>
          <w:kern w:val="0"/>
          <w:sz w:val="24"/>
          <w:szCs w:val="24"/>
          <w:lang w:val="en-US" w:eastAsia="zh-CN"/>
        </w:rPr>
        <w:t>确定</w:t>
      </w:r>
      <w:r>
        <w:rPr>
          <w:rFonts w:hint="eastAsia" w:ascii="宋体" w:hAnsi="宋体" w:cs="宋体"/>
          <w:kern w:val="0"/>
          <w:sz w:val="24"/>
          <w:szCs w:val="24"/>
        </w:rPr>
        <w:t>】；</w:t>
      </w:r>
      <w:r>
        <w:rPr>
          <w:rFonts w:hint="eastAsia" w:ascii="宋体" w:hAnsi="宋体" w:cs="宋体"/>
          <w:kern w:val="0"/>
          <w:sz w:val="24"/>
          <w:szCs w:val="24"/>
          <w:lang w:val="en-US" w:eastAsia="zh-CN"/>
        </w:rPr>
        <w:t>如需导出，鼠标选中病例列表某一已规划病例，</w:t>
      </w:r>
      <w:r>
        <w:rPr>
          <w:rFonts w:hint="eastAsia" w:ascii="宋体" w:hAnsi="宋体" w:cs="宋体"/>
          <w:kern w:val="0"/>
          <w:sz w:val="24"/>
          <w:szCs w:val="24"/>
        </w:rPr>
        <w:t>点击【</w:t>
      </w:r>
      <w:r>
        <w:rPr>
          <w:rFonts w:hint="eastAsia" w:ascii="宋体" w:hAnsi="宋体" w:cs="宋体"/>
          <w:kern w:val="0"/>
          <w:sz w:val="24"/>
          <w:szCs w:val="24"/>
          <w:lang w:val="en-US" w:eastAsia="zh-CN"/>
        </w:rPr>
        <w:t>导出</w:t>
      </w:r>
      <w:r>
        <w:rPr>
          <w:rFonts w:hint="eastAsia" w:ascii="宋体" w:hAnsi="宋体" w:cs="宋体"/>
          <w:kern w:val="0"/>
          <w:sz w:val="24"/>
          <w:szCs w:val="24"/>
        </w:rPr>
        <w:t>】</w:t>
      </w:r>
      <w:r>
        <w:rPr>
          <w:rFonts w:hint="eastAsia" w:ascii="宋体" w:hAnsi="宋体" w:cs="宋体"/>
          <w:kern w:val="0"/>
          <w:sz w:val="24"/>
          <w:szCs w:val="24"/>
          <w:lang w:eastAsia="zh-CN"/>
        </w:rPr>
        <w:t>，</w:t>
      </w:r>
      <w:r>
        <w:rPr>
          <w:rFonts w:hint="eastAsia" w:ascii="宋体" w:hAnsi="宋体" w:cs="宋体"/>
          <w:kern w:val="0"/>
          <w:sz w:val="24"/>
          <w:szCs w:val="24"/>
          <w:lang w:val="en-US" w:eastAsia="zh-CN"/>
        </w:rPr>
        <w:t>选择保存路径后，点击</w:t>
      </w:r>
      <w:r>
        <w:rPr>
          <w:rFonts w:hint="eastAsia" w:ascii="宋体" w:hAnsi="宋体" w:cs="宋体"/>
          <w:kern w:val="0"/>
          <w:sz w:val="24"/>
          <w:szCs w:val="24"/>
        </w:rPr>
        <w:t>【</w:t>
      </w:r>
      <w:r>
        <w:rPr>
          <w:rFonts w:hint="eastAsia" w:ascii="宋体" w:hAnsi="宋体" w:cs="宋体"/>
          <w:kern w:val="0"/>
          <w:sz w:val="24"/>
          <w:szCs w:val="24"/>
          <w:lang w:val="en-US" w:eastAsia="zh-CN"/>
        </w:rPr>
        <w:t>确定</w:t>
      </w:r>
      <w:r>
        <w:rPr>
          <w:rFonts w:hint="eastAsia" w:ascii="宋体" w:hAnsi="宋体" w:cs="宋体"/>
          <w:kern w:val="0"/>
          <w:sz w:val="24"/>
          <w:szCs w:val="24"/>
        </w:rPr>
        <w:t>】；</w:t>
      </w:r>
    </w:p>
    <w:p>
      <w:pPr>
        <w:pStyle w:val="51"/>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eastAsia" w:ascii="宋体" w:hAnsi="宋体" w:cs="宋体"/>
          <w:kern w:val="0"/>
          <w:sz w:val="24"/>
          <w:szCs w:val="24"/>
        </w:rPr>
      </w:pPr>
      <w:r>
        <w:rPr>
          <w:rFonts w:hint="default"/>
          <w:lang w:val="en-US" w:eastAsia="zh-CN"/>
        </w:rPr>
        <w:drawing>
          <wp:inline distT="0" distB="0" distL="114300" distR="114300">
            <wp:extent cx="5266690" cy="2962910"/>
            <wp:effectExtent l="0" t="0" r="10160" b="8890"/>
            <wp:docPr id="618" name="图片 32" descr="病例管理—已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32" descr="病例管理—已规划"/>
                    <pic:cNvPicPr>
                      <a:picLocks noChangeAspect="1"/>
                    </pic:cNvPicPr>
                  </pic:nvPicPr>
                  <pic:blipFill>
                    <a:blip r:embed="rId65"/>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cs="宋体"/>
          <w:b/>
          <w:bCs/>
          <w:kern w:val="0"/>
          <w:sz w:val="24"/>
          <w:szCs w:val="24"/>
          <w:lang w:val="en-US" w:eastAsia="zh-CN"/>
        </w:rPr>
      </w:pPr>
      <w:r>
        <w:rPr>
          <w:rFonts w:hint="eastAsia" w:ascii="宋体" w:hAnsi="宋体" w:cs="宋体"/>
          <w:sz w:val="24"/>
          <w:szCs w:val="24"/>
        </w:rPr>
        <w:t>图</w:t>
      </w:r>
      <w:r>
        <w:rPr>
          <w:rFonts w:hint="eastAsia" w:ascii="宋体" w:hAnsi="宋体" w:cs="宋体"/>
          <w:sz w:val="24"/>
          <w:szCs w:val="24"/>
          <w:lang w:val="en-US" w:eastAsia="zh-CN"/>
        </w:rPr>
        <w:t>5-4 病例管理界面</w:t>
      </w:r>
    </w:p>
    <w:p>
      <w:pPr>
        <w:pStyle w:val="51"/>
        <w:widowControl/>
        <w:numPr>
          <w:ilvl w:val="0"/>
          <w:numId w:val="0"/>
        </w:numPr>
        <w:snapToGrid w:val="0"/>
        <w:spacing w:line="360" w:lineRule="auto"/>
        <w:ind w:left="210" w:leftChars="0"/>
        <w:jc w:val="left"/>
        <w:rPr>
          <w:rFonts w:hint="default"/>
          <w:sz w:val="24"/>
          <w:szCs w:val="24"/>
          <w:lang w:val="en-US" w:eastAsia="zh-CN"/>
        </w:rPr>
      </w:pPr>
      <w:r>
        <w:rPr>
          <w:rFonts w:hint="eastAsia" w:ascii="宋体" w:hAnsi="宋体" w:cs="宋体"/>
          <w:kern w:val="0"/>
          <w:sz w:val="24"/>
          <w:szCs w:val="24"/>
          <w:lang w:val="en-US" w:eastAsia="zh-CN"/>
        </w:rPr>
        <w:t>双击某一栏病例，在弹窗中输入姓名、性别、手术侧、体位、软件流程等信息。</w:t>
      </w:r>
    </w:p>
    <w:p>
      <w:pPr>
        <w:pStyle w:val="51"/>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center"/>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73040" cy="3108960"/>
            <wp:effectExtent l="0" t="0" r="3810" b="15240"/>
            <wp:docPr id="630" name="图片 33" descr="170044537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33" descr="1700445375673"/>
                    <pic:cNvPicPr>
                      <a:picLocks noChangeAspect="1"/>
                    </pic:cNvPicPr>
                  </pic:nvPicPr>
                  <pic:blipFill>
                    <a:blip r:embed="rId66"/>
                    <a:stretch>
                      <a:fillRect/>
                    </a:stretch>
                  </pic:blipFill>
                  <pic:spPr>
                    <a:xfrm>
                      <a:off x="0" y="0"/>
                      <a:ext cx="5273040" cy="310896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kern w:val="2"/>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5-5 患者信息编辑界面</w:t>
      </w:r>
    </w:p>
    <w:p>
      <w:pPr>
        <w:pStyle w:val="6"/>
        <w:spacing w:line="360" w:lineRule="auto"/>
        <w:ind w:left="0" w:leftChars="0" w:right="210" w:firstLine="0" w:firstLineChars="0"/>
        <w:rPr>
          <w:rFonts w:hint="default" w:ascii="宋体" w:hAnsi="宋体" w:eastAsia="宋体" w:cs="宋体"/>
          <w:kern w:val="2"/>
          <w:sz w:val="24"/>
          <w:szCs w:val="24"/>
          <w:lang w:val="en-US" w:eastAsia="zh-CN" w:bidi="ar-SA"/>
        </w:rPr>
      </w:pPr>
      <w:r>
        <w:rPr>
          <w:rFonts w:hint="eastAsia" w:ascii="宋体" w:hAnsi="宋体" w:cs="宋体"/>
          <w:szCs w:val="24"/>
          <w:lang w:val="en-US" w:eastAsia="zh-CN"/>
        </w:rPr>
        <w:t>5.2.2.3 导入CT</w:t>
      </w:r>
    </w:p>
    <w:p>
      <w:pPr>
        <w:jc w:val="center"/>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25" name="图片 34" descr="手术方案-导入CT-已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34" descr="手术方案-导入CT-已导入"/>
                    <pic:cNvPicPr>
                      <a:picLocks noChangeAspect="1"/>
                    </pic:cNvPicPr>
                  </pic:nvPicPr>
                  <pic:blipFill>
                    <a:blip r:embed="rId67"/>
                    <a:stretch>
                      <a:fillRect/>
                    </a:stretch>
                  </pic:blipFill>
                  <pic:spPr>
                    <a:xfrm>
                      <a:off x="0" y="0"/>
                      <a:ext cx="5266690" cy="2962910"/>
                    </a:xfrm>
                    <a:prstGeom prst="rect">
                      <a:avLst/>
                    </a:prstGeom>
                    <a:noFill/>
                    <a:ln>
                      <a:noFill/>
                    </a:ln>
                  </pic:spPr>
                </pic:pic>
              </a:graphicData>
            </a:graphic>
          </wp:inline>
        </w:drawing>
      </w:r>
    </w:p>
    <w:p>
      <w:pPr>
        <w:pStyle w:val="2"/>
        <w:ind w:firstLine="1200" w:firstLineChars="500"/>
        <w:rPr>
          <w:rFonts w:hint="eastAsia" w:ascii="宋体" w:hAnsi="宋体" w:cs="宋体"/>
          <w:sz w:val="24"/>
          <w:szCs w:val="24"/>
        </w:rPr>
      </w:pPr>
    </w:p>
    <w:p>
      <w:pPr>
        <w:pStyle w:val="2"/>
        <w:keepNext w:val="0"/>
        <w:keepLines w:val="0"/>
        <w:pageBreakBefore w:val="0"/>
        <w:kinsoku/>
        <w:wordWrap/>
        <w:overflowPunct/>
        <w:topLinePunct w:val="0"/>
        <w:autoSpaceDE/>
        <w:autoSpaceDN/>
        <w:bidi w:val="0"/>
        <w:adjustRightInd/>
        <w:spacing w:after="0" w:line="360" w:lineRule="auto"/>
        <w:ind w:left="0" w:leftChars="0" w:right="0" w:rightChars="0" w:firstLine="0" w:firstLineChars="0"/>
        <w:jc w:val="center"/>
        <w:textAlignment w:val="auto"/>
        <w:rPr>
          <w:rFonts w:hint="default"/>
          <w:lang w:val="en-US" w:eastAsia="zh-CN"/>
        </w:rPr>
      </w:pPr>
      <w:r>
        <w:rPr>
          <w:rFonts w:hint="eastAsia" w:ascii="宋体" w:hAnsi="宋体" w:cs="宋体"/>
          <w:sz w:val="24"/>
          <w:szCs w:val="24"/>
        </w:rPr>
        <w:t>图</w:t>
      </w:r>
      <w:r>
        <w:rPr>
          <w:rFonts w:hint="eastAsia" w:ascii="宋体" w:hAnsi="宋体" w:cs="宋体"/>
          <w:sz w:val="24"/>
          <w:szCs w:val="24"/>
          <w:lang w:val="en-US" w:eastAsia="zh-CN"/>
        </w:rPr>
        <w:t>5-6 CT导入界面</w:t>
      </w:r>
    </w:p>
    <w:p>
      <w:pPr>
        <w:pStyle w:val="51"/>
        <w:keepNext w:val="0"/>
        <w:keepLines w:val="0"/>
        <w:pageBreakBefore w:val="0"/>
        <w:widowControl/>
        <w:numPr>
          <w:ilvl w:val="0"/>
          <w:numId w:val="0"/>
        </w:numPr>
        <w:kinsoku/>
        <w:wordWrap/>
        <w:overflowPunct/>
        <w:topLinePunct w:val="0"/>
        <w:autoSpaceDE/>
        <w:autoSpaceDN/>
        <w:bidi w:val="0"/>
        <w:adjustRightInd/>
        <w:snapToGrid w:val="0"/>
        <w:spacing w:line="360" w:lineRule="auto"/>
        <w:ind w:left="0" w:leftChars="0" w:right="0" w:rightChars="0" w:firstLine="0" w:firstLineChars="0"/>
        <w:jc w:val="left"/>
        <w:textAlignment w:val="auto"/>
        <w:rPr>
          <w:rFonts w:ascii="宋体" w:hAnsi="宋体" w:cs="宋体"/>
          <w:kern w:val="0"/>
          <w:sz w:val="24"/>
          <w:szCs w:val="24"/>
        </w:rPr>
      </w:pPr>
      <w:r>
        <w:rPr>
          <w:rFonts w:hint="eastAsia" w:ascii="宋体" w:hAnsi="宋体" w:cs="宋体"/>
          <w:kern w:val="0"/>
          <w:sz w:val="24"/>
          <w:szCs w:val="24"/>
        </w:rPr>
        <w:t>点击【</w:t>
      </w:r>
      <w:r>
        <w:rPr>
          <w:rFonts w:hint="eastAsia" w:ascii="宋体" w:hAnsi="宋体" w:cs="宋体"/>
          <w:kern w:val="0"/>
          <w:sz w:val="24"/>
          <w:szCs w:val="24"/>
          <w:lang w:val="en-US" w:eastAsia="zh-CN"/>
        </w:rPr>
        <w:t>导入CT</w:t>
      </w:r>
      <w:r>
        <w:rPr>
          <w:rFonts w:hint="eastAsia" w:ascii="宋体" w:hAnsi="宋体" w:cs="宋体"/>
          <w:kern w:val="0"/>
          <w:sz w:val="24"/>
          <w:szCs w:val="24"/>
        </w:rPr>
        <w:t>】，在</w:t>
      </w:r>
      <w:r>
        <w:rPr>
          <w:rFonts w:hint="eastAsia" w:ascii="宋体" w:hAnsi="宋体" w:cs="宋体"/>
          <w:kern w:val="0"/>
          <w:sz w:val="24"/>
          <w:szCs w:val="24"/>
          <w:lang w:val="en-US" w:eastAsia="zh-CN"/>
        </w:rPr>
        <w:t>左侧中选择目标CT序列</w:t>
      </w:r>
      <w:r>
        <w:rPr>
          <w:rFonts w:hint="eastAsia" w:ascii="宋体" w:hAnsi="宋体" w:cs="宋体"/>
          <w:kern w:val="0"/>
          <w:sz w:val="24"/>
          <w:szCs w:val="24"/>
        </w:rPr>
        <w:t>，点击【</w:t>
      </w:r>
      <w:r>
        <w:rPr>
          <w:rFonts w:hint="eastAsia" w:ascii="宋体" w:hAnsi="宋体" w:cs="宋体"/>
          <w:kern w:val="0"/>
          <w:sz w:val="24"/>
          <w:szCs w:val="24"/>
          <w:lang w:val="en-US" w:eastAsia="zh-CN"/>
        </w:rPr>
        <w:t>髋关节/膝关节</w:t>
      </w:r>
      <w:r>
        <w:rPr>
          <w:rFonts w:hint="eastAsia" w:ascii="宋体" w:hAnsi="宋体" w:cs="宋体"/>
          <w:kern w:val="0"/>
          <w:sz w:val="24"/>
          <w:szCs w:val="24"/>
        </w:rPr>
        <w:t>】，然后【</w:t>
      </w:r>
      <w:r>
        <w:rPr>
          <w:rFonts w:hint="eastAsia" w:ascii="宋体" w:hAnsi="宋体" w:cs="宋体"/>
          <w:kern w:val="0"/>
          <w:sz w:val="24"/>
          <w:szCs w:val="24"/>
          <w:lang w:val="en-US" w:eastAsia="zh-CN"/>
        </w:rPr>
        <w:t>绑定</w:t>
      </w:r>
      <w:r>
        <w:rPr>
          <w:rFonts w:hint="eastAsia" w:ascii="宋体" w:hAnsi="宋体" w:cs="宋体"/>
          <w:kern w:val="0"/>
          <w:sz w:val="24"/>
          <w:szCs w:val="24"/>
        </w:rPr>
        <w:t>】；</w:t>
      </w:r>
      <w:r>
        <w:rPr>
          <w:rFonts w:hint="eastAsia" w:ascii="宋体" w:hAnsi="宋体" w:cs="宋体"/>
          <w:kern w:val="0"/>
          <w:sz w:val="24"/>
          <w:szCs w:val="24"/>
          <w:lang w:val="en-US" w:eastAsia="zh-CN"/>
        </w:rPr>
        <w:t>如需清除绑定，鼠标选中髋关节或膝关节，点击</w:t>
      </w:r>
      <w:r>
        <w:rPr>
          <w:rFonts w:hint="eastAsia" w:ascii="宋体" w:hAnsi="宋体" w:cs="宋体"/>
          <w:kern w:val="0"/>
          <w:sz w:val="24"/>
          <w:szCs w:val="24"/>
        </w:rPr>
        <w:t>【</w:t>
      </w:r>
      <w:r>
        <w:rPr>
          <w:rFonts w:hint="eastAsia" w:ascii="宋体" w:hAnsi="宋体" w:cs="宋体"/>
          <w:kern w:val="0"/>
          <w:sz w:val="24"/>
          <w:szCs w:val="24"/>
          <w:lang w:val="en-US" w:eastAsia="zh-CN"/>
        </w:rPr>
        <w:t>重置</w:t>
      </w:r>
      <w:r>
        <w:rPr>
          <w:rFonts w:hint="eastAsia" w:ascii="宋体" w:hAnsi="宋体" w:cs="宋体"/>
          <w:kern w:val="0"/>
          <w:sz w:val="24"/>
          <w:szCs w:val="24"/>
        </w:rPr>
        <w:t>】；</w:t>
      </w:r>
    </w:p>
    <w:p>
      <w:pPr>
        <w:pStyle w:val="6"/>
        <w:spacing w:line="360" w:lineRule="auto"/>
        <w:ind w:left="0" w:leftChars="0" w:right="210" w:firstLine="0" w:firstLineChars="0"/>
        <w:rPr>
          <w:rFonts w:hint="eastAsia" w:ascii="宋体" w:hAnsi="宋体" w:eastAsia="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5.2.2.4 手术区域剪裁</w:t>
      </w:r>
    </w:p>
    <w:p>
      <w:pPr>
        <w:pStyle w:val="51"/>
        <w:keepNext w:val="0"/>
        <w:keepLines w:val="0"/>
        <w:pageBreakBefore w:val="0"/>
        <w:widowControl/>
        <w:numPr>
          <w:ilvl w:val="0"/>
          <w:numId w:val="0"/>
        </w:numPr>
        <w:kinsoku/>
        <w:wordWrap/>
        <w:overflowPunct/>
        <w:topLinePunct w:val="0"/>
        <w:autoSpaceDE/>
        <w:autoSpaceDN/>
        <w:bidi w:val="0"/>
        <w:adjustRightInd/>
        <w:snapToGrid w:val="0"/>
        <w:spacing w:line="360" w:lineRule="auto"/>
        <w:ind w:left="0" w:leftChars="0" w:right="0" w:rightChars="0" w:firstLine="0" w:firstLineChars="0"/>
        <w:jc w:val="left"/>
        <w:textAlignment w:val="auto"/>
        <w:rPr>
          <w:rFonts w:hint="default" w:ascii="宋体" w:hAnsi="宋体" w:cs="宋体"/>
          <w:kern w:val="0"/>
          <w:sz w:val="24"/>
          <w:szCs w:val="24"/>
          <w:lang w:val="en-US" w:eastAsia="zh-CN"/>
        </w:rPr>
      </w:pPr>
      <w:r>
        <w:rPr>
          <w:rFonts w:hint="default" w:ascii="宋体" w:hAnsi="宋体" w:cs="宋体"/>
          <w:kern w:val="0"/>
          <w:sz w:val="24"/>
          <w:szCs w:val="24"/>
          <w:lang w:val="en-US" w:eastAsia="zh-CN"/>
        </w:rPr>
        <w:t>点击【</w:t>
      </w:r>
      <w:r>
        <w:rPr>
          <w:rFonts w:hint="eastAsia" w:ascii="宋体" w:hAnsi="宋体" w:cs="宋体"/>
          <w:kern w:val="0"/>
          <w:sz w:val="24"/>
          <w:szCs w:val="24"/>
          <w:lang w:val="en-US" w:eastAsia="zh-CN"/>
        </w:rPr>
        <w:t>髋关节</w:t>
      </w:r>
      <w:r>
        <w:rPr>
          <w:rFonts w:hint="default" w:ascii="宋体" w:hAnsi="宋体" w:cs="宋体"/>
          <w:kern w:val="0"/>
          <w:sz w:val="24"/>
          <w:szCs w:val="24"/>
          <w:lang w:val="en-US" w:eastAsia="zh-CN"/>
        </w:rPr>
        <w:t>】</w:t>
      </w:r>
      <w:r>
        <w:rPr>
          <w:rFonts w:hint="eastAsia" w:ascii="宋体" w:hAnsi="宋体" w:cs="宋体"/>
          <w:kern w:val="0"/>
          <w:sz w:val="24"/>
          <w:szCs w:val="24"/>
          <w:lang w:val="en-US" w:eastAsia="zh-CN"/>
        </w:rPr>
        <w:t>后</w:t>
      </w:r>
      <w:r>
        <w:rPr>
          <w:rFonts w:hint="default" w:ascii="宋体" w:hAnsi="宋体" w:cs="宋体"/>
          <w:kern w:val="0"/>
          <w:sz w:val="24"/>
          <w:szCs w:val="24"/>
          <w:lang w:val="en-US" w:eastAsia="zh-CN"/>
        </w:rPr>
        <w:t>，</w:t>
      </w:r>
      <w:r>
        <w:rPr>
          <w:rFonts w:hint="eastAsia" w:ascii="宋体" w:hAnsi="宋体" w:cs="宋体"/>
          <w:kern w:val="0"/>
          <w:sz w:val="24"/>
          <w:szCs w:val="24"/>
          <w:lang w:val="en-US" w:eastAsia="zh-CN"/>
        </w:rPr>
        <w:t>在视图中通过拖拉方框顶点，将需要保留的部分放置在方框内。</w:t>
      </w:r>
      <w:r>
        <w:rPr>
          <w:rFonts w:hint="default" w:ascii="宋体" w:hAnsi="宋体" w:cs="宋体"/>
          <w:kern w:val="0"/>
          <w:sz w:val="24"/>
          <w:szCs w:val="24"/>
          <w:lang w:val="en-US" w:eastAsia="zh-CN"/>
        </w:rPr>
        <w:t>点击【膝关节】，</w:t>
      </w:r>
      <w:r>
        <w:rPr>
          <w:rFonts w:hint="eastAsia" w:ascii="宋体" w:hAnsi="宋体" w:cs="宋体"/>
          <w:kern w:val="0"/>
          <w:sz w:val="24"/>
          <w:szCs w:val="24"/>
          <w:lang w:val="en-US" w:eastAsia="zh-CN"/>
        </w:rPr>
        <w:t>在视图中通过拖拉方框顶点，将需要保留的部分放置在方框内。</w:t>
      </w:r>
    </w:p>
    <w:p>
      <w:pPr>
        <w:jc w:val="center"/>
        <w:rPr>
          <w:rFonts w:hint="eastAsia" w:ascii="宋体" w:hAnsi="宋体" w:cs="宋体"/>
          <w:b/>
          <w:bCs/>
          <w:kern w:val="0"/>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16" name="图片 35" descr="手术方案-CT预处理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5" descr="手术方案-CT预处理3_1"/>
                    <pic:cNvPicPr>
                      <a:picLocks noChangeAspect="1"/>
                    </pic:cNvPicPr>
                  </pic:nvPicPr>
                  <pic:blipFill>
                    <a:blip r:embed="rId68"/>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1205" w:firstLineChars="500"/>
        <w:rPr>
          <w:rFonts w:hint="default" w:ascii="宋体" w:hAnsi="宋体" w:eastAsia="宋体" w:cs="宋体"/>
          <w:b/>
          <w:bCs/>
          <w:kern w:val="0"/>
          <w:sz w:val="24"/>
          <w:szCs w:val="24"/>
          <w:lang w:val="en-US" w:eastAsia="zh-CN" w:bidi="ar-SA"/>
        </w:rPr>
      </w:pPr>
      <w:r>
        <w:rPr>
          <w:rFonts w:hint="eastAsia" w:ascii="宋体" w:hAnsi="宋体" w:cs="宋体"/>
          <w:b/>
          <w:bCs/>
          <w:kern w:val="0"/>
          <w:sz w:val="24"/>
          <w:szCs w:val="24"/>
          <w:lang w:val="en-US" w:eastAsia="zh-CN" w:bidi="ar-SA"/>
        </w:rPr>
        <w:t xml:space="preserve"> </w:t>
      </w:r>
      <w:r>
        <w:rPr>
          <w:rFonts w:hint="eastAsia" w:ascii="宋体" w:hAnsi="宋体" w:cs="宋体"/>
          <w:sz w:val="24"/>
          <w:szCs w:val="24"/>
        </w:rPr>
        <w:t>图</w:t>
      </w:r>
      <w:r>
        <w:rPr>
          <w:rFonts w:hint="eastAsia" w:ascii="宋体" w:hAnsi="宋体" w:cs="宋体"/>
          <w:sz w:val="24"/>
          <w:szCs w:val="24"/>
          <w:lang w:val="en-US" w:eastAsia="zh-CN"/>
        </w:rPr>
        <w:t>5-7 手术区域裁剪界面</w:t>
      </w:r>
    </w:p>
    <w:p>
      <w:pPr>
        <w:pStyle w:val="6"/>
        <w:spacing w:line="360" w:lineRule="auto"/>
        <w:ind w:left="0" w:leftChars="0" w:right="210" w:firstLine="0" w:firstLineChars="0"/>
        <w:rPr>
          <w:rFonts w:hint="eastAsia" w:ascii="宋体" w:hAnsi="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 xml:space="preserve">5.2.2.5 </w:t>
      </w:r>
      <w:r>
        <w:rPr>
          <w:rFonts w:hint="eastAsia" w:ascii="宋体" w:hAnsi="宋体" w:cs="宋体"/>
          <w:b/>
          <w:bCs/>
          <w:kern w:val="0"/>
          <w:sz w:val="24"/>
          <w:szCs w:val="24"/>
          <w:lang w:val="en-US" w:eastAsia="zh-CN" w:bidi="ar-SA"/>
        </w:rPr>
        <w:t>模型导入</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选中</w:t>
      </w:r>
      <w:r>
        <w:rPr>
          <w:rFonts w:hint="default" w:ascii="宋体" w:hAnsi="宋体" w:eastAsia="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骨盆/股骨术侧/股骨对侧</w:t>
      </w:r>
      <w:r>
        <w:rPr>
          <w:rFonts w:hint="default" w:ascii="宋体" w:hAnsi="宋体" w:eastAsia="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点击【导入】，通过弹窗选择正确的导入文件，并点击【确定】。</w:t>
      </w:r>
    </w:p>
    <w:p>
      <w:pPr>
        <w:jc w:val="center"/>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10" name="图片 36" descr="手术方案-CT分割（髋关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36" descr="手术方案-CT分割（髋关节）"/>
                    <pic:cNvPicPr>
                      <a:picLocks noChangeAspect="1"/>
                    </pic:cNvPicPr>
                  </pic:nvPicPr>
                  <pic:blipFill>
                    <a:blip r:embed="rId69"/>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lang w:val="en-US" w:eastAsia="zh-CN"/>
        </w:rPr>
      </w:pPr>
      <w:r>
        <w:rPr>
          <w:rFonts w:hint="eastAsia" w:ascii="宋体" w:hAnsi="宋体" w:cs="宋体"/>
          <w:sz w:val="24"/>
          <w:szCs w:val="24"/>
        </w:rPr>
        <w:t>图</w:t>
      </w:r>
      <w:r>
        <w:rPr>
          <w:rFonts w:hint="eastAsia" w:ascii="宋体" w:hAnsi="宋体" w:cs="宋体"/>
          <w:sz w:val="24"/>
          <w:szCs w:val="24"/>
          <w:lang w:val="en-US" w:eastAsia="zh-CN"/>
        </w:rPr>
        <w:t>5-8 模型导入界面</w:t>
      </w:r>
    </w:p>
    <w:p>
      <w:pPr>
        <w:pStyle w:val="6"/>
        <w:pageBreakBefore w:val="0"/>
        <w:widowControl w:val="0"/>
        <w:kinsoku/>
        <w:wordWrap/>
        <w:overflowPunct/>
        <w:topLinePunct w:val="0"/>
        <w:autoSpaceDE/>
        <w:autoSpaceDN/>
        <w:bidi w:val="0"/>
        <w:adjustRightInd/>
        <w:snapToGrid/>
        <w:spacing w:line="360" w:lineRule="auto"/>
        <w:ind w:left="0" w:leftChars="0" w:right="0" w:rightChars="0" w:firstLine="0" w:firstLineChars="0"/>
        <w:textAlignment w:val="auto"/>
        <w:rPr>
          <w:rFonts w:hint="default" w:ascii="宋体" w:hAnsi="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 xml:space="preserve">5.2.2.6 </w:t>
      </w:r>
      <w:r>
        <w:rPr>
          <w:rFonts w:hint="eastAsia" w:ascii="宋体" w:hAnsi="宋体" w:cs="宋体"/>
          <w:b/>
          <w:bCs/>
          <w:kern w:val="0"/>
          <w:sz w:val="24"/>
          <w:szCs w:val="24"/>
          <w:lang w:val="en-US" w:eastAsia="zh-CN" w:bidi="ar-SA"/>
        </w:rPr>
        <w:t>患者特征点标记</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选中</w:t>
      </w:r>
      <w:r>
        <w:rPr>
          <w:rFonts w:hint="default" w:ascii="宋体" w:hAnsi="宋体" w:eastAsia="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骨盆</w:t>
      </w:r>
      <w:r>
        <w:rPr>
          <w:rFonts w:hint="default" w:ascii="宋体" w:hAnsi="宋体" w:eastAsia="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，骨盆特征点名称</w:t>
      </w:r>
      <w:r>
        <w:rPr>
          <w:rFonts w:hint="eastAsia" w:ascii="宋体" w:hAnsi="宋体" w:cs="宋体"/>
          <w:b w:val="0"/>
          <w:bCs w:val="0"/>
          <w:kern w:val="0"/>
          <w:sz w:val="24"/>
          <w:szCs w:val="24"/>
          <w:lang w:val="en-US" w:eastAsia="zh-CN" w:bidi="ar-SA"/>
        </w:rPr>
        <w:t>在右侧展开</w:t>
      </w:r>
      <w:r>
        <w:rPr>
          <w:rFonts w:hint="eastAsia" w:ascii="宋体" w:hAnsi="宋体" w:eastAsia="宋体" w:cs="宋体"/>
          <w:b w:val="0"/>
          <w:bCs w:val="0"/>
          <w:kern w:val="0"/>
          <w:sz w:val="24"/>
          <w:szCs w:val="24"/>
          <w:lang w:val="en-US" w:eastAsia="zh-CN" w:bidi="ar-SA"/>
        </w:rPr>
        <w:t>。选中</w:t>
      </w:r>
      <w:r>
        <w:rPr>
          <w:rFonts w:hint="eastAsia" w:ascii="宋体" w:hAnsi="宋体" w:cs="宋体"/>
          <w:b w:val="0"/>
          <w:bCs w:val="0"/>
          <w:kern w:val="0"/>
          <w:sz w:val="24"/>
          <w:szCs w:val="24"/>
          <w:lang w:val="en-US" w:eastAsia="zh-CN" w:bidi="ar-SA"/>
        </w:rPr>
        <w:t>某一栏特征点，如</w:t>
      </w:r>
      <w:r>
        <w:rPr>
          <w:rFonts w:hint="eastAsia" w:ascii="宋体" w:hAnsi="宋体" w:eastAsia="宋体" w:cs="宋体"/>
          <w:b w:val="0"/>
          <w:bCs w:val="0"/>
          <w:kern w:val="0"/>
          <w:sz w:val="24"/>
          <w:szCs w:val="24"/>
          <w:lang w:val="en-US" w:eastAsia="zh-CN" w:bidi="ar-SA"/>
        </w:rPr>
        <w:t>【髋臼配准点1】后，用鼠标在图像相应位置单击</w:t>
      </w:r>
      <w:r>
        <w:rPr>
          <w:rFonts w:hint="eastAsia" w:ascii="宋体" w:hAnsi="宋体" w:cs="宋体"/>
          <w:b w:val="0"/>
          <w:bCs w:val="0"/>
          <w:kern w:val="0"/>
          <w:sz w:val="24"/>
          <w:szCs w:val="24"/>
          <w:lang w:val="en-US" w:eastAsia="zh-CN" w:bidi="ar-SA"/>
        </w:rPr>
        <w:t>，待出现浅蓝点后</w:t>
      </w:r>
      <w:r>
        <w:rPr>
          <w:rFonts w:hint="eastAsia" w:ascii="宋体" w:hAnsi="宋体" w:eastAsia="宋体" w:cs="宋体"/>
          <w:b w:val="0"/>
          <w:bCs w:val="0"/>
          <w:kern w:val="0"/>
          <w:sz w:val="24"/>
          <w:szCs w:val="24"/>
          <w:lang w:val="en-US" w:eastAsia="zh-CN" w:bidi="ar-SA"/>
        </w:rPr>
        <w:t>，点击【确认】</w:t>
      </w:r>
      <w:r>
        <w:rPr>
          <w:rFonts w:hint="eastAsia" w:ascii="宋体" w:hAnsi="宋体" w:cs="宋体"/>
          <w:b w:val="0"/>
          <w:bCs w:val="0"/>
          <w:kern w:val="0"/>
          <w:sz w:val="24"/>
          <w:szCs w:val="24"/>
          <w:lang w:val="en-US" w:eastAsia="zh-CN" w:bidi="ar-SA"/>
        </w:rPr>
        <w:t>，浅蓝状态将切换成深蓝色</w:t>
      </w:r>
      <w:r>
        <w:rPr>
          <w:rFonts w:hint="eastAsia" w:ascii="宋体" w:hAnsi="宋体" w:eastAsia="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选中</w:t>
      </w:r>
      <w:r>
        <w:rPr>
          <w:rFonts w:hint="default" w:ascii="宋体" w:hAnsi="宋体" w:eastAsia="宋体" w:cs="宋体"/>
          <w:b w:val="0"/>
          <w:bCs w:val="0"/>
          <w:kern w:val="0"/>
          <w:sz w:val="24"/>
          <w:szCs w:val="24"/>
          <w:lang w:val="en-US" w:eastAsia="zh-CN" w:bidi="ar-SA"/>
        </w:rPr>
        <w:t>【</w:t>
      </w:r>
      <w:r>
        <w:rPr>
          <w:rFonts w:hint="eastAsia" w:ascii="宋体" w:hAnsi="宋体" w:cs="宋体"/>
          <w:b w:val="0"/>
          <w:bCs w:val="0"/>
          <w:kern w:val="0"/>
          <w:sz w:val="24"/>
          <w:szCs w:val="24"/>
          <w:lang w:val="en-US" w:eastAsia="zh-CN" w:bidi="ar-SA"/>
        </w:rPr>
        <w:t>术侧股骨</w:t>
      </w:r>
      <w:r>
        <w:rPr>
          <w:rFonts w:hint="default" w:ascii="宋体" w:hAnsi="宋体" w:eastAsia="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w:t>
      </w:r>
      <w:r>
        <w:rPr>
          <w:rFonts w:hint="eastAsia" w:ascii="宋体" w:hAnsi="宋体" w:cs="宋体"/>
          <w:b w:val="0"/>
          <w:bCs w:val="0"/>
          <w:kern w:val="0"/>
          <w:sz w:val="24"/>
          <w:szCs w:val="24"/>
          <w:lang w:val="en-US" w:eastAsia="zh-CN" w:bidi="ar-SA"/>
        </w:rPr>
        <w:t>术侧股骨特征点</w:t>
      </w:r>
      <w:r>
        <w:rPr>
          <w:rFonts w:hint="eastAsia" w:ascii="宋体" w:hAnsi="宋体" w:eastAsia="宋体" w:cs="宋体"/>
          <w:b w:val="0"/>
          <w:bCs w:val="0"/>
          <w:kern w:val="0"/>
          <w:sz w:val="24"/>
          <w:szCs w:val="24"/>
          <w:lang w:val="en-US" w:eastAsia="zh-CN" w:bidi="ar-SA"/>
        </w:rPr>
        <w:t>名称</w:t>
      </w:r>
      <w:r>
        <w:rPr>
          <w:rFonts w:hint="eastAsia" w:ascii="宋体" w:hAnsi="宋体" w:cs="宋体"/>
          <w:b w:val="0"/>
          <w:bCs w:val="0"/>
          <w:kern w:val="0"/>
          <w:sz w:val="24"/>
          <w:szCs w:val="24"/>
          <w:lang w:val="en-US" w:eastAsia="zh-CN" w:bidi="ar-SA"/>
        </w:rPr>
        <w:t>在右侧展开</w:t>
      </w:r>
      <w:r>
        <w:rPr>
          <w:rFonts w:hint="eastAsia" w:ascii="宋体" w:hAnsi="宋体" w:eastAsia="宋体" w:cs="宋体"/>
          <w:b w:val="0"/>
          <w:bCs w:val="0"/>
          <w:kern w:val="0"/>
          <w:sz w:val="24"/>
          <w:szCs w:val="24"/>
          <w:lang w:val="en-US" w:eastAsia="zh-CN" w:bidi="ar-SA"/>
        </w:rPr>
        <w:t>。选中</w:t>
      </w:r>
      <w:r>
        <w:rPr>
          <w:rFonts w:hint="eastAsia" w:ascii="宋体" w:hAnsi="宋体" w:cs="宋体"/>
          <w:b w:val="0"/>
          <w:bCs w:val="0"/>
          <w:kern w:val="0"/>
          <w:sz w:val="24"/>
          <w:szCs w:val="24"/>
          <w:lang w:val="en-US" w:eastAsia="zh-CN" w:bidi="ar-SA"/>
        </w:rPr>
        <w:t>某一栏特征点，如</w:t>
      </w:r>
      <w:r>
        <w:rPr>
          <w:rFonts w:hint="eastAsia" w:ascii="宋体" w:hAnsi="宋体" w:eastAsia="宋体" w:cs="宋体"/>
          <w:b w:val="0"/>
          <w:bCs w:val="0"/>
          <w:kern w:val="0"/>
          <w:sz w:val="24"/>
          <w:szCs w:val="24"/>
          <w:lang w:val="en-US" w:eastAsia="zh-CN" w:bidi="ar-SA"/>
        </w:rPr>
        <w:t>【</w:t>
      </w:r>
      <w:r>
        <w:rPr>
          <w:rFonts w:hint="eastAsia" w:ascii="宋体" w:hAnsi="宋体" w:cs="宋体"/>
          <w:b w:val="0"/>
          <w:bCs w:val="0"/>
          <w:kern w:val="0"/>
          <w:sz w:val="24"/>
          <w:szCs w:val="24"/>
          <w:lang w:val="en-US" w:eastAsia="zh-CN" w:bidi="ar-SA"/>
        </w:rPr>
        <w:t>股骨</w:t>
      </w:r>
      <w:r>
        <w:rPr>
          <w:rFonts w:hint="eastAsia" w:ascii="宋体" w:hAnsi="宋体" w:eastAsia="宋体" w:cs="宋体"/>
          <w:b w:val="0"/>
          <w:bCs w:val="0"/>
          <w:kern w:val="0"/>
          <w:sz w:val="24"/>
          <w:szCs w:val="24"/>
          <w:lang w:val="en-US" w:eastAsia="zh-CN" w:bidi="ar-SA"/>
        </w:rPr>
        <w:t>配准点1】后，用鼠标在图像相应位置单击</w:t>
      </w:r>
      <w:r>
        <w:rPr>
          <w:rFonts w:hint="eastAsia" w:ascii="宋体" w:hAnsi="宋体" w:cs="宋体"/>
          <w:b w:val="0"/>
          <w:bCs w:val="0"/>
          <w:kern w:val="0"/>
          <w:sz w:val="24"/>
          <w:szCs w:val="24"/>
          <w:lang w:val="en-US" w:eastAsia="zh-CN" w:bidi="ar-SA"/>
        </w:rPr>
        <w:t>，待出现浅蓝点后</w:t>
      </w:r>
      <w:r>
        <w:rPr>
          <w:rFonts w:hint="eastAsia" w:ascii="宋体" w:hAnsi="宋体" w:eastAsia="宋体" w:cs="宋体"/>
          <w:b w:val="0"/>
          <w:bCs w:val="0"/>
          <w:kern w:val="0"/>
          <w:sz w:val="24"/>
          <w:szCs w:val="24"/>
          <w:lang w:val="en-US" w:eastAsia="zh-CN" w:bidi="ar-SA"/>
        </w:rPr>
        <w:t>，点击【确认】</w:t>
      </w:r>
      <w:r>
        <w:rPr>
          <w:rFonts w:hint="eastAsia" w:ascii="宋体" w:hAnsi="宋体" w:cs="宋体"/>
          <w:b w:val="0"/>
          <w:bCs w:val="0"/>
          <w:kern w:val="0"/>
          <w:sz w:val="24"/>
          <w:szCs w:val="24"/>
          <w:lang w:val="en-US" w:eastAsia="zh-CN" w:bidi="ar-SA"/>
        </w:rPr>
        <w:t>，浅蓝状态将切换成深蓝色</w:t>
      </w:r>
      <w:r>
        <w:rPr>
          <w:rFonts w:hint="eastAsia" w:ascii="宋体" w:hAnsi="宋体" w:eastAsia="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选中</w:t>
      </w:r>
      <w:r>
        <w:rPr>
          <w:rFonts w:hint="default" w:ascii="宋体" w:hAnsi="宋体" w:eastAsia="宋体" w:cs="宋体"/>
          <w:b w:val="0"/>
          <w:bCs w:val="0"/>
          <w:kern w:val="0"/>
          <w:sz w:val="24"/>
          <w:szCs w:val="24"/>
          <w:lang w:val="en-US" w:eastAsia="zh-CN" w:bidi="ar-SA"/>
        </w:rPr>
        <w:t>【</w:t>
      </w:r>
      <w:r>
        <w:rPr>
          <w:rFonts w:hint="eastAsia" w:ascii="宋体" w:hAnsi="宋体" w:cs="宋体"/>
          <w:b w:val="0"/>
          <w:bCs w:val="0"/>
          <w:kern w:val="0"/>
          <w:sz w:val="24"/>
          <w:szCs w:val="24"/>
          <w:lang w:val="en-US" w:eastAsia="zh-CN" w:bidi="ar-SA"/>
        </w:rPr>
        <w:t>对侧股骨</w:t>
      </w:r>
      <w:r>
        <w:rPr>
          <w:rFonts w:hint="default" w:ascii="宋体" w:hAnsi="宋体" w:eastAsia="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w:t>
      </w:r>
      <w:r>
        <w:rPr>
          <w:rFonts w:hint="eastAsia" w:ascii="宋体" w:hAnsi="宋体" w:cs="宋体"/>
          <w:b w:val="0"/>
          <w:bCs w:val="0"/>
          <w:kern w:val="0"/>
          <w:sz w:val="24"/>
          <w:szCs w:val="24"/>
          <w:lang w:val="en-US" w:eastAsia="zh-CN" w:bidi="ar-SA"/>
        </w:rPr>
        <w:t>对侧股骨</w:t>
      </w:r>
      <w:r>
        <w:rPr>
          <w:rFonts w:hint="eastAsia" w:ascii="宋体" w:hAnsi="宋体" w:eastAsia="宋体" w:cs="宋体"/>
          <w:b w:val="0"/>
          <w:bCs w:val="0"/>
          <w:kern w:val="0"/>
          <w:sz w:val="24"/>
          <w:szCs w:val="24"/>
          <w:lang w:val="en-US" w:eastAsia="zh-CN" w:bidi="ar-SA"/>
        </w:rPr>
        <w:t>特征点名称</w:t>
      </w:r>
      <w:r>
        <w:rPr>
          <w:rFonts w:hint="eastAsia" w:ascii="宋体" w:hAnsi="宋体" w:cs="宋体"/>
          <w:b w:val="0"/>
          <w:bCs w:val="0"/>
          <w:kern w:val="0"/>
          <w:sz w:val="24"/>
          <w:szCs w:val="24"/>
          <w:lang w:val="en-US" w:eastAsia="zh-CN" w:bidi="ar-SA"/>
        </w:rPr>
        <w:t>在右侧展开</w:t>
      </w:r>
      <w:r>
        <w:rPr>
          <w:rFonts w:hint="eastAsia" w:ascii="宋体" w:hAnsi="宋体" w:eastAsia="宋体" w:cs="宋体"/>
          <w:b w:val="0"/>
          <w:bCs w:val="0"/>
          <w:kern w:val="0"/>
          <w:sz w:val="24"/>
          <w:szCs w:val="24"/>
          <w:lang w:val="en-US" w:eastAsia="zh-CN" w:bidi="ar-SA"/>
        </w:rPr>
        <w:t>。选中</w:t>
      </w:r>
      <w:r>
        <w:rPr>
          <w:rFonts w:hint="eastAsia" w:ascii="宋体" w:hAnsi="宋体" w:cs="宋体"/>
          <w:b w:val="0"/>
          <w:bCs w:val="0"/>
          <w:kern w:val="0"/>
          <w:sz w:val="24"/>
          <w:szCs w:val="24"/>
          <w:lang w:val="en-US" w:eastAsia="zh-CN" w:bidi="ar-SA"/>
        </w:rPr>
        <w:t>某一栏特征点，如</w:t>
      </w:r>
      <w:r>
        <w:rPr>
          <w:rFonts w:hint="eastAsia" w:ascii="宋体" w:hAnsi="宋体" w:eastAsia="宋体" w:cs="宋体"/>
          <w:b w:val="0"/>
          <w:bCs w:val="0"/>
          <w:kern w:val="0"/>
          <w:sz w:val="24"/>
          <w:szCs w:val="24"/>
          <w:lang w:val="en-US" w:eastAsia="zh-CN" w:bidi="ar-SA"/>
        </w:rPr>
        <w:t>【</w:t>
      </w:r>
      <w:r>
        <w:rPr>
          <w:rFonts w:hint="eastAsia" w:ascii="宋体" w:hAnsi="宋体" w:cs="宋体"/>
          <w:b w:val="0"/>
          <w:bCs w:val="0"/>
          <w:kern w:val="0"/>
          <w:sz w:val="24"/>
          <w:szCs w:val="24"/>
          <w:lang w:val="en-US" w:eastAsia="zh-CN" w:bidi="ar-SA"/>
        </w:rPr>
        <w:t>股骨头中心</w:t>
      </w:r>
      <w:r>
        <w:rPr>
          <w:rFonts w:hint="eastAsia" w:ascii="宋体" w:hAnsi="宋体" w:eastAsia="宋体" w:cs="宋体"/>
          <w:b w:val="0"/>
          <w:bCs w:val="0"/>
          <w:kern w:val="0"/>
          <w:sz w:val="24"/>
          <w:szCs w:val="24"/>
          <w:lang w:val="en-US" w:eastAsia="zh-CN" w:bidi="ar-SA"/>
        </w:rPr>
        <w:t>】后，用鼠标在图像相应位置单击</w:t>
      </w:r>
      <w:r>
        <w:rPr>
          <w:rFonts w:hint="eastAsia" w:ascii="宋体" w:hAnsi="宋体" w:cs="宋体"/>
          <w:b w:val="0"/>
          <w:bCs w:val="0"/>
          <w:kern w:val="0"/>
          <w:sz w:val="24"/>
          <w:szCs w:val="24"/>
          <w:lang w:val="en-US" w:eastAsia="zh-CN" w:bidi="ar-SA"/>
        </w:rPr>
        <w:t>，待出现浅蓝点后</w:t>
      </w:r>
      <w:r>
        <w:rPr>
          <w:rFonts w:hint="eastAsia" w:ascii="宋体" w:hAnsi="宋体" w:eastAsia="宋体" w:cs="宋体"/>
          <w:b w:val="0"/>
          <w:bCs w:val="0"/>
          <w:kern w:val="0"/>
          <w:sz w:val="24"/>
          <w:szCs w:val="24"/>
          <w:lang w:val="en-US" w:eastAsia="zh-CN" w:bidi="ar-SA"/>
        </w:rPr>
        <w:t>，点击【确认】</w:t>
      </w:r>
      <w:r>
        <w:rPr>
          <w:rFonts w:hint="eastAsia" w:ascii="宋体" w:hAnsi="宋体" w:cs="宋体"/>
          <w:b w:val="0"/>
          <w:bCs w:val="0"/>
          <w:kern w:val="0"/>
          <w:sz w:val="24"/>
          <w:szCs w:val="24"/>
          <w:lang w:val="en-US" w:eastAsia="zh-CN" w:bidi="ar-SA"/>
        </w:rPr>
        <w:t>，浅蓝状态将切换成深蓝色</w:t>
      </w:r>
      <w:r>
        <w:rPr>
          <w:rFonts w:hint="eastAsia" w:ascii="宋体" w:hAnsi="宋体" w:eastAsia="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31" name="图片 37" descr="手术方案—CT标记-骨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37" descr="手术方案—CT标记-骨盆"/>
                    <pic:cNvPicPr>
                      <a:picLocks noChangeAspect="1"/>
                    </pic:cNvPicPr>
                  </pic:nvPicPr>
                  <pic:blipFill>
                    <a:blip r:embed="rId70"/>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b/>
          <w:bCs/>
          <w:kern w:val="0"/>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5-9 患者特征点标记界面</w:t>
      </w:r>
    </w:p>
    <w:p>
      <w:pPr>
        <w:pStyle w:val="6"/>
        <w:pageBreakBefore w:val="0"/>
        <w:widowControl w:val="0"/>
        <w:kinsoku/>
        <w:wordWrap/>
        <w:overflowPunct/>
        <w:topLinePunct w:val="0"/>
        <w:autoSpaceDE/>
        <w:autoSpaceDN/>
        <w:bidi w:val="0"/>
        <w:adjustRightInd/>
        <w:snapToGrid/>
        <w:spacing w:line="360" w:lineRule="auto"/>
        <w:ind w:left="0" w:leftChars="0" w:right="210" w:firstLine="0" w:firstLineChars="0"/>
        <w:textAlignment w:val="auto"/>
        <w:rPr>
          <w:rFonts w:hint="eastAsia" w:ascii="宋体" w:hAnsi="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 xml:space="preserve">5.2.2.7 </w:t>
      </w:r>
      <w:r>
        <w:rPr>
          <w:rFonts w:hint="eastAsia" w:ascii="宋体" w:hAnsi="宋体" w:cs="宋体"/>
          <w:b/>
          <w:bCs/>
          <w:kern w:val="0"/>
          <w:sz w:val="24"/>
          <w:szCs w:val="24"/>
          <w:lang w:val="en-US" w:eastAsia="zh-CN" w:bidi="ar-SA"/>
        </w:rPr>
        <w:t>手术规划</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点击【</w:t>
      </w:r>
      <w:r>
        <w:rPr>
          <w:rFonts w:hint="default" w:ascii="宋体" w:hAnsi="宋体" w:eastAsia="宋体" w:cs="宋体"/>
          <w:b w:val="0"/>
          <w:bCs w:val="0"/>
          <w:kern w:val="0"/>
          <w:sz w:val="24"/>
          <w:szCs w:val="24"/>
          <w:lang w:val="en-US" w:eastAsia="zh-CN" w:bidi="ar-SA"/>
        </w:rPr>
        <w:t>术前</w:t>
      </w:r>
      <w:r>
        <w:rPr>
          <w:rFonts w:hint="eastAsia" w:ascii="宋体" w:hAnsi="宋体" w:cs="宋体"/>
          <w:b w:val="0"/>
          <w:bCs w:val="0"/>
          <w:kern w:val="0"/>
          <w:sz w:val="24"/>
          <w:szCs w:val="24"/>
          <w:lang w:val="en-US" w:eastAsia="zh-CN" w:bidi="ar-SA"/>
        </w:rPr>
        <w:t>】</w:t>
      </w:r>
      <w:r>
        <w:rPr>
          <w:rFonts w:hint="default" w:ascii="宋体" w:hAnsi="宋体" w:eastAsia="宋体" w:cs="宋体"/>
          <w:b w:val="0"/>
          <w:bCs w:val="0"/>
          <w:kern w:val="0"/>
          <w:sz w:val="24"/>
          <w:szCs w:val="24"/>
          <w:lang w:val="en-US" w:eastAsia="zh-CN" w:bidi="ar-SA"/>
        </w:rPr>
        <w:t>模式，查看病变髋长差值及联合偏距差值</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17" name="图片 38" descr="手术方案—手术规划（术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38" descr="手术方案—手术规划（术前）"/>
                    <pic:cNvPicPr>
                      <a:picLocks noChangeAspect="1"/>
                    </pic:cNvPicPr>
                  </pic:nvPicPr>
                  <pic:blipFill>
                    <a:blip r:embed="rId71"/>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eastAsia="宋体" w:cs="宋体"/>
          <w:kern w:val="2"/>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5-10 手术规划-术前模式界面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kern w:val="0"/>
          <w:sz w:val="24"/>
          <w:szCs w:val="24"/>
          <w:lang w:val="en-US" w:eastAsia="zh-CN" w:bidi="ar-SA"/>
        </w:rPr>
      </w:pPr>
      <w:r>
        <w:rPr>
          <w:rFonts w:hint="default" w:ascii="宋体" w:hAnsi="宋体" w:eastAsia="宋体" w:cs="宋体"/>
          <w:b w:val="0"/>
          <w:bCs w:val="0"/>
          <w:kern w:val="0"/>
          <w:sz w:val="24"/>
          <w:szCs w:val="24"/>
          <w:lang w:val="en-US" w:eastAsia="zh-CN" w:bidi="ar-SA"/>
        </w:rPr>
        <w:t>点击</w:t>
      </w:r>
      <w:r>
        <w:rPr>
          <w:rFonts w:hint="eastAsia" w:ascii="宋体" w:hAnsi="宋体" w:cs="宋体"/>
          <w:b w:val="0"/>
          <w:bCs w:val="0"/>
          <w:kern w:val="0"/>
          <w:sz w:val="24"/>
          <w:szCs w:val="24"/>
          <w:lang w:val="en-US" w:eastAsia="zh-CN" w:bidi="ar-SA"/>
        </w:rPr>
        <w:t>【</w:t>
      </w:r>
      <w:r>
        <w:rPr>
          <w:rFonts w:hint="default" w:ascii="宋体" w:hAnsi="宋体" w:eastAsia="宋体" w:cs="宋体"/>
          <w:b w:val="0"/>
          <w:bCs w:val="0"/>
          <w:kern w:val="0"/>
          <w:sz w:val="24"/>
          <w:szCs w:val="24"/>
          <w:lang w:val="en-US" w:eastAsia="zh-CN" w:bidi="ar-SA"/>
        </w:rPr>
        <w:t>臼杯</w:t>
      </w:r>
      <w:r>
        <w:rPr>
          <w:rFonts w:hint="eastAsia" w:ascii="宋体" w:hAnsi="宋体" w:cs="宋体"/>
          <w:b w:val="0"/>
          <w:bCs w:val="0"/>
          <w:kern w:val="0"/>
          <w:sz w:val="24"/>
          <w:szCs w:val="24"/>
          <w:lang w:val="en-US" w:eastAsia="zh-CN" w:bidi="ar-SA"/>
        </w:rPr>
        <w:t>】</w:t>
      </w:r>
      <w:r>
        <w:rPr>
          <w:rFonts w:hint="default" w:ascii="宋体" w:hAnsi="宋体" w:eastAsia="宋体" w:cs="宋体"/>
          <w:b w:val="0"/>
          <w:bCs w:val="0"/>
          <w:kern w:val="0"/>
          <w:sz w:val="24"/>
          <w:szCs w:val="24"/>
          <w:lang w:val="en-US" w:eastAsia="zh-CN" w:bidi="ar-SA"/>
        </w:rPr>
        <w:t>模式</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rPr>
          <w:rFonts w:hint="default" w:ascii="宋体" w:hAnsi="宋体" w:eastAsia="宋体" w:cs="宋体"/>
          <w:b w:val="0"/>
          <w:bCs w:val="0"/>
          <w:kern w:val="0"/>
          <w:sz w:val="24"/>
          <w:szCs w:val="24"/>
          <w:lang w:val="en-US" w:eastAsia="zh-CN" w:bidi="ar-SA"/>
        </w:rPr>
      </w:pPr>
      <w:r>
        <w:rPr>
          <w:rFonts w:hint="default" w:ascii="Calibri" w:hAnsi="Calibri" w:cs="Calibri"/>
          <w:b w:val="0"/>
          <w:bCs w:val="0"/>
          <w:kern w:val="0"/>
          <w:sz w:val="24"/>
          <w:szCs w:val="24"/>
          <w:lang w:val="en-US" w:eastAsia="zh-CN" w:bidi="ar-SA"/>
        </w:rPr>
        <w:t>①</w:t>
      </w:r>
      <w:r>
        <w:rPr>
          <w:rFonts w:hint="eastAsia" w:ascii="宋体" w:hAnsi="宋体" w:cs="宋体"/>
          <w:b w:val="0"/>
          <w:bCs w:val="0"/>
          <w:kern w:val="0"/>
          <w:sz w:val="24"/>
          <w:szCs w:val="24"/>
          <w:lang w:val="en-US" w:eastAsia="zh-CN" w:bidi="ar-SA"/>
        </w:rPr>
        <w:t>在右侧菜单栏</w:t>
      </w:r>
      <w:r>
        <w:rPr>
          <w:rFonts w:hint="default" w:ascii="宋体" w:hAnsi="宋体" w:eastAsia="宋体" w:cs="宋体"/>
          <w:b w:val="0"/>
          <w:bCs w:val="0"/>
          <w:kern w:val="0"/>
          <w:sz w:val="24"/>
          <w:szCs w:val="24"/>
          <w:lang w:val="en-US" w:eastAsia="zh-CN" w:bidi="ar-SA"/>
        </w:rPr>
        <w:t>选择假体品牌及臼杯尺寸、衬垫类型。</w:t>
      </w:r>
    </w:p>
    <w:p>
      <w:pPr>
        <w:keepNext w:val="0"/>
        <w:keepLines w:val="0"/>
        <w:pageBreakBefore w:val="0"/>
        <w:widowControl w:val="0"/>
        <w:kinsoku/>
        <w:wordWrap/>
        <w:overflowPunct/>
        <w:topLinePunct w:val="0"/>
        <w:autoSpaceDE/>
        <w:autoSpaceDN/>
        <w:bidi w:val="0"/>
        <w:adjustRightInd/>
        <w:snapToGrid/>
        <w:spacing w:line="360" w:lineRule="auto"/>
        <w:ind w:firstLine="240" w:firstLineChars="100"/>
        <w:textAlignment w:val="auto"/>
        <w:rPr>
          <w:rFonts w:hint="default"/>
          <w:sz w:val="24"/>
          <w:szCs w:val="24"/>
          <w:lang w:val="en-US" w:eastAsia="zh-CN"/>
        </w:rPr>
      </w:pPr>
      <w:r>
        <w:rPr>
          <w:rFonts w:hint="default" w:ascii="Calibri" w:hAnsi="Calibri" w:cs="Calibri"/>
          <w:b w:val="0"/>
          <w:bCs w:val="0"/>
          <w:kern w:val="0"/>
          <w:sz w:val="24"/>
          <w:szCs w:val="24"/>
          <w:lang w:val="en-US" w:eastAsia="zh-CN" w:bidi="ar-SA"/>
        </w:rPr>
        <w:t>②</w:t>
      </w:r>
      <w:r>
        <w:rPr>
          <w:rFonts w:hint="eastAsia" w:ascii="Calibri" w:hAnsi="Calibri" w:cs="Calibri"/>
          <w:b w:val="0"/>
          <w:bCs w:val="0"/>
          <w:kern w:val="0"/>
          <w:sz w:val="24"/>
          <w:szCs w:val="24"/>
          <w:lang w:val="en-US" w:eastAsia="zh-CN" w:bidi="ar-SA"/>
        </w:rPr>
        <w:t>点击</w:t>
      </w:r>
      <w:r>
        <w:rPr>
          <w:rFonts w:hint="eastAsia" w:ascii="宋体" w:hAnsi="宋体" w:cs="宋体"/>
          <w:b w:val="0"/>
          <w:bCs w:val="0"/>
          <w:kern w:val="0"/>
          <w:sz w:val="24"/>
          <w:szCs w:val="24"/>
          <w:lang w:val="en-US" w:eastAsia="zh-CN" w:bidi="ar-SA"/>
        </w:rPr>
        <w:t>主视图右下角【前倾角】【外展角】，在弹窗中输入</w:t>
      </w:r>
      <w:r>
        <w:rPr>
          <w:rFonts w:hint="default" w:ascii="宋体" w:hAnsi="宋体" w:eastAsia="宋体" w:cs="宋体"/>
          <w:b w:val="0"/>
          <w:bCs w:val="0"/>
          <w:kern w:val="0"/>
          <w:sz w:val="24"/>
          <w:szCs w:val="24"/>
          <w:lang w:val="en-US" w:eastAsia="zh-CN" w:bidi="ar-SA"/>
        </w:rPr>
        <w:t>臼杯前倾角、外展角</w:t>
      </w:r>
      <w:r>
        <w:rPr>
          <w:rFonts w:hint="eastAsia" w:ascii="宋体" w:hAnsi="宋体" w:cs="宋体"/>
          <w:b w:val="0"/>
          <w:bCs w:val="0"/>
          <w:kern w:val="0"/>
          <w:sz w:val="24"/>
          <w:szCs w:val="24"/>
          <w:lang w:val="en-US" w:eastAsia="zh-CN" w:bidi="ar-SA"/>
        </w:rPr>
        <w:t>，并点击【确定】。可用</w:t>
      </w:r>
      <w:r>
        <w:rPr>
          <w:rFonts w:hint="default" w:ascii="宋体" w:hAnsi="宋体" w:eastAsia="宋体" w:cs="宋体"/>
          <w:b w:val="0"/>
          <w:bCs w:val="0"/>
          <w:kern w:val="0"/>
          <w:sz w:val="24"/>
          <w:szCs w:val="24"/>
          <w:lang w:val="en-US" w:eastAsia="zh-CN" w:bidi="ar-SA"/>
        </w:rPr>
        <w:t>鼠标拖动3D臼杯的空间位置，</w:t>
      </w:r>
      <w:r>
        <w:rPr>
          <w:rFonts w:hint="eastAsia" w:ascii="宋体" w:hAnsi="宋体" w:cs="宋体"/>
          <w:b w:val="0"/>
          <w:bCs w:val="0"/>
          <w:kern w:val="0"/>
          <w:sz w:val="24"/>
          <w:szCs w:val="24"/>
          <w:lang w:val="en-US" w:eastAsia="zh-CN" w:bidi="ar-SA"/>
        </w:rPr>
        <w:t>进一步调整臼杯方位。</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240" w:firstLineChars="100"/>
        <w:textAlignment w:val="auto"/>
        <w:rPr>
          <w:rFonts w:hint="eastAsia" w:ascii="宋体" w:hAnsi="宋体" w:cs="宋体"/>
          <w:b w:val="0"/>
          <w:bCs w:val="0"/>
          <w:kern w:val="0"/>
          <w:sz w:val="24"/>
          <w:szCs w:val="24"/>
          <w:lang w:val="en-US" w:eastAsia="zh-CN" w:bidi="ar-SA"/>
        </w:rPr>
      </w:pPr>
      <w:r>
        <w:rPr>
          <w:rFonts w:hint="default" w:ascii="Calibri" w:hAnsi="Calibri" w:cs="Calibri"/>
          <w:b w:val="0"/>
          <w:bCs w:val="0"/>
          <w:kern w:val="0"/>
          <w:sz w:val="24"/>
          <w:szCs w:val="24"/>
          <w:lang w:val="en-US" w:eastAsia="zh-CN" w:bidi="ar-SA"/>
        </w:rPr>
        <w:t>③</w:t>
      </w:r>
      <w:r>
        <w:rPr>
          <w:rFonts w:hint="eastAsia" w:ascii="宋体" w:hAnsi="宋体" w:cs="宋体"/>
          <w:b w:val="0"/>
          <w:bCs w:val="0"/>
          <w:kern w:val="0"/>
          <w:sz w:val="24"/>
          <w:szCs w:val="24"/>
          <w:lang w:val="en-US" w:eastAsia="zh-CN" w:bidi="ar-SA"/>
        </w:rPr>
        <w:t>点击某一</w:t>
      </w:r>
      <w:r>
        <w:rPr>
          <w:rFonts w:hint="default" w:ascii="宋体" w:hAnsi="宋体" w:eastAsia="宋体" w:cs="宋体"/>
          <w:b w:val="0"/>
          <w:bCs w:val="0"/>
          <w:kern w:val="0"/>
          <w:sz w:val="24"/>
          <w:szCs w:val="24"/>
          <w:lang w:val="en-US" w:eastAsia="zh-CN" w:bidi="ar-SA"/>
        </w:rPr>
        <w:t>CT断层视图</w:t>
      </w:r>
      <w:r>
        <w:rPr>
          <w:rFonts w:hint="eastAsia" w:ascii="宋体" w:hAnsi="宋体" w:cs="宋体"/>
          <w:b w:val="0"/>
          <w:bCs w:val="0"/>
          <w:kern w:val="0"/>
          <w:sz w:val="24"/>
          <w:szCs w:val="24"/>
          <w:lang w:val="en-US" w:eastAsia="zh-CN" w:bidi="ar-SA"/>
        </w:rPr>
        <w:t>【放大】按钮，</w:t>
      </w:r>
      <w:r>
        <w:rPr>
          <w:rFonts w:hint="eastAsia" w:ascii="宋体" w:hAnsi="宋体" w:eastAsia="宋体" w:cs="宋体"/>
          <w:b w:val="0"/>
          <w:bCs w:val="0"/>
          <w:kern w:val="0"/>
          <w:sz w:val="24"/>
          <w:szCs w:val="24"/>
          <w:lang w:val="en-US" w:eastAsia="zh-CN" w:bidi="ar-SA"/>
        </w:rPr>
        <w:t>使用</w:t>
      </w:r>
      <w:r>
        <w:rPr>
          <w:rFonts w:hint="eastAsia" w:ascii="宋体" w:hAnsi="宋体" w:cs="宋体"/>
          <w:b w:val="0"/>
          <w:bCs w:val="0"/>
          <w:kern w:val="0"/>
          <w:sz w:val="24"/>
          <w:szCs w:val="24"/>
          <w:lang w:val="en-US" w:eastAsia="zh-CN" w:bidi="ar-SA"/>
        </w:rPr>
        <w:t>六个</w:t>
      </w:r>
      <w:r>
        <w:rPr>
          <w:rFonts w:hint="default" w:ascii="宋体" w:hAnsi="宋体" w:eastAsia="宋体" w:cs="宋体"/>
          <w:b w:val="0"/>
          <w:bCs w:val="0"/>
          <w:kern w:val="0"/>
          <w:sz w:val="24"/>
          <w:szCs w:val="24"/>
          <w:lang w:val="en-US" w:eastAsia="zh-CN" w:bidi="ar-SA"/>
        </w:rPr>
        <w:t>箭头</w:t>
      </w:r>
      <w:r>
        <w:rPr>
          <w:rFonts w:hint="eastAsia" w:ascii="宋体" w:hAnsi="宋体" w:cs="宋体"/>
          <w:b w:val="0"/>
          <w:bCs w:val="0"/>
          <w:kern w:val="0"/>
          <w:sz w:val="24"/>
          <w:szCs w:val="24"/>
          <w:lang w:val="en-US" w:eastAsia="zh-CN" w:bidi="ar-SA"/>
        </w:rPr>
        <w:t>对臼杯</w:t>
      </w:r>
      <w:r>
        <w:rPr>
          <w:rFonts w:hint="default" w:ascii="宋体" w:hAnsi="宋体" w:eastAsia="宋体" w:cs="宋体"/>
          <w:b w:val="0"/>
          <w:bCs w:val="0"/>
          <w:kern w:val="0"/>
          <w:sz w:val="24"/>
          <w:szCs w:val="24"/>
          <w:lang w:val="en-US" w:eastAsia="zh-CN" w:bidi="ar-SA"/>
        </w:rPr>
        <w:t>位置</w:t>
      </w:r>
      <w:r>
        <w:rPr>
          <w:rFonts w:hint="eastAsia" w:ascii="宋体" w:hAnsi="宋体" w:cs="宋体"/>
          <w:b w:val="0"/>
          <w:bCs w:val="0"/>
          <w:kern w:val="0"/>
          <w:sz w:val="24"/>
          <w:szCs w:val="24"/>
          <w:lang w:val="en-US" w:eastAsia="zh-CN" w:bidi="ar-SA"/>
        </w:rPr>
        <w:t>做精细调整</w:t>
      </w:r>
      <w:r>
        <w:rPr>
          <w:rFonts w:hint="default" w:ascii="宋体" w:hAnsi="宋体" w:eastAsia="宋体" w:cs="宋体"/>
          <w:b w:val="0"/>
          <w:bCs w:val="0"/>
          <w:kern w:val="0"/>
          <w:sz w:val="24"/>
          <w:szCs w:val="24"/>
          <w:lang w:val="en-US" w:eastAsia="zh-CN" w:bidi="ar-SA"/>
        </w:rPr>
        <w:t>，同时观察臼杯与骨骼在不同断层下的接触情况，保证臼杯有必要的骨覆盖；</w:t>
      </w:r>
      <w:r>
        <w:rPr>
          <w:rFonts w:hint="eastAsia" w:ascii="宋体" w:hAnsi="宋体" w:cs="宋体"/>
          <w:b w:val="0"/>
          <w:bCs w:val="0"/>
          <w:kern w:val="0"/>
          <w:sz w:val="24"/>
          <w:szCs w:val="24"/>
          <w:lang w:val="en-US" w:eastAsia="zh-CN" w:bidi="ar-SA"/>
        </w:rPr>
        <w:t>调整过程中，可</w:t>
      </w:r>
      <w:r>
        <w:rPr>
          <w:rFonts w:hint="default" w:ascii="宋体" w:hAnsi="宋体" w:eastAsia="宋体" w:cs="宋体"/>
          <w:b w:val="0"/>
          <w:bCs w:val="0"/>
          <w:kern w:val="0"/>
          <w:sz w:val="24"/>
          <w:szCs w:val="24"/>
          <w:lang w:val="en-US" w:eastAsia="zh-CN" w:bidi="ar-SA"/>
        </w:rPr>
        <w:t>实时比对臼杯中心点与髋臼旋转中心在上/下侧、内外侧、远近端的相对位置</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240" w:firstLineChars="100"/>
        <w:textAlignment w:val="auto"/>
        <w:rPr>
          <w:rFonts w:hint="default" w:ascii="宋体" w:hAnsi="宋体" w:eastAsia="宋体" w:cs="宋体"/>
          <w:b w:val="0"/>
          <w:bCs w:val="0"/>
          <w:kern w:val="0"/>
          <w:sz w:val="24"/>
          <w:szCs w:val="24"/>
          <w:lang w:val="en-US" w:eastAsia="zh-CN" w:bidi="ar-SA"/>
        </w:rPr>
      </w:pPr>
      <w:r>
        <w:rPr>
          <w:rFonts w:hint="default" w:ascii="宋体" w:hAnsi="宋体" w:eastAsia="宋体" w:cs="宋体"/>
          <w:b w:val="0"/>
          <w:bCs w:val="0"/>
          <w:kern w:val="0"/>
          <w:sz w:val="24"/>
          <w:szCs w:val="24"/>
          <w:lang w:val="en-US" w:eastAsia="zh-CN" w:bidi="ar-SA"/>
        </w:rPr>
        <w:t>CT确认臼杯位置</w:t>
      </w:r>
      <w:r>
        <w:rPr>
          <w:rFonts w:hint="eastAsia" w:ascii="宋体" w:hAnsi="宋体" w:cs="宋体"/>
          <w:b w:val="0"/>
          <w:bCs w:val="0"/>
          <w:kern w:val="0"/>
          <w:sz w:val="24"/>
          <w:szCs w:val="24"/>
          <w:lang w:val="en-US" w:eastAsia="zh-CN" w:bidi="ar-SA"/>
        </w:rPr>
        <w:t>方法</w:t>
      </w:r>
      <w:r>
        <w:rPr>
          <w:rFonts w:hint="default" w:ascii="宋体" w:hAnsi="宋体" w:eastAsia="宋体" w:cs="宋体"/>
          <w:b w:val="0"/>
          <w:bCs w:val="0"/>
          <w:kern w:val="0"/>
          <w:sz w:val="24"/>
          <w:szCs w:val="24"/>
          <w:lang w:val="en-US" w:eastAsia="zh-CN" w:bidi="ar-SA"/>
        </w:rPr>
        <w:t>：</w:t>
      </w:r>
    </w:p>
    <w:p>
      <w:pPr>
        <w:pStyle w:val="2"/>
        <w:keepNext w:val="0"/>
        <w:keepLines w:val="0"/>
        <w:pageBreakBefore w:val="0"/>
        <w:widowControl w:val="0"/>
        <w:numPr>
          <w:ilvl w:val="0"/>
          <w:numId w:val="16"/>
        </w:numPr>
        <w:kinsoku/>
        <w:wordWrap/>
        <w:overflowPunct/>
        <w:topLinePunct w:val="0"/>
        <w:autoSpaceDE/>
        <w:autoSpaceDN/>
        <w:bidi w:val="0"/>
        <w:adjustRightInd/>
        <w:snapToGrid/>
        <w:spacing w:after="0" w:line="360" w:lineRule="auto"/>
        <w:ind w:left="283" w:leftChars="0" w:right="0" w:rightChars="0" w:firstLine="0" w:firstLineChars="0"/>
        <w:textAlignment w:val="auto"/>
        <w:rPr>
          <w:rFonts w:hint="default" w:ascii="宋体" w:hAnsi="宋体" w:eastAsia="宋体" w:cs="宋体"/>
          <w:b w:val="0"/>
          <w:bCs w:val="0"/>
          <w:kern w:val="0"/>
          <w:sz w:val="24"/>
          <w:szCs w:val="24"/>
          <w:lang w:val="en-US" w:eastAsia="zh-CN" w:bidi="ar-SA"/>
        </w:rPr>
      </w:pPr>
      <w:r>
        <w:rPr>
          <w:rFonts w:hint="default" w:ascii="宋体" w:hAnsi="宋体" w:eastAsia="宋体" w:cs="宋体"/>
          <w:b w:val="0"/>
          <w:bCs w:val="0"/>
          <w:kern w:val="0"/>
          <w:sz w:val="24"/>
          <w:szCs w:val="24"/>
          <w:lang w:val="en-US" w:eastAsia="zh-CN" w:bidi="ar-SA"/>
        </w:rPr>
        <w:t>臼杯内外方向: 横断位或冠状位找到能够显示髋臼底或髋臼内壁最薄部分的CT断层，向内侧移动臼杯，使其位于髋臼窝内壁一侧骨皮质，不能突破髋臼内壁;</w:t>
      </w:r>
    </w:p>
    <w:p>
      <w:pPr>
        <w:pStyle w:val="2"/>
        <w:keepNext w:val="0"/>
        <w:keepLines w:val="0"/>
        <w:pageBreakBefore w:val="0"/>
        <w:widowControl w:val="0"/>
        <w:numPr>
          <w:ilvl w:val="0"/>
          <w:numId w:val="16"/>
        </w:numPr>
        <w:kinsoku/>
        <w:wordWrap/>
        <w:overflowPunct/>
        <w:topLinePunct w:val="0"/>
        <w:autoSpaceDE/>
        <w:autoSpaceDN/>
        <w:bidi w:val="0"/>
        <w:adjustRightInd/>
        <w:snapToGrid/>
        <w:spacing w:after="0" w:line="360" w:lineRule="auto"/>
        <w:ind w:left="283" w:leftChars="0" w:right="0" w:rightChars="0" w:firstLine="0" w:firstLineChars="0"/>
        <w:textAlignment w:val="auto"/>
        <w:rPr>
          <w:rFonts w:hint="default" w:ascii="宋体" w:hAnsi="宋体" w:eastAsia="宋体" w:cs="宋体"/>
          <w:b w:val="0"/>
          <w:bCs w:val="0"/>
          <w:kern w:val="0"/>
          <w:sz w:val="24"/>
          <w:szCs w:val="24"/>
          <w:lang w:val="en-US" w:eastAsia="zh-CN" w:bidi="ar-SA"/>
        </w:rPr>
      </w:pPr>
      <w:r>
        <w:rPr>
          <w:rFonts w:hint="default" w:ascii="宋体" w:hAnsi="宋体" w:eastAsia="宋体" w:cs="宋体"/>
          <w:b w:val="0"/>
          <w:bCs w:val="0"/>
          <w:kern w:val="0"/>
          <w:sz w:val="24"/>
          <w:szCs w:val="24"/>
          <w:lang w:val="en-US" w:eastAsia="zh-CN" w:bidi="ar-SA"/>
        </w:rPr>
        <w:t>臼杯前后方向：横断面或矢状面的前后位中心，正好位于髋臼前缘及后缘之间；</w:t>
      </w:r>
    </w:p>
    <w:p>
      <w:pPr>
        <w:pStyle w:val="2"/>
        <w:keepNext w:val="0"/>
        <w:keepLines w:val="0"/>
        <w:pageBreakBefore w:val="0"/>
        <w:widowControl w:val="0"/>
        <w:numPr>
          <w:ilvl w:val="0"/>
          <w:numId w:val="16"/>
        </w:numPr>
        <w:kinsoku/>
        <w:wordWrap/>
        <w:overflowPunct/>
        <w:topLinePunct w:val="0"/>
        <w:autoSpaceDE/>
        <w:autoSpaceDN/>
        <w:bidi w:val="0"/>
        <w:adjustRightInd/>
        <w:snapToGrid/>
        <w:spacing w:after="0" w:line="360" w:lineRule="auto"/>
        <w:ind w:left="283" w:leftChars="0" w:right="0" w:rightChars="0" w:firstLine="0" w:firstLineChars="0"/>
        <w:textAlignment w:val="auto"/>
        <w:rPr>
          <w:rFonts w:hint="default" w:ascii="宋体" w:hAnsi="宋体" w:eastAsia="宋体" w:cs="宋体"/>
          <w:b w:val="0"/>
          <w:bCs w:val="0"/>
          <w:kern w:val="0"/>
          <w:sz w:val="24"/>
          <w:szCs w:val="24"/>
          <w:lang w:val="en-US" w:eastAsia="zh-CN" w:bidi="ar-SA"/>
        </w:rPr>
      </w:pPr>
      <w:r>
        <w:rPr>
          <w:rFonts w:hint="default" w:ascii="宋体" w:hAnsi="宋体" w:eastAsia="宋体" w:cs="宋体"/>
          <w:b w:val="0"/>
          <w:bCs w:val="0"/>
          <w:kern w:val="0"/>
          <w:sz w:val="24"/>
          <w:szCs w:val="24"/>
          <w:lang w:val="en-US" w:eastAsia="zh-CN" w:bidi="ar-SA"/>
        </w:rPr>
        <w:t>臼杯上下方向：通过冠状面或者X线视图调整臼杯的上下侧位置。X线上可见一泪滴状标记，髋臼磨挫深度通常不能超过泪滴的外缘。</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240" w:firstLineChars="100"/>
        <w:jc w:val="center"/>
        <w:textAlignment w:val="auto"/>
        <w:rPr>
          <w:rFonts w:hint="eastAsia" w:ascii="宋体" w:hAnsi="宋体" w:cs="宋体"/>
          <w:sz w:val="24"/>
          <w:szCs w:val="24"/>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20" name="图片 39" descr="手术方案—手术规划（臼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39" descr="手术方案—手术规划（臼杯）"/>
                    <pic:cNvPicPr>
                      <a:picLocks noChangeAspect="1"/>
                    </pic:cNvPicPr>
                  </pic:nvPicPr>
                  <pic:blipFill>
                    <a:blip r:embed="rId72"/>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960" w:firstLineChars="400"/>
        <w:rPr>
          <w:rFonts w:hint="eastAsia" w:ascii="宋体" w:hAnsi="宋体" w:eastAsia="宋体" w:cs="宋体"/>
          <w:kern w:val="2"/>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5-11 手术规划-臼杯模式界面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240" w:firstLineChars="100"/>
        <w:textAlignment w:val="auto"/>
        <w:rPr>
          <w:rFonts w:hint="eastAsia" w:ascii="宋体" w:hAnsi="宋体" w:cs="宋体"/>
          <w:b w:val="0"/>
          <w:bCs w:val="0"/>
          <w:kern w:val="0"/>
          <w:sz w:val="24"/>
          <w:szCs w:val="24"/>
          <w:lang w:val="en-US" w:eastAsia="zh-CN" w:bidi="ar-SA"/>
        </w:rPr>
      </w:pPr>
      <w:r>
        <w:rPr>
          <w:rFonts w:hint="default" w:ascii="Calibri" w:hAnsi="Calibri" w:eastAsia="宋体" w:cs="Calibri"/>
          <w:b w:val="0"/>
          <w:bCs w:val="0"/>
          <w:kern w:val="0"/>
          <w:sz w:val="24"/>
          <w:szCs w:val="24"/>
          <w:lang w:val="en-US" w:eastAsia="zh-CN" w:bidi="ar-SA"/>
        </w:rPr>
        <w:t>④</w:t>
      </w:r>
      <w:r>
        <w:rPr>
          <w:rFonts w:hint="default" w:ascii="宋体" w:hAnsi="宋体" w:eastAsia="宋体" w:cs="宋体"/>
          <w:b w:val="0"/>
          <w:bCs w:val="0"/>
          <w:kern w:val="0"/>
          <w:sz w:val="24"/>
          <w:szCs w:val="24"/>
          <w:lang w:val="en-US" w:eastAsia="zh-CN" w:bidi="ar-SA"/>
        </w:rPr>
        <w:t>点</w:t>
      </w:r>
      <w:r>
        <w:rPr>
          <w:rFonts w:hint="eastAsia" w:ascii="宋体" w:hAnsi="宋体" w:cs="宋体"/>
          <w:b w:val="0"/>
          <w:bCs w:val="0"/>
          <w:kern w:val="0"/>
          <w:sz w:val="24"/>
          <w:szCs w:val="24"/>
          <w:lang w:val="en-US" w:eastAsia="zh-CN" w:bidi="ar-SA"/>
        </w:rPr>
        <w:t>【</w:t>
      </w:r>
      <w:r>
        <w:rPr>
          <w:rFonts w:hint="default" w:ascii="宋体" w:hAnsi="宋体" w:eastAsia="宋体" w:cs="宋体"/>
          <w:b w:val="0"/>
          <w:bCs w:val="0"/>
          <w:kern w:val="0"/>
          <w:sz w:val="24"/>
          <w:szCs w:val="24"/>
          <w:lang w:val="en-US" w:eastAsia="zh-CN" w:bidi="ar-SA"/>
        </w:rPr>
        <w:t>臼杯</w:t>
      </w:r>
      <w:r>
        <w:rPr>
          <w:rFonts w:hint="eastAsia" w:ascii="宋体" w:hAnsi="宋体" w:cs="宋体"/>
          <w:b w:val="0"/>
          <w:bCs w:val="0"/>
          <w:kern w:val="0"/>
          <w:sz w:val="24"/>
          <w:szCs w:val="24"/>
          <w:lang w:val="en-US" w:eastAsia="zh-CN" w:bidi="ar-SA"/>
        </w:rPr>
        <w:t>】</w:t>
      </w:r>
      <w:r>
        <w:rPr>
          <w:rFonts w:hint="default" w:ascii="宋体" w:hAnsi="宋体" w:eastAsia="宋体" w:cs="宋体"/>
          <w:b w:val="0"/>
          <w:bCs w:val="0"/>
          <w:kern w:val="0"/>
          <w:sz w:val="24"/>
          <w:szCs w:val="24"/>
          <w:lang w:val="en-US" w:eastAsia="zh-CN" w:bidi="ar-SA"/>
        </w:rPr>
        <w:t>图标下的</w:t>
      </w:r>
      <w:r>
        <w:rPr>
          <w:rFonts w:hint="eastAsia" w:ascii="宋体" w:hAnsi="宋体" w:cs="宋体"/>
          <w:b w:val="0"/>
          <w:bCs w:val="0"/>
          <w:kern w:val="0"/>
          <w:sz w:val="24"/>
          <w:szCs w:val="24"/>
          <w:lang w:val="en-US" w:eastAsia="zh-CN" w:bidi="ar-SA"/>
        </w:rPr>
        <w:t>【</w:t>
      </w:r>
      <w:r>
        <w:rPr>
          <w:rFonts w:hint="default" w:ascii="宋体" w:hAnsi="宋体" w:eastAsia="宋体" w:cs="宋体"/>
          <w:b w:val="0"/>
          <w:bCs w:val="0"/>
          <w:kern w:val="0"/>
          <w:sz w:val="24"/>
          <w:szCs w:val="24"/>
          <w:lang w:val="en-US" w:eastAsia="zh-CN" w:bidi="ar-SA"/>
        </w:rPr>
        <w:t>磨锉</w:t>
      </w:r>
      <w:r>
        <w:rPr>
          <w:rFonts w:hint="eastAsia" w:ascii="宋体" w:hAnsi="宋体" w:cs="宋体"/>
          <w:b w:val="0"/>
          <w:bCs w:val="0"/>
          <w:kern w:val="0"/>
          <w:sz w:val="24"/>
          <w:szCs w:val="24"/>
          <w:lang w:val="en-US" w:eastAsia="zh-CN" w:bidi="ar-SA"/>
        </w:rPr>
        <w:t>】</w:t>
      </w:r>
      <w:r>
        <w:rPr>
          <w:rFonts w:hint="default" w:ascii="宋体" w:hAnsi="宋体" w:eastAsia="宋体" w:cs="宋体"/>
          <w:b w:val="0"/>
          <w:bCs w:val="0"/>
          <w:kern w:val="0"/>
          <w:sz w:val="24"/>
          <w:szCs w:val="24"/>
          <w:lang w:val="en-US" w:eastAsia="zh-CN" w:bidi="ar-SA"/>
        </w:rPr>
        <w:t>按钮，查看规划后的磨锉范围</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240" w:firstLineChars="100"/>
        <w:textAlignment w:val="auto"/>
        <w:rPr>
          <w:rFonts w:hint="eastAsia" w:ascii="宋体" w:hAnsi="宋体" w:cs="宋体"/>
          <w:b w:val="0"/>
          <w:bCs w:val="0"/>
          <w:kern w:val="0"/>
          <w:sz w:val="24"/>
          <w:szCs w:val="24"/>
          <w:lang w:val="en-US" w:eastAsia="zh-CN" w:bidi="ar-SA"/>
        </w:rPr>
      </w:pP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19" name="图片 40" descr="手术方案—手术规划（臼杯+磨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40" descr="手术方案—手术规划（臼杯+磨锉）"/>
                    <pic:cNvPicPr>
                      <a:picLocks noChangeAspect="1"/>
                    </pic:cNvPicPr>
                  </pic:nvPicPr>
                  <pic:blipFill>
                    <a:blip r:embed="rId73"/>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960" w:firstLineChars="400"/>
        <w:rPr>
          <w:rFonts w:hint="default" w:ascii="宋体" w:hAnsi="宋体" w:eastAsia="宋体" w:cs="宋体"/>
          <w:kern w:val="2"/>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5-12 手术规划-臼杯磨锉模式界面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eastAsia="宋体" w:cs="宋体"/>
          <w:kern w:val="2"/>
          <w:sz w:val="24"/>
          <w:szCs w:val="24"/>
          <w:lang w:val="en-US" w:eastAsia="zh-CN" w:bidi="ar-SA"/>
        </w:rPr>
      </w:pPr>
      <w:r>
        <w:rPr>
          <w:rFonts w:hint="default" w:ascii="Calibri" w:hAnsi="Calibri" w:cs="Calibri"/>
          <w:b w:val="0"/>
          <w:bCs w:val="0"/>
          <w:kern w:val="0"/>
          <w:sz w:val="24"/>
          <w:szCs w:val="24"/>
          <w:lang w:val="en-US" w:eastAsia="zh-CN" w:bidi="ar-SA"/>
        </w:rPr>
        <w:t>⑤</w:t>
      </w:r>
      <w:r>
        <w:rPr>
          <w:rFonts w:hint="eastAsia" w:ascii="Calibri" w:hAnsi="Calibri" w:cs="Calibri"/>
          <w:b w:val="0"/>
          <w:bCs w:val="0"/>
          <w:kern w:val="0"/>
          <w:sz w:val="24"/>
          <w:szCs w:val="24"/>
          <w:lang w:val="en-US" w:eastAsia="zh-CN" w:bidi="ar-SA"/>
        </w:rPr>
        <w:t xml:space="preserve"> </w:t>
      </w:r>
      <w:r>
        <w:rPr>
          <w:rFonts w:hint="default" w:ascii="宋体" w:hAnsi="宋体" w:eastAsia="宋体" w:cs="宋体"/>
          <w:b w:val="0"/>
          <w:bCs w:val="0"/>
          <w:kern w:val="0"/>
          <w:sz w:val="24"/>
          <w:szCs w:val="24"/>
          <w:lang w:val="en-US" w:eastAsia="zh-CN" w:bidi="ar-SA"/>
        </w:rPr>
        <w:t>点</w:t>
      </w:r>
      <w:r>
        <w:rPr>
          <w:rFonts w:hint="eastAsia" w:ascii="宋体" w:hAnsi="宋体" w:cs="宋体"/>
          <w:b w:val="0"/>
          <w:bCs w:val="0"/>
          <w:kern w:val="0"/>
          <w:sz w:val="24"/>
          <w:szCs w:val="24"/>
          <w:lang w:val="en-US" w:eastAsia="zh-CN" w:bidi="ar-SA"/>
        </w:rPr>
        <w:t>【</w:t>
      </w:r>
      <w:r>
        <w:rPr>
          <w:rFonts w:hint="default" w:ascii="宋体" w:hAnsi="宋体" w:eastAsia="宋体" w:cs="宋体"/>
          <w:b w:val="0"/>
          <w:bCs w:val="0"/>
          <w:kern w:val="0"/>
          <w:sz w:val="24"/>
          <w:szCs w:val="24"/>
          <w:lang w:val="en-US" w:eastAsia="zh-CN" w:bidi="ar-SA"/>
        </w:rPr>
        <w:t>臼杯</w:t>
      </w:r>
      <w:r>
        <w:rPr>
          <w:rFonts w:hint="eastAsia" w:ascii="宋体" w:hAnsi="宋体" w:cs="宋体"/>
          <w:b w:val="0"/>
          <w:bCs w:val="0"/>
          <w:kern w:val="0"/>
          <w:sz w:val="24"/>
          <w:szCs w:val="24"/>
          <w:lang w:val="en-US" w:eastAsia="zh-CN" w:bidi="ar-SA"/>
        </w:rPr>
        <w:t>】</w:t>
      </w:r>
      <w:r>
        <w:rPr>
          <w:rFonts w:hint="default" w:ascii="宋体" w:hAnsi="宋体" w:eastAsia="宋体" w:cs="宋体"/>
          <w:b w:val="0"/>
          <w:bCs w:val="0"/>
          <w:kern w:val="0"/>
          <w:sz w:val="24"/>
          <w:szCs w:val="24"/>
          <w:lang w:val="en-US" w:eastAsia="zh-CN" w:bidi="ar-SA"/>
        </w:rPr>
        <w:t>图标下的</w:t>
      </w:r>
      <w:r>
        <w:rPr>
          <w:rFonts w:hint="eastAsia" w:ascii="宋体" w:hAnsi="宋体" w:cs="宋体"/>
          <w:b w:val="0"/>
          <w:bCs w:val="0"/>
          <w:kern w:val="0"/>
          <w:sz w:val="24"/>
          <w:szCs w:val="24"/>
          <w:lang w:val="en-US" w:eastAsia="zh-CN" w:bidi="ar-SA"/>
        </w:rPr>
        <w:t>【X片】</w:t>
      </w:r>
      <w:r>
        <w:rPr>
          <w:rFonts w:hint="default" w:ascii="宋体" w:hAnsi="宋体" w:eastAsia="宋体" w:cs="宋体"/>
          <w:b w:val="0"/>
          <w:bCs w:val="0"/>
          <w:kern w:val="0"/>
          <w:sz w:val="24"/>
          <w:szCs w:val="24"/>
          <w:lang w:val="en-US" w:eastAsia="zh-CN" w:bidi="ar-SA"/>
        </w:rPr>
        <w:t>按钮，查看</w:t>
      </w:r>
      <w:r>
        <w:rPr>
          <w:rFonts w:hint="eastAsia" w:ascii="宋体" w:hAnsi="宋体" w:cs="宋体"/>
          <w:b w:val="0"/>
          <w:bCs w:val="0"/>
          <w:kern w:val="0"/>
          <w:sz w:val="24"/>
          <w:szCs w:val="24"/>
          <w:lang w:val="en-US" w:eastAsia="zh-CN" w:bidi="ar-SA"/>
        </w:rPr>
        <w:t>臼杯X线模拟视图。</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29" name="图片 41" descr="手术方案—手术规划（臼杯+X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41" descr="手术方案—手术规划（臼杯+X片）"/>
                    <pic:cNvPicPr>
                      <a:picLocks noChangeAspect="1"/>
                    </pic:cNvPicPr>
                  </pic:nvPicPr>
                  <pic:blipFill>
                    <a:blip r:embed="rId74"/>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240" w:firstLineChars="100"/>
        <w:rPr>
          <w:rFonts w:hint="default" w:ascii="宋体" w:hAnsi="宋体" w:eastAsia="宋体" w:cs="宋体"/>
          <w:kern w:val="2"/>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5-13 手术规划-臼杯X片模式界面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eastAsia="宋体" w:cs="宋体"/>
          <w:b w:val="0"/>
          <w:bCs w:val="0"/>
          <w:kern w:val="0"/>
          <w:sz w:val="24"/>
          <w:szCs w:val="24"/>
          <w:lang w:val="en-US" w:eastAsia="zh-CN" w:bidi="ar-SA"/>
        </w:rPr>
      </w:pPr>
      <w:r>
        <w:rPr>
          <w:rFonts w:hint="default" w:ascii="宋体" w:hAnsi="宋体" w:eastAsia="宋体" w:cs="宋体"/>
          <w:b w:val="0"/>
          <w:bCs w:val="0"/>
          <w:kern w:val="0"/>
          <w:sz w:val="24"/>
          <w:szCs w:val="24"/>
          <w:lang w:val="en-US" w:eastAsia="zh-CN" w:bidi="ar-SA"/>
        </w:rPr>
        <w:t>点击</w:t>
      </w:r>
      <w:r>
        <w:rPr>
          <w:rFonts w:hint="eastAsia" w:ascii="宋体" w:hAnsi="宋体" w:cs="宋体"/>
          <w:b w:val="0"/>
          <w:bCs w:val="0"/>
          <w:kern w:val="0"/>
          <w:sz w:val="24"/>
          <w:szCs w:val="24"/>
          <w:lang w:val="en-US" w:eastAsia="zh-CN" w:bidi="ar-SA"/>
        </w:rPr>
        <w:t>【股骨柄】</w:t>
      </w:r>
      <w:r>
        <w:rPr>
          <w:rFonts w:hint="default" w:ascii="宋体" w:hAnsi="宋体" w:eastAsia="宋体" w:cs="宋体"/>
          <w:b w:val="0"/>
          <w:bCs w:val="0"/>
          <w:kern w:val="0"/>
          <w:sz w:val="24"/>
          <w:szCs w:val="24"/>
          <w:lang w:val="en-US" w:eastAsia="zh-CN" w:bidi="ar-SA"/>
        </w:rPr>
        <w:t>模式</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Calibri" w:hAnsi="Calibri" w:eastAsia="宋体" w:cs="Calibri"/>
          <w:b w:val="0"/>
          <w:bCs w:val="0"/>
          <w:kern w:val="0"/>
          <w:sz w:val="24"/>
          <w:szCs w:val="24"/>
          <w:lang w:val="en-US" w:eastAsia="zh-CN" w:bidi="ar-SA"/>
        </w:rPr>
      </w:pPr>
      <w:r>
        <w:rPr>
          <w:rFonts w:hint="default" w:ascii="Calibri" w:hAnsi="Calibri" w:eastAsia="宋体" w:cs="Calibri"/>
          <w:b w:val="0"/>
          <w:bCs w:val="0"/>
          <w:kern w:val="0"/>
          <w:sz w:val="24"/>
          <w:szCs w:val="24"/>
          <w:lang w:val="en-US" w:eastAsia="zh-CN" w:bidi="ar-SA"/>
        </w:rPr>
        <w:t>①</w:t>
      </w:r>
      <w:r>
        <w:rPr>
          <w:rFonts w:hint="eastAsia" w:ascii="Calibri" w:hAnsi="Calibri" w:cs="Calibri"/>
          <w:b w:val="0"/>
          <w:bCs w:val="0"/>
          <w:kern w:val="0"/>
          <w:sz w:val="24"/>
          <w:szCs w:val="24"/>
          <w:lang w:val="en-US" w:eastAsia="zh-CN" w:bidi="ar-SA"/>
        </w:rPr>
        <w:t xml:space="preserve"> </w:t>
      </w:r>
      <w:r>
        <w:rPr>
          <w:rFonts w:hint="default" w:ascii="Calibri" w:hAnsi="Calibri" w:eastAsia="宋体" w:cs="Calibri"/>
          <w:b w:val="0"/>
          <w:bCs w:val="0"/>
          <w:kern w:val="0"/>
          <w:sz w:val="24"/>
          <w:szCs w:val="24"/>
          <w:lang w:val="en-US" w:eastAsia="zh-CN" w:bidi="ar-SA"/>
        </w:rPr>
        <w:t>在</w:t>
      </w:r>
      <w:r>
        <w:rPr>
          <w:rFonts w:hint="eastAsia" w:ascii="Calibri" w:hAnsi="Calibri" w:cs="Calibri"/>
          <w:b w:val="0"/>
          <w:bCs w:val="0"/>
          <w:kern w:val="0"/>
          <w:sz w:val="24"/>
          <w:szCs w:val="24"/>
          <w:lang w:val="en-US" w:eastAsia="zh-CN" w:bidi="ar-SA"/>
        </w:rPr>
        <w:t>右侧菜单栏</w:t>
      </w:r>
      <w:r>
        <w:rPr>
          <w:rFonts w:hint="default" w:ascii="Calibri" w:hAnsi="Calibri" w:eastAsia="宋体" w:cs="Calibri"/>
          <w:b w:val="0"/>
          <w:bCs w:val="0"/>
          <w:kern w:val="0"/>
          <w:sz w:val="24"/>
          <w:szCs w:val="24"/>
          <w:lang w:val="en-US" w:eastAsia="zh-CN" w:bidi="ar-SA"/>
        </w:rPr>
        <w:t>设置球头</w:t>
      </w:r>
      <w:r>
        <w:rPr>
          <w:rFonts w:hint="eastAsia" w:ascii="Calibri" w:hAnsi="Calibri" w:cs="Calibri"/>
          <w:b w:val="0"/>
          <w:bCs w:val="0"/>
          <w:kern w:val="0"/>
          <w:sz w:val="24"/>
          <w:szCs w:val="24"/>
          <w:lang w:val="en-US" w:eastAsia="zh-CN" w:bidi="ar-SA"/>
        </w:rPr>
        <w:t>型号、规格、长度；</w:t>
      </w:r>
      <w:r>
        <w:rPr>
          <w:rFonts w:hint="default" w:ascii="Calibri" w:hAnsi="Calibri" w:eastAsia="宋体" w:cs="Calibri"/>
          <w:b w:val="0"/>
          <w:bCs w:val="0"/>
          <w:kern w:val="0"/>
          <w:sz w:val="24"/>
          <w:szCs w:val="24"/>
          <w:lang w:val="en-US" w:eastAsia="zh-CN" w:bidi="ar-SA"/>
        </w:rPr>
        <w:t>股骨柄</w:t>
      </w:r>
      <w:r>
        <w:rPr>
          <w:rFonts w:hint="eastAsia" w:ascii="Calibri" w:hAnsi="Calibri" w:cs="Calibri"/>
          <w:b w:val="0"/>
          <w:bCs w:val="0"/>
          <w:kern w:val="0"/>
          <w:sz w:val="24"/>
          <w:szCs w:val="24"/>
          <w:lang w:val="en-US" w:eastAsia="zh-CN" w:bidi="ar-SA"/>
        </w:rPr>
        <w:t>型号、规格、颈干角。</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Calibri" w:hAnsi="Calibri" w:eastAsia="宋体" w:cs="Calibri"/>
          <w:b w:val="0"/>
          <w:bCs w:val="0"/>
          <w:kern w:val="0"/>
          <w:sz w:val="24"/>
          <w:szCs w:val="24"/>
          <w:lang w:val="en-US" w:eastAsia="zh-CN" w:bidi="ar-SA"/>
        </w:rPr>
      </w:pPr>
      <w:r>
        <w:rPr>
          <w:rFonts w:hint="default" w:ascii="Calibri" w:hAnsi="Calibri" w:eastAsia="宋体" w:cs="Calibri"/>
          <w:b w:val="0"/>
          <w:bCs w:val="0"/>
          <w:kern w:val="0"/>
          <w:sz w:val="24"/>
          <w:szCs w:val="24"/>
          <w:lang w:val="en-US" w:eastAsia="zh-CN" w:bidi="ar-SA"/>
        </w:rPr>
        <w:t>②</w:t>
      </w:r>
      <w:r>
        <w:rPr>
          <w:rFonts w:hint="eastAsia" w:ascii="Calibri" w:hAnsi="Calibri" w:cs="Calibri"/>
          <w:b w:val="0"/>
          <w:bCs w:val="0"/>
          <w:kern w:val="0"/>
          <w:sz w:val="24"/>
          <w:szCs w:val="24"/>
          <w:lang w:val="en-US" w:eastAsia="zh-CN" w:bidi="ar-SA"/>
        </w:rPr>
        <w:t xml:space="preserve"> 点击主视图中的【股骨倾角】</w:t>
      </w:r>
      <w:r>
        <w:rPr>
          <w:rFonts w:hint="default" w:ascii="Calibri" w:hAnsi="Calibri" w:eastAsia="宋体" w:cs="Calibri"/>
          <w:b w:val="0"/>
          <w:bCs w:val="0"/>
          <w:kern w:val="0"/>
          <w:sz w:val="24"/>
          <w:szCs w:val="24"/>
          <w:lang w:val="en-US" w:eastAsia="zh-CN" w:bidi="ar-SA"/>
        </w:rPr>
        <w:t>，</w:t>
      </w:r>
      <w:r>
        <w:rPr>
          <w:rFonts w:hint="eastAsia" w:ascii="Calibri" w:hAnsi="Calibri" w:cs="Calibri"/>
          <w:b w:val="0"/>
          <w:bCs w:val="0"/>
          <w:kern w:val="0"/>
          <w:sz w:val="24"/>
          <w:szCs w:val="24"/>
          <w:lang w:val="en-US" w:eastAsia="zh-CN" w:bidi="ar-SA"/>
        </w:rPr>
        <w:t>在弹窗中输入数值后点击【确定】</w:t>
      </w:r>
      <w:r>
        <w:rPr>
          <w:rFonts w:hint="default" w:ascii="Calibri" w:hAnsi="Calibri" w:eastAsia="宋体" w:cs="Calibri"/>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Calibri" w:hAnsi="Calibri" w:eastAsia="宋体" w:cs="Calibri"/>
          <w:b w:val="0"/>
          <w:bCs w:val="0"/>
          <w:kern w:val="0"/>
          <w:sz w:val="24"/>
          <w:szCs w:val="24"/>
          <w:lang w:val="en-US" w:eastAsia="zh-CN" w:bidi="ar-SA"/>
        </w:rPr>
      </w:pPr>
      <w:r>
        <w:rPr>
          <w:rFonts w:hint="default" w:ascii="Calibri" w:hAnsi="Calibri" w:eastAsia="宋体" w:cs="Calibri"/>
          <w:b w:val="0"/>
          <w:bCs w:val="0"/>
          <w:kern w:val="0"/>
          <w:sz w:val="24"/>
          <w:szCs w:val="24"/>
          <w:lang w:val="en-US" w:eastAsia="zh-CN" w:bidi="ar-SA"/>
        </w:rPr>
        <w:t>（说明：如果股骨柄规划前已经完成了臼杯规划，臼杯的旋转中心将会出现在股骨柄规划界面</w:t>
      </w:r>
      <w:r>
        <w:rPr>
          <w:rFonts w:hint="eastAsia" w:ascii="Calibri" w:hAnsi="Calibri" w:cs="Calibri"/>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Calibri" w:hAnsi="Calibri" w:cs="Calibri"/>
          <w:b w:val="0"/>
          <w:bCs w:val="0"/>
          <w:kern w:val="0"/>
          <w:sz w:val="24"/>
          <w:szCs w:val="24"/>
          <w:lang w:val="en-US" w:eastAsia="zh-CN" w:bidi="ar-SA"/>
        </w:rPr>
      </w:pPr>
      <w:r>
        <w:rPr>
          <w:rFonts w:hint="default" w:ascii="Calibri" w:hAnsi="Calibri" w:eastAsia="宋体" w:cs="Calibri"/>
          <w:b w:val="0"/>
          <w:bCs w:val="0"/>
          <w:kern w:val="0"/>
          <w:sz w:val="24"/>
          <w:szCs w:val="24"/>
          <w:lang w:val="en-US" w:eastAsia="zh-CN" w:bidi="ar-SA"/>
        </w:rPr>
        <w:t>③</w:t>
      </w:r>
      <w:r>
        <w:rPr>
          <w:rFonts w:hint="eastAsia" w:ascii="宋体" w:hAnsi="宋体" w:cs="宋体"/>
          <w:b w:val="0"/>
          <w:bCs w:val="0"/>
          <w:kern w:val="0"/>
          <w:sz w:val="24"/>
          <w:szCs w:val="24"/>
          <w:lang w:val="en-US" w:eastAsia="zh-CN" w:bidi="ar-SA"/>
        </w:rPr>
        <w:t>点击某一</w:t>
      </w:r>
      <w:r>
        <w:rPr>
          <w:rFonts w:hint="default" w:ascii="宋体" w:hAnsi="宋体" w:eastAsia="宋体" w:cs="宋体"/>
          <w:b w:val="0"/>
          <w:bCs w:val="0"/>
          <w:kern w:val="0"/>
          <w:sz w:val="24"/>
          <w:szCs w:val="24"/>
          <w:lang w:val="en-US" w:eastAsia="zh-CN" w:bidi="ar-SA"/>
        </w:rPr>
        <w:t>CT断层视图</w:t>
      </w:r>
      <w:r>
        <w:rPr>
          <w:rFonts w:hint="eastAsia" w:ascii="宋体" w:hAnsi="宋体" w:cs="宋体"/>
          <w:b w:val="0"/>
          <w:bCs w:val="0"/>
          <w:kern w:val="0"/>
          <w:sz w:val="24"/>
          <w:szCs w:val="24"/>
          <w:lang w:val="en-US" w:eastAsia="zh-CN" w:bidi="ar-SA"/>
        </w:rPr>
        <w:t>【放大】按钮，</w:t>
      </w:r>
      <w:r>
        <w:rPr>
          <w:rFonts w:hint="eastAsia" w:ascii="宋体" w:hAnsi="宋体" w:eastAsia="宋体" w:cs="宋体"/>
          <w:b w:val="0"/>
          <w:bCs w:val="0"/>
          <w:kern w:val="0"/>
          <w:sz w:val="24"/>
          <w:szCs w:val="24"/>
          <w:lang w:val="en-US" w:eastAsia="zh-CN" w:bidi="ar-SA"/>
        </w:rPr>
        <w:t>使用</w:t>
      </w:r>
      <w:r>
        <w:rPr>
          <w:rFonts w:hint="eastAsia" w:ascii="宋体" w:hAnsi="宋体" w:cs="宋体"/>
          <w:b w:val="0"/>
          <w:bCs w:val="0"/>
          <w:kern w:val="0"/>
          <w:sz w:val="24"/>
          <w:szCs w:val="24"/>
          <w:lang w:val="en-US" w:eastAsia="zh-CN" w:bidi="ar-SA"/>
        </w:rPr>
        <w:t>六个</w:t>
      </w:r>
      <w:r>
        <w:rPr>
          <w:rFonts w:hint="default" w:ascii="宋体" w:hAnsi="宋体" w:eastAsia="宋体" w:cs="宋体"/>
          <w:b w:val="0"/>
          <w:bCs w:val="0"/>
          <w:kern w:val="0"/>
          <w:sz w:val="24"/>
          <w:szCs w:val="24"/>
          <w:lang w:val="en-US" w:eastAsia="zh-CN" w:bidi="ar-SA"/>
        </w:rPr>
        <w:t>箭头</w:t>
      </w:r>
      <w:r>
        <w:rPr>
          <w:rFonts w:hint="eastAsia" w:ascii="宋体" w:hAnsi="宋体" w:cs="宋体"/>
          <w:b w:val="0"/>
          <w:bCs w:val="0"/>
          <w:kern w:val="0"/>
          <w:sz w:val="24"/>
          <w:szCs w:val="24"/>
          <w:lang w:val="en-US" w:eastAsia="zh-CN" w:bidi="ar-SA"/>
        </w:rPr>
        <w:t>对股骨柄</w:t>
      </w:r>
      <w:r>
        <w:rPr>
          <w:rFonts w:hint="default" w:ascii="宋体" w:hAnsi="宋体" w:eastAsia="宋体" w:cs="宋体"/>
          <w:b w:val="0"/>
          <w:bCs w:val="0"/>
          <w:kern w:val="0"/>
          <w:sz w:val="24"/>
          <w:szCs w:val="24"/>
          <w:lang w:val="en-US" w:eastAsia="zh-CN" w:bidi="ar-SA"/>
        </w:rPr>
        <w:t>位置</w:t>
      </w:r>
      <w:r>
        <w:rPr>
          <w:rFonts w:hint="eastAsia" w:ascii="宋体" w:hAnsi="宋体" w:cs="宋体"/>
          <w:b w:val="0"/>
          <w:bCs w:val="0"/>
          <w:kern w:val="0"/>
          <w:sz w:val="24"/>
          <w:szCs w:val="24"/>
          <w:lang w:val="en-US" w:eastAsia="zh-CN" w:bidi="ar-SA"/>
        </w:rPr>
        <w:t>进行精细调整</w:t>
      </w:r>
      <w:r>
        <w:rPr>
          <w:rFonts w:hint="default" w:ascii="宋体" w:hAnsi="宋体" w:eastAsia="宋体" w:cs="宋体"/>
          <w:b w:val="0"/>
          <w:bCs w:val="0"/>
          <w:kern w:val="0"/>
          <w:sz w:val="24"/>
          <w:szCs w:val="24"/>
          <w:lang w:val="en-US" w:eastAsia="zh-CN" w:bidi="ar-SA"/>
        </w:rPr>
        <w:t>，</w:t>
      </w:r>
      <w:r>
        <w:rPr>
          <w:rFonts w:hint="default" w:ascii="Calibri" w:hAnsi="Calibri" w:eastAsia="宋体" w:cs="Calibri"/>
          <w:b w:val="0"/>
          <w:bCs w:val="0"/>
          <w:kern w:val="0"/>
          <w:sz w:val="24"/>
          <w:szCs w:val="24"/>
          <w:lang w:val="en-US" w:eastAsia="zh-CN" w:bidi="ar-SA"/>
        </w:rPr>
        <w:t>使其位于股骨干中心，正好位于骨皮质内，避免与皮质骨接触</w:t>
      </w:r>
      <w:r>
        <w:rPr>
          <w:rFonts w:hint="eastAsia" w:ascii="Calibri" w:hAnsi="Calibri" w:cs="Calibri"/>
          <w:b w:val="0"/>
          <w:bCs w:val="0"/>
          <w:kern w:val="0"/>
          <w:sz w:val="24"/>
          <w:szCs w:val="24"/>
          <w:lang w:val="en-US" w:eastAsia="zh-CN" w:bidi="ar-SA"/>
        </w:rPr>
        <w:t>。调整过程中，可观察</w:t>
      </w:r>
      <w:r>
        <w:rPr>
          <w:rFonts w:hint="default" w:ascii="Calibri" w:hAnsi="Calibri" w:eastAsia="宋体" w:cs="Calibri"/>
          <w:b w:val="0"/>
          <w:bCs w:val="0"/>
          <w:kern w:val="0"/>
          <w:sz w:val="24"/>
          <w:szCs w:val="24"/>
          <w:lang w:val="en-US" w:eastAsia="zh-CN" w:bidi="ar-SA"/>
        </w:rPr>
        <w:t>髋长差值和偏距差值</w:t>
      </w:r>
      <w:r>
        <w:rPr>
          <w:rFonts w:hint="eastAsia" w:ascii="Calibri" w:hAnsi="Calibri" w:cs="Calibri"/>
          <w:b w:val="0"/>
          <w:bCs w:val="0"/>
          <w:kern w:val="0"/>
          <w:sz w:val="24"/>
          <w:szCs w:val="24"/>
          <w:lang w:val="en-US" w:eastAsia="zh-CN" w:bidi="ar-SA"/>
        </w:rPr>
        <w:t>的变化。</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Calibri" w:hAnsi="Calibri" w:cs="Calibri"/>
          <w:b w:val="0"/>
          <w:bCs w:val="0"/>
          <w:kern w:val="0"/>
          <w:sz w:val="24"/>
          <w:szCs w:val="24"/>
          <w:lang w:val="en-US" w:eastAsia="zh-CN" w:bidi="ar-SA"/>
        </w:rPr>
      </w:pPr>
      <w:r>
        <w:rPr>
          <w:rFonts w:hint="default" w:ascii="Calibri" w:hAnsi="Calibri" w:cs="Calibri"/>
          <w:b w:val="0"/>
          <w:bCs w:val="0"/>
          <w:kern w:val="0"/>
          <w:sz w:val="24"/>
          <w:szCs w:val="24"/>
          <w:lang w:val="en-US" w:eastAsia="zh-CN" w:bidi="ar-SA"/>
        </w:rPr>
        <w:t>④</w:t>
      </w:r>
      <w:r>
        <w:rPr>
          <w:rFonts w:hint="eastAsia" w:ascii="Calibri" w:hAnsi="Calibri" w:cs="Calibri"/>
          <w:b w:val="0"/>
          <w:bCs w:val="0"/>
          <w:kern w:val="0"/>
          <w:sz w:val="24"/>
          <w:szCs w:val="24"/>
          <w:lang w:val="en-US" w:eastAsia="zh-CN" w:bidi="ar-SA"/>
        </w:rPr>
        <w:t>单击</w:t>
      </w:r>
      <w:r>
        <w:rPr>
          <w:rFonts w:hint="default" w:ascii="宋体" w:hAnsi="宋体" w:eastAsia="宋体" w:cs="宋体"/>
          <w:b w:val="0"/>
          <w:bCs w:val="0"/>
          <w:kern w:val="0"/>
          <w:sz w:val="24"/>
          <w:szCs w:val="24"/>
          <w:lang w:val="en-US" w:eastAsia="zh-CN" w:bidi="ar-SA"/>
        </w:rPr>
        <w:t>CT</w:t>
      </w:r>
      <w:r>
        <w:rPr>
          <w:rFonts w:hint="eastAsia" w:ascii="宋体" w:hAnsi="宋体" w:cs="宋体"/>
          <w:b w:val="0"/>
          <w:bCs w:val="0"/>
          <w:kern w:val="0"/>
          <w:sz w:val="24"/>
          <w:szCs w:val="24"/>
          <w:lang w:val="en-US" w:eastAsia="zh-CN" w:bidi="ar-SA"/>
        </w:rPr>
        <w:t>冠状面</w:t>
      </w:r>
      <w:r>
        <w:rPr>
          <w:rFonts w:hint="default" w:ascii="宋体" w:hAnsi="宋体" w:eastAsia="宋体" w:cs="宋体"/>
          <w:b w:val="0"/>
          <w:bCs w:val="0"/>
          <w:kern w:val="0"/>
          <w:sz w:val="24"/>
          <w:szCs w:val="24"/>
          <w:lang w:val="en-US" w:eastAsia="zh-CN" w:bidi="ar-SA"/>
        </w:rPr>
        <w:t>视图</w:t>
      </w:r>
      <w:r>
        <w:rPr>
          <w:rFonts w:hint="eastAsia" w:ascii="宋体" w:hAnsi="宋体" w:cs="宋体"/>
          <w:b w:val="0"/>
          <w:bCs w:val="0"/>
          <w:kern w:val="0"/>
          <w:sz w:val="24"/>
          <w:szCs w:val="24"/>
          <w:lang w:val="en-US" w:eastAsia="zh-CN" w:bidi="ar-SA"/>
        </w:rPr>
        <w:t>中的【放大】按钮，点开【测量】按钮，点击【颈干角】，将出现颈干角</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27" name="图片 42" descr="手术方案—手术规划（股骨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42" descr="手术方案—手术规划（股骨柄）"/>
                    <pic:cNvPicPr>
                      <a:picLocks noChangeAspect="1"/>
                    </pic:cNvPicPr>
                  </pic:nvPicPr>
                  <pic:blipFill>
                    <a:blip r:embed="rId75"/>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720" w:firstLineChars="300"/>
        <w:rPr>
          <w:rFonts w:hint="default" w:ascii="宋体" w:hAnsi="宋体" w:eastAsia="宋体" w:cs="宋体"/>
          <w:kern w:val="2"/>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5-14 手术规划-股骨柄模式界面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eastAsia="宋体" w:cs="宋体"/>
          <w:kern w:val="2"/>
          <w:sz w:val="24"/>
          <w:szCs w:val="24"/>
          <w:lang w:val="en-US" w:eastAsia="zh-CN" w:bidi="ar-SA"/>
        </w:rPr>
      </w:pPr>
      <w:r>
        <w:rPr>
          <w:rFonts w:hint="default" w:ascii="宋体" w:hAnsi="宋体" w:eastAsia="宋体" w:cs="宋体"/>
          <w:b w:val="0"/>
          <w:bCs w:val="0"/>
          <w:kern w:val="0"/>
          <w:sz w:val="24"/>
          <w:szCs w:val="24"/>
          <w:lang w:val="en-US" w:eastAsia="zh-CN" w:bidi="ar-SA"/>
        </w:rPr>
        <w:t>点击</w:t>
      </w:r>
      <w:r>
        <w:rPr>
          <w:rFonts w:hint="eastAsia" w:ascii="宋体" w:hAnsi="宋体" w:cs="宋体"/>
          <w:b w:val="0"/>
          <w:bCs w:val="0"/>
          <w:kern w:val="0"/>
          <w:sz w:val="24"/>
          <w:szCs w:val="24"/>
          <w:lang w:val="en-US" w:eastAsia="zh-CN" w:bidi="ar-SA"/>
        </w:rPr>
        <w:t>【复位】，主视图显示假体植入患者骨盆后的效果。点击【运动评估】，主视图显示个性化臼杯角度坐标系、植入假体后的骨盆模型及个性化行为图标。手术方案内容框中显示预测髋长和联合偏距计算结果。</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Calibri" w:hAnsi="Calibri" w:cs="Calibri"/>
          <w:b w:val="0"/>
          <w:bCs w:val="0"/>
          <w:kern w:val="0"/>
          <w:sz w:val="24"/>
          <w:szCs w:val="24"/>
          <w:lang w:val="en-US" w:eastAsia="zh-CN" w:bidi="ar-SA"/>
        </w:rPr>
        <w:t>①</w:t>
      </w:r>
      <w:r>
        <w:rPr>
          <w:rFonts w:hint="eastAsia" w:ascii="宋体" w:hAnsi="宋体" w:cs="宋体"/>
          <w:b w:val="0"/>
          <w:bCs w:val="0"/>
          <w:kern w:val="0"/>
          <w:sz w:val="24"/>
          <w:szCs w:val="24"/>
          <w:lang w:val="en-US" w:eastAsia="zh-CN" w:bidi="ar-SA"/>
        </w:rPr>
        <w:t>在个性化臼杯角度坐标系中，纵坐标为前倾角，横坐标为外展角，坐标系中的每一个点代表一个前倾角及外展角的组合。橙色代表Lewineck安全区；深蓝色代表不碰撞安全区；浅蓝色代表不脱位安全区；绿色代表三大安全区交集。</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default" w:ascii="Calibri" w:hAnsi="Calibri" w:cs="Calibri"/>
          <w:b w:val="0"/>
          <w:bCs w:val="0"/>
          <w:kern w:val="0"/>
          <w:sz w:val="24"/>
          <w:szCs w:val="24"/>
          <w:lang w:val="en-US" w:eastAsia="zh-CN" w:bidi="ar-SA"/>
        </w:rPr>
        <w:t>②</w:t>
      </w:r>
      <w:r>
        <w:rPr>
          <w:rFonts w:hint="eastAsia" w:ascii="宋体" w:hAnsi="宋体" w:cs="宋体"/>
          <w:b w:val="0"/>
          <w:bCs w:val="0"/>
          <w:kern w:val="0"/>
          <w:sz w:val="24"/>
          <w:szCs w:val="24"/>
          <w:lang w:val="en-US" w:eastAsia="zh-CN" w:bidi="ar-SA"/>
        </w:rPr>
        <w:t>鼠标箭头经过处能够显示点形状及对应角度数值；绿色十字光标的中点为当前规划的臼杯前倾角及外展角的组合。单击某个点，再单击个性化行为模拟图标中的任意图标，可查看该角度下的3D小人动画；双击某个点角度，将默认将规划的臼杯前倾、外展角数值更新为这一角度组合，同时十字光标自动到达新的位置。</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21" name="图片 43" descr="手术方案—手术规划（复位+运动评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43" descr="手术方案—手术规划（复位+运动评估）-1"/>
                    <pic:cNvPicPr>
                      <a:picLocks noChangeAspect="1"/>
                    </pic:cNvPicPr>
                  </pic:nvPicPr>
                  <pic:blipFill>
                    <a:blip r:embed="rId76"/>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eastAsia="宋体" w:cs="宋体"/>
          <w:kern w:val="2"/>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5-15 手术规划-复位模式之运动评估界面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eastAsia="宋体" w:cs="宋体"/>
          <w:kern w:val="2"/>
          <w:sz w:val="24"/>
          <w:szCs w:val="24"/>
          <w:lang w:val="en-US" w:eastAsia="zh-CN" w:bidi="ar-SA"/>
        </w:rPr>
      </w:pPr>
      <w:r>
        <w:rPr>
          <w:rFonts w:hint="default" w:ascii="Calibri" w:hAnsi="Calibri" w:cs="Calibri"/>
          <w:b w:val="0"/>
          <w:bCs w:val="0"/>
          <w:kern w:val="0"/>
          <w:sz w:val="24"/>
          <w:szCs w:val="24"/>
          <w:lang w:val="en-US" w:eastAsia="zh-CN" w:bidi="ar-SA"/>
        </w:rPr>
        <w:t>③</w:t>
      </w:r>
      <w:r>
        <w:rPr>
          <w:rFonts w:hint="eastAsia" w:ascii="宋体" w:hAnsi="宋体" w:cs="宋体"/>
          <w:b w:val="0"/>
          <w:bCs w:val="0"/>
          <w:kern w:val="0"/>
          <w:sz w:val="24"/>
          <w:szCs w:val="24"/>
          <w:lang w:val="en-US" w:eastAsia="zh-CN" w:bidi="ar-SA"/>
        </w:rPr>
        <w:t>点击【X片】按钮，可查看假体植入骨盆后的X片模拟效果。</w:t>
      </w:r>
    </w:p>
    <w:p>
      <w:pPr>
        <w:pStyle w:val="2"/>
        <w:pageBreakBefore w:val="0"/>
        <w:widowControl w:val="0"/>
        <w:kinsoku/>
        <w:wordWrap/>
        <w:overflowPunct/>
        <w:topLinePunct w:val="0"/>
        <w:autoSpaceDE/>
        <w:autoSpaceDN/>
        <w:bidi w:val="0"/>
        <w:adjustRightInd/>
        <w:spacing w:line="360" w:lineRule="auto"/>
        <w:ind w:left="0" w:leftChars="0" w:firstLine="0" w:firstLineChars="0"/>
        <w:textAlignment w:val="auto"/>
        <w:rPr>
          <w:rFonts w:hint="default" w:ascii="宋体" w:hAnsi="宋体" w:eastAsia="宋体" w:cs="宋体"/>
          <w:kern w:val="2"/>
          <w:sz w:val="24"/>
          <w:szCs w:val="24"/>
          <w:lang w:val="en-US" w:eastAsia="zh-CN" w:bidi="ar-SA"/>
        </w:rPr>
      </w:pPr>
      <w:r>
        <w:rPr>
          <w:rFonts w:hint="default" w:ascii="宋体" w:hAnsi="宋体" w:eastAsia="宋体" w:cs="宋体"/>
          <w:kern w:val="2"/>
          <w:sz w:val="24"/>
          <w:szCs w:val="24"/>
          <w:lang w:val="en-US" w:eastAsia="zh-CN" w:bidi="ar-SA"/>
        </w:rPr>
        <w:drawing>
          <wp:inline distT="0" distB="0" distL="114300" distR="114300">
            <wp:extent cx="5266690" cy="2962910"/>
            <wp:effectExtent l="0" t="0" r="10160" b="8890"/>
            <wp:docPr id="632" name="图片 44" descr="手术方案—手术规划（复位+碰撞检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44" descr="手术方案—手术规划（复位+碰撞检测）"/>
                    <pic:cNvPicPr>
                      <a:picLocks noChangeAspect="1"/>
                    </pic:cNvPicPr>
                  </pic:nvPicPr>
                  <pic:blipFill>
                    <a:blip r:embed="rId77"/>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240" w:firstLineChars="100"/>
        <w:rPr>
          <w:rFonts w:hint="default" w:ascii="宋体" w:hAnsi="宋体" w:eastAsia="宋体" w:cs="宋体"/>
          <w:kern w:val="2"/>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5-16 手术规划-复位模式之X片界面</w:t>
      </w:r>
    </w:p>
    <w:p>
      <w:pPr>
        <w:pStyle w:val="6"/>
        <w:pageBreakBefore w:val="0"/>
        <w:widowControl w:val="0"/>
        <w:kinsoku/>
        <w:wordWrap/>
        <w:overflowPunct/>
        <w:topLinePunct w:val="0"/>
        <w:autoSpaceDE/>
        <w:autoSpaceDN/>
        <w:bidi w:val="0"/>
        <w:adjustRightInd/>
        <w:snapToGrid/>
        <w:spacing w:line="360" w:lineRule="auto"/>
        <w:ind w:left="0" w:leftChars="0" w:right="210" w:firstLine="0" w:firstLineChars="0"/>
        <w:textAlignment w:val="auto"/>
        <w:rPr>
          <w:rFonts w:hint="default" w:ascii="宋体" w:hAnsi="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 xml:space="preserve">5.2.2.8 </w:t>
      </w:r>
      <w:r>
        <w:rPr>
          <w:rFonts w:hint="eastAsia" w:ascii="宋体" w:hAnsi="宋体" w:cs="宋体"/>
          <w:b/>
          <w:bCs/>
          <w:kern w:val="0"/>
          <w:sz w:val="24"/>
          <w:szCs w:val="24"/>
          <w:lang w:val="en-US" w:eastAsia="zh-CN" w:bidi="ar-SA"/>
        </w:rPr>
        <w:t>术前准备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进入机械臂检查</w:t>
      </w:r>
      <w:r>
        <w:rPr>
          <w:rFonts w:hint="eastAsia" w:ascii="宋体" w:hAnsi="宋体" w:cs="宋体"/>
          <w:b w:val="0"/>
          <w:bCs w:val="0"/>
          <w:kern w:val="0"/>
          <w:sz w:val="24"/>
          <w:szCs w:val="24"/>
          <w:lang w:val="en-US" w:eastAsia="zh-CN" w:bidi="ar-SA"/>
        </w:rPr>
        <w:t>界面</w:t>
      </w:r>
      <w:r>
        <w:rPr>
          <w:rFonts w:hint="eastAsia" w:ascii="宋体" w:hAnsi="宋体" w:eastAsia="宋体" w:cs="宋体"/>
          <w:b w:val="0"/>
          <w:bCs w:val="0"/>
          <w:kern w:val="0"/>
          <w:sz w:val="24"/>
          <w:szCs w:val="24"/>
          <w:lang w:val="en-US" w:eastAsia="zh-CN" w:bidi="ar-SA"/>
        </w:rPr>
        <w:t>，</w:t>
      </w:r>
      <w:r>
        <w:rPr>
          <w:rFonts w:hint="eastAsia" w:ascii="宋体" w:hAnsi="宋体" w:cs="宋体"/>
          <w:b w:val="0"/>
          <w:bCs w:val="0"/>
          <w:kern w:val="0"/>
          <w:sz w:val="24"/>
          <w:szCs w:val="24"/>
          <w:lang w:val="en-US" w:eastAsia="zh-CN" w:bidi="ar-SA"/>
        </w:rPr>
        <w:t>点击【</w:t>
      </w:r>
      <w:r>
        <w:rPr>
          <w:rFonts w:hint="eastAsia" w:ascii="宋体" w:hAnsi="宋体" w:eastAsia="宋体" w:cs="宋体"/>
          <w:b w:val="0"/>
          <w:bCs w:val="0"/>
          <w:kern w:val="0"/>
          <w:sz w:val="24"/>
          <w:szCs w:val="24"/>
          <w:lang w:val="en-US" w:eastAsia="zh-CN" w:bidi="ar-SA"/>
        </w:rPr>
        <w:t>刹车检查</w:t>
      </w:r>
      <w:r>
        <w:rPr>
          <w:rFonts w:hint="eastAsia" w:ascii="宋体" w:hAnsi="宋体" w:cs="宋体"/>
          <w:b w:val="0"/>
          <w:bCs w:val="0"/>
          <w:kern w:val="0"/>
          <w:sz w:val="24"/>
          <w:szCs w:val="24"/>
          <w:lang w:val="en-US" w:eastAsia="zh-CN" w:bidi="ar-SA"/>
        </w:rPr>
        <w:t>】。观察主视图进度条，满格代表检查完成，点击【下一步】。</w:t>
      </w:r>
    </w:p>
    <w:p>
      <w:pPr>
        <w:pStyle w:val="2"/>
        <w:spacing w:line="360" w:lineRule="auto"/>
        <w:ind w:left="0" w:leftChars="0" w:firstLine="0" w:firstLineChars="0"/>
        <w:rPr>
          <w:rFonts w:hint="default"/>
          <w:lang w:val="en-US" w:eastAsia="zh-CN"/>
        </w:rPr>
      </w:pPr>
      <w:r>
        <w:rPr>
          <w:rFonts w:hint="eastAsia" w:ascii="宋体" w:hAnsi="宋体" w:eastAsia="宋体" w:cs="宋体"/>
          <w:b w:val="0"/>
          <w:bCs w:val="0"/>
          <w:kern w:val="0"/>
          <w:sz w:val="24"/>
          <w:szCs w:val="24"/>
          <w:lang w:val="en-US" w:eastAsia="zh-CN" w:bidi="ar-SA"/>
        </w:rPr>
        <w:t>进入工具包选择</w:t>
      </w:r>
      <w:r>
        <w:rPr>
          <w:rFonts w:hint="eastAsia" w:ascii="宋体" w:hAnsi="宋体" w:cs="宋体"/>
          <w:b w:val="0"/>
          <w:bCs w:val="0"/>
          <w:kern w:val="0"/>
          <w:sz w:val="24"/>
          <w:szCs w:val="24"/>
          <w:lang w:val="en-US" w:eastAsia="zh-CN" w:bidi="ar-SA"/>
        </w:rPr>
        <w:t>界面</w:t>
      </w:r>
      <w:r>
        <w:rPr>
          <w:rFonts w:hint="eastAsia" w:ascii="宋体" w:hAnsi="宋体" w:eastAsia="宋体" w:cs="宋体"/>
          <w:b w:val="0"/>
          <w:bCs w:val="0"/>
          <w:kern w:val="0"/>
          <w:sz w:val="24"/>
          <w:szCs w:val="24"/>
          <w:lang w:val="en-US" w:eastAsia="zh-CN" w:bidi="ar-SA"/>
        </w:rPr>
        <w:t>，选</w:t>
      </w:r>
      <w:r>
        <w:rPr>
          <w:rFonts w:hint="eastAsia" w:ascii="宋体" w:hAnsi="宋体" w:cs="宋体"/>
          <w:b w:val="0"/>
          <w:bCs w:val="0"/>
          <w:kern w:val="0"/>
          <w:sz w:val="24"/>
          <w:szCs w:val="24"/>
          <w:lang w:val="en-US" w:eastAsia="zh-CN" w:bidi="ar-SA"/>
        </w:rPr>
        <w:t>中手术工具包，点击【下一步】。</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进入机械臂无菌及台车摆位，根据提示放置髋臼钻</w:t>
      </w:r>
      <w:r>
        <w:rPr>
          <w:rFonts w:hint="eastAsia" w:ascii="宋体" w:hAnsi="宋体" w:cs="宋体"/>
          <w:b w:val="0"/>
          <w:bCs w:val="0"/>
          <w:kern w:val="0"/>
          <w:sz w:val="24"/>
          <w:szCs w:val="24"/>
          <w:lang w:val="en-US" w:eastAsia="zh-CN" w:bidi="ar-SA"/>
        </w:rPr>
        <w:t>安置篮，安装机械臂无菌罩，摆到手术床相应位置，完成后点击【下一步】。</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进入探针标定界面，</w:t>
      </w:r>
      <w:r>
        <w:rPr>
          <w:rFonts w:hint="eastAsia" w:ascii="宋体" w:hAnsi="宋体" w:eastAsia="宋体" w:cs="宋体"/>
          <w:b w:val="0"/>
          <w:bCs w:val="0"/>
          <w:kern w:val="0"/>
          <w:sz w:val="24"/>
          <w:szCs w:val="24"/>
          <w:lang w:val="en-US" w:eastAsia="zh-CN" w:bidi="ar-SA"/>
        </w:rPr>
        <w:t>选中待标定的探针</w:t>
      </w:r>
      <w:r>
        <w:rPr>
          <w:rFonts w:hint="eastAsia" w:ascii="宋体" w:hAnsi="宋体" w:cs="宋体"/>
          <w:b w:val="0"/>
          <w:bCs w:val="0"/>
          <w:kern w:val="0"/>
          <w:sz w:val="24"/>
          <w:szCs w:val="24"/>
          <w:lang w:val="en-US" w:eastAsia="zh-CN" w:bidi="ar-SA"/>
        </w:rPr>
        <w:t>栏</w:t>
      </w:r>
      <w:r>
        <w:rPr>
          <w:rFonts w:hint="eastAsia" w:ascii="宋体" w:hAnsi="宋体" w:eastAsia="宋体" w:cs="宋体"/>
          <w:b w:val="0"/>
          <w:bCs w:val="0"/>
          <w:kern w:val="0"/>
          <w:sz w:val="24"/>
          <w:szCs w:val="24"/>
          <w:lang w:val="en-US" w:eastAsia="zh-CN" w:bidi="ar-SA"/>
        </w:rPr>
        <w:t>，点击</w:t>
      </w:r>
      <w:r>
        <w:rPr>
          <w:rFonts w:hint="eastAsia" w:ascii="宋体" w:hAnsi="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捕获</w:t>
      </w:r>
      <w:r>
        <w:rPr>
          <w:rFonts w:hint="eastAsia" w:ascii="宋体" w:hAnsi="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进入髋臼示踪器安装</w:t>
      </w:r>
      <w:r>
        <w:rPr>
          <w:rFonts w:hint="eastAsia" w:ascii="宋体" w:hAnsi="宋体" w:cs="宋体"/>
          <w:b w:val="0"/>
          <w:bCs w:val="0"/>
          <w:kern w:val="0"/>
          <w:sz w:val="24"/>
          <w:szCs w:val="24"/>
          <w:lang w:val="en-US" w:eastAsia="zh-CN" w:bidi="ar-SA"/>
        </w:rPr>
        <w:t>界面。根据提示安装示踪器，并</w:t>
      </w:r>
      <w:r>
        <w:rPr>
          <w:rFonts w:hint="eastAsia" w:ascii="宋体" w:hAnsi="宋体" w:eastAsia="宋体" w:cs="宋体"/>
          <w:b w:val="0"/>
          <w:bCs w:val="0"/>
          <w:kern w:val="0"/>
          <w:sz w:val="24"/>
          <w:szCs w:val="24"/>
          <w:lang w:val="en-US" w:eastAsia="zh-CN" w:bidi="ar-SA"/>
        </w:rPr>
        <w:t>在示踪器旁植入检查钉，点击</w:t>
      </w:r>
      <w:r>
        <w:rPr>
          <w:rFonts w:hint="eastAsia" w:ascii="宋体" w:hAnsi="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捕获</w:t>
      </w:r>
      <w:r>
        <w:rPr>
          <w:rFonts w:hint="eastAsia" w:ascii="宋体" w:hAnsi="宋体" w:cs="宋体"/>
          <w:b w:val="0"/>
          <w:bCs w:val="0"/>
          <w:kern w:val="0"/>
          <w:sz w:val="24"/>
          <w:szCs w:val="24"/>
          <w:lang w:val="en-US" w:eastAsia="zh-CN" w:bidi="ar-SA"/>
        </w:rPr>
        <w:t>】，获取髋臼检查点</w:t>
      </w:r>
      <w:r>
        <w:rPr>
          <w:rFonts w:hint="eastAsia" w:ascii="宋体" w:hAnsi="宋体" w:eastAsia="宋体" w:cs="宋体"/>
          <w:b w:val="0"/>
          <w:bCs w:val="0"/>
          <w:kern w:val="0"/>
          <w:sz w:val="24"/>
          <w:szCs w:val="24"/>
          <w:lang w:val="en-US" w:eastAsia="zh-CN" w:bidi="ar-SA"/>
        </w:rPr>
        <w:t>初始位置，</w:t>
      </w:r>
      <w:r>
        <w:rPr>
          <w:rFonts w:hint="eastAsia" w:ascii="宋体" w:hAnsi="宋体" w:cs="宋体"/>
          <w:b w:val="0"/>
          <w:bCs w:val="0"/>
          <w:kern w:val="0"/>
          <w:sz w:val="24"/>
          <w:szCs w:val="24"/>
          <w:lang w:val="en-US" w:eastAsia="zh-CN" w:bidi="ar-SA"/>
        </w:rPr>
        <w:t>完成后点击【下一步】。</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eastAsia="宋体" w:cs="宋体"/>
          <w:b w:val="0"/>
          <w:bCs w:val="0"/>
          <w:kern w:val="0"/>
          <w:sz w:val="24"/>
          <w:szCs w:val="24"/>
          <w:lang w:val="en-US" w:eastAsia="zh-CN" w:bidi="ar-SA"/>
        </w:rPr>
        <w:t>进入</w:t>
      </w:r>
      <w:r>
        <w:rPr>
          <w:rFonts w:hint="eastAsia" w:ascii="宋体" w:hAnsi="宋体" w:cs="宋体"/>
          <w:b w:val="0"/>
          <w:bCs w:val="0"/>
          <w:kern w:val="0"/>
          <w:sz w:val="24"/>
          <w:szCs w:val="24"/>
          <w:lang w:val="en-US" w:eastAsia="zh-CN" w:bidi="ar-SA"/>
        </w:rPr>
        <w:t>股骨</w:t>
      </w:r>
      <w:r>
        <w:rPr>
          <w:rFonts w:hint="eastAsia" w:ascii="宋体" w:hAnsi="宋体" w:eastAsia="宋体" w:cs="宋体"/>
          <w:b w:val="0"/>
          <w:bCs w:val="0"/>
          <w:kern w:val="0"/>
          <w:sz w:val="24"/>
          <w:szCs w:val="24"/>
          <w:lang w:val="en-US" w:eastAsia="zh-CN" w:bidi="ar-SA"/>
        </w:rPr>
        <w:t>示踪器安装</w:t>
      </w:r>
      <w:r>
        <w:rPr>
          <w:rFonts w:hint="eastAsia" w:ascii="宋体" w:hAnsi="宋体" w:cs="宋体"/>
          <w:b w:val="0"/>
          <w:bCs w:val="0"/>
          <w:kern w:val="0"/>
          <w:sz w:val="24"/>
          <w:szCs w:val="24"/>
          <w:lang w:val="en-US" w:eastAsia="zh-CN" w:bidi="ar-SA"/>
        </w:rPr>
        <w:t>界面。根据提示安装示踪器，并在</w:t>
      </w:r>
      <w:r>
        <w:rPr>
          <w:rFonts w:hint="eastAsia" w:ascii="宋体" w:hAnsi="宋体" w:eastAsia="宋体" w:cs="宋体"/>
          <w:b w:val="0"/>
          <w:bCs w:val="0"/>
          <w:kern w:val="0"/>
          <w:sz w:val="24"/>
          <w:szCs w:val="24"/>
          <w:lang w:val="en-US" w:eastAsia="zh-CN" w:bidi="ar-SA"/>
        </w:rPr>
        <w:t>示踪器旁植入检查钉，点击</w:t>
      </w:r>
      <w:r>
        <w:rPr>
          <w:rFonts w:hint="eastAsia" w:ascii="宋体" w:hAnsi="宋体" w:cs="宋体"/>
          <w:b w:val="0"/>
          <w:bCs w:val="0"/>
          <w:kern w:val="0"/>
          <w:sz w:val="24"/>
          <w:szCs w:val="24"/>
          <w:lang w:val="en-US" w:eastAsia="zh-CN" w:bidi="ar-SA"/>
        </w:rPr>
        <w:t>【</w:t>
      </w:r>
      <w:r>
        <w:rPr>
          <w:rFonts w:hint="eastAsia" w:ascii="宋体" w:hAnsi="宋体" w:eastAsia="宋体" w:cs="宋体"/>
          <w:b w:val="0"/>
          <w:bCs w:val="0"/>
          <w:kern w:val="0"/>
          <w:sz w:val="24"/>
          <w:szCs w:val="24"/>
          <w:lang w:val="en-US" w:eastAsia="zh-CN" w:bidi="ar-SA"/>
        </w:rPr>
        <w:t>捕获</w:t>
      </w:r>
      <w:r>
        <w:rPr>
          <w:rFonts w:hint="eastAsia" w:ascii="宋体" w:hAnsi="宋体" w:cs="宋体"/>
          <w:b w:val="0"/>
          <w:bCs w:val="0"/>
          <w:kern w:val="0"/>
          <w:sz w:val="24"/>
          <w:szCs w:val="24"/>
          <w:lang w:val="en-US" w:eastAsia="zh-CN" w:bidi="ar-SA"/>
        </w:rPr>
        <w:t>】，获取股骨检查点</w:t>
      </w:r>
      <w:r>
        <w:rPr>
          <w:rFonts w:hint="eastAsia" w:ascii="宋体" w:hAnsi="宋体" w:eastAsia="宋体" w:cs="宋体"/>
          <w:b w:val="0"/>
          <w:bCs w:val="0"/>
          <w:kern w:val="0"/>
          <w:sz w:val="24"/>
          <w:szCs w:val="24"/>
          <w:lang w:val="en-US" w:eastAsia="zh-CN" w:bidi="ar-SA"/>
        </w:rPr>
        <w:t>初始位置，</w:t>
      </w:r>
      <w:r>
        <w:rPr>
          <w:rFonts w:hint="eastAsia" w:ascii="宋体" w:hAnsi="宋体" w:cs="宋体"/>
          <w:b w:val="0"/>
          <w:bCs w:val="0"/>
          <w:kern w:val="0"/>
          <w:sz w:val="24"/>
          <w:szCs w:val="24"/>
          <w:lang w:val="en-US" w:eastAsia="zh-CN" w:bidi="ar-SA"/>
        </w:rPr>
        <w:t>完成后点击【下一步】。</w:t>
      </w:r>
    </w:p>
    <w:p>
      <w:pPr>
        <w:pStyle w:val="2"/>
        <w:rPr>
          <w:rFonts w:hint="eastAsia"/>
          <w:lang w:val="en-US" w:eastAsia="zh-CN"/>
        </w:rPr>
      </w:pPr>
    </w:p>
    <w:p>
      <w:pPr>
        <w:bidi w:val="0"/>
        <w:rPr>
          <w:rFonts w:hint="eastAsia"/>
          <w:b/>
          <w:bCs/>
          <w:sz w:val="24"/>
          <w:szCs w:val="24"/>
          <w:lang w:val="en-US" w:eastAsia="zh-CN"/>
        </w:rPr>
      </w:pPr>
      <w:r>
        <w:rPr>
          <w:rFonts w:hint="eastAsia"/>
          <w:b/>
          <w:bCs/>
          <w:sz w:val="24"/>
          <w:szCs w:val="24"/>
          <w:lang w:val="en-US" w:eastAsia="zh-CN"/>
        </w:rPr>
        <w:t>注：以下内容，为股骨+髋臼版软件的操作流程，详见5.2.2.9至5.2.2.11 章节。</w:t>
      </w:r>
    </w:p>
    <w:p>
      <w:pPr>
        <w:pStyle w:val="2"/>
        <w:rPr>
          <w:rFonts w:hint="default"/>
          <w:lang w:val="en-US" w:eastAsia="zh-CN"/>
        </w:rPr>
      </w:pPr>
    </w:p>
    <w:p>
      <w:pPr>
        <w:pStyle w:val="6"/>
        <w:pageBreakBefore w:val="0"/>
        <w:widowControl w:val="0"/>
        <w:kinsoku/>
        <w:wordWrap/>
        <w:overflowPunct/>
        <w:topLinePunct w:val="0"/>
        <w:autoSpaceDE/>
        <w:autoSpaceDN/>
        <w:bidi w:val="0"/>
        <w:adjustRightInd/>
        <w:snapToGrid/>
        <w:spacing w:line="360" w:lineRule="auto"/>
        <w:ind w:left="0" w:leftChars="0" w:right="210" w:firstLine="0" w:firstLineChars="0"/>
        <w:textAlignment w:val="auto"/>
        <w:rPr>
          <w:rFonts w:hint="eastAsia" w:ascii="宋体" w:hAnsi="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5.2.2.</w:t>
      </w:r>
      <w:r>
        <w:rPr>
          <w:rFonts w:hint="eastAsia" w:ascii="宋体" w:hAnsi="宋体" w:cs="宋体"/>
          <w:b/>
          <w:bCs/>
          <w:kern w:val="0"/>
          <w:sz w:val="24"/>
          <w:szCs w:val="24"/>
          <w:lang w:val="en-US" w:eastAsia="zh-CN" w:bidi="ar-SA"/>
        </w:rPr>
        <w:t>9</w:t>
      </w:r>
      <w:r>
        <w:rPr>
          <w:rFonts w:hint="eastAsia" w:ascii="宋体" w:hAnsi="宋体" w:eastAsia="宋体" w:cs="宋体"/>
          <w:b/>
          <w:bCs/>
          <w:kern w:val="0"/>
          <w:sz w:val="24"/>
          <w:szCs w:val="24"/>
          <w:lang w:val="en-US" w:eastAsia="zh-CN" w:bidi="ar-SA"/>
        </w:rPr>
        <w:t xml:space="preserve"> </w:t>
      </w:r>
      <w:r>
        <w:rPr>
          <w:rFonts w:hint="eastAsia" w:ascii="宋体" w:hAnsi="宋体" w:cs="宋体"/>
          <w:b/>
          <w:bCs/>
          <w:kern w:val="0"/>
          <w:sz w:val="24"/>
          <w:szCs w:val="24"/>
          <w:lang w:val="en-US" w:eastAsia="zh-CN" w:bidi="ar-SA"/>
        </w:rPr>
        <w:t>股骨制备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进入股骨粗配准界面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 xml:space="preserve">选中股骨特征点1一栏，将探针尖端移动到该点在 </w:t>
      </w:r>
      <w:r>
        <w:rPr>
          <w:rFonts w:hint="default" w:ascii="宋体" w:hAnsi="宋体" w:cs="宋体"/>
          <w:b w:val="0"/>
          <w:bCs w:val="0"/>
          <w:kern w:val="0"/>
          <w:sz w:val="24"/>
          <w:szCs w:val="24"/>
          <w:lang w:val="en-US" w:eastAsia="zh-CN" w:bidi="ar-SA"/>
        </w:rPr>
        <w:t>3D模型上</w:t>
      </w:r>
      <w:r>
        <w:rPr>
          <w:rFonts w:hint="eastAsia" w:ascii="宋体" w:hAnsi="宋体" w:cs="宋体"/>
          <w:b w:val="0"/>
          <w:bCs w:val="0"/>
          <w:kern w:val="0"/>
          <w:sz w:val="24"/>
          <w:szCs w:val="24"/>
          <w:lang w:val="en-US" w:eastAsia="zh-CN" w:bidi="ar-SA"/>
        </w:rPr>
        <w:t xml:space="preserve">对应的位置，点击【捕获】。如需更改该特征点，选中股骨特征点1一栏，点击【更改】，用鼠标左键在3D模型上选中新位置，点击【保存】。将探针尖端移动到新特征点在 </w:t>
      </w:r>
      <w:r>
        <w:rPr>
          <w:rFonts w:hint="default" w:ascii="宋体" w:hAnsi="宋体" w:cs="宋体"/>
          <w:b w:val="0"/>
          <w:bCs w:val="0"/>
          <w:kern w:val="0"/>
          <w:sz w:val="24"/>
          <w:szCs w:val="24"/>
          <w:lang w:val="en-US" w:eastAsia="zh-CN" w:bidi="ar-SA"/>
        </w:rPr>
        <w:t>3D模型上</w:t>
      </w:r>
      <w:r>
        <w:rPr>
          <w:rFonts w:hint="eastAsia" w:ascii="宋体" w:hAnsi="宋体" w:cs="宋体"/>
          <w:b w:val="0"/>
          <w:bCs w:val="0"/>
          <w:kern w:val="0"/>
          <w:sz w:val="24"/>
          <w:szCs w:val="24"/>
          <w:lang w:val="en-US" w:eastAsia="zh-CN" w:bidi="ar-SA"/>
        </w:rPr>
        <w:t>对应的位置，点击【捕获】。特征点精度＜2mm时，显示为绿色，2.0-5mm时，显示为黄色，＞5mm时，显示为红色。</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lang w:val="en-US" w:eastAsia="zh-CN"/>
        </w:rPr>
      </w:pPr>
      <w:r>
        <w:rPr>
          <w:rFonts w:hint="eastAsia"/>
          <w:lang w:val="en-US" w:eastAsia="zh-CN"/>
        </w:rPr>
        <w:drawing>
          <wp:inline distT="0" distB="0" distL="114300" distR="114300">
            <wp:extent cx="5266690" cy="2962910"/>
            <wp:effectExtent l="0" t="0" r="10160" b="8890"/>
            <wp:docPr id="611" name="图片 45" descr="股骨制备-股骨粗配准—修改特征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45" descr="股骨制备-股骨粗配准—修改特征点"/>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lang w:val="en-US" w:eastAsia="zh-CN"/>
        </w:rPr>
      </w:pPr>
      <w:r>
        <w:rPr>
          <w:rFonts w:hint="eastAsia" w:ascii="宋体" w:hAnsi="宋体" w:cs="宋体"/>
          <w:sz w:val="24"/>
          <w:szCs w:val="24"/>
        </w:rPr>
        <w:t>图</w:t>
      </w:r>
      <w:r>
        <w:rPr>
          <w:rFonts w:hint="eastAsia" w:ascii="宋体" w:hAnsi="宋体" w:cs="宋体"/>
          <w:sz w:val="24"/>
          <w:szCs w:val="24"/>
          <w:lang w:val="en-US" w:eastAsia="zh-CN"/>
        </w:rPr>
        <w:t>5-17 股骨粗配准界面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进入股骨精配准界面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点击某解剖名称栏，如【股骨头】根据3D模型蓝色区域提示，使用探针采集该区域的特征点，每采集一个特征点需要通过右侧脚踏或者单击【捕获】按钮确认。</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特征点精度＜1mm时，显示为绿色，1.0-1.5mm时，显示为黄色，＞1.5mm时，显示为红色。</w:t>
      </w:r>
    </w:p>
    <w:p>
      <w:pPr>
        <w:pStyle w:val="2"/>
        <w:keepNext w:val="0"/>
        <w:keepLines w:val="0"/>
        <w:pageBreakBefore w:val="0"/>
        <w:widowControl w:val="0"/>
        <w:kinsoku/>
        <w:wordWrap/>
        <w:overflowPunct/>
        <w:topLinePunct w:val="0"/>
        <w:autoSpaceDE/>
        <w:autoSpaceDN/>
        <w:bidi w:val="0"/>
        <w:adjustRightInd/>
        <w:snapToGrid/>
        <w:spacing w:after="0"/>
        <w:ind w:left="0" w:leftChars="0" w:right="0" w:rightChars="0" w:firstLine="0" w:firstLineChars="0"/>
        <w:jc w:val="center"/>
        <w:textAlignment w:val="auto"/>
        <w:rPr>
          <w:rFonts w:hint="default"/>
          <w:lang w:val="en-US" w:eastAsia="zh-CN"/>
        </w:rPr>
      </w:pPr>
      <w:r>
        <w:rPr>
          <w:rFonts w:hint="default"/>
          <w:lang w:val="en-US" w:eastAsia="zh-CN"/>
        </w:rPr>
        <w:drawing>
          <wp:inline distT="0" distB="0" distL="114300" distR="114300">
            <wp:extent cx="5266690" cy="2962910"/>
            <wp:effectExtent l="0" t="0" r="10160" b="8890"/>
            <wp:docPr id="612" name="图片 46" descr="股骨制备-股骨精配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46" descr="股骨制备-股骨精配准"/>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lang w:val="en-US" w:eastAsia="zh-CN"/>
        </w:rPr>
      </w:pPr>
      <w:r>
        <w:rPr>
          <w:rFonts w:hint="eastAsia" w:ascii="宋体" w:hAnsi="宋体" w:cs="宋体"/>
          <w:sz w:val="24"/>
          <w:szCs w:val="24"/>
        </w:rPr>
        <w:t>图</w:t>
      </w:r>
      <w:r>
        <w:rPr>
          <w:rFonts w:hint="eastAsia" w:ascii="宋体" w:hAnsi="宋体" w:cs="宋体"/>
          <w:sz w:val="24"/>
          <w:szCs w:val="24"/>
          <w:lang w:val="en-US" w:eastAsia="zh-CN"/>
        </w:rPr>
        <w:t>5-18 股骨精配准界面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进入股骨配准确认界面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可使用探针滑过骨皮质轮廓，观察屏幕右上角显示的探针针尖与骨皮质的实时距离。也可使用探针采集模型中提示的待选特征点，采集一个特征点需要通过右侧脚踏或者单击【捕获】按钮确认；与如需重新采集，可点击【重置】按钮清除已记录的数据。特征点捕获的精度＜1mm时，显示为绿色，1.0-1.5mm时，显示为黄色，＞1.5mm时，显示为红色。</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drawing>
          <wp:inline distT="0" distB="0" distL="114300" distR="114300">
            <wp:extent cx="5266690" cy="2962910"/>
            <wp:effectExtent l="0" t="0" r="10160" b="8890"/>
            <wp:docPr id="622" name="图片 47" descr="股骨制备-股骨配准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47" descr="股骨制备-股骨配准验证"/>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default" w:ascii="宋体" w:hAnsi="宋体" w:cs="宋体"/>
          <w:b w:val="0"/>
          <w:bCs w:val="0"/>
          <w:kern w:val="0"/>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5-19 股骨配准确认界面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进入截骨界面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lang w:val="en-US" w:eastAsia="zh-CN"/>
        </w:rPr>
      </w:pPr>
      <w:r>
        <w:rPr>
          <w:rFonts w:hint="eastAsia" w:ascii="宋体" w:hAnsi="宋体" w:cs="宋体"/>
          <w:b w:val="0"/>
          <w:bCs w:val="0"/>
          <w:kern w:val="0"/>
          <w:sz w:val="24"/>
          <w:szCs w:val="24"/>
          <w:lang w:val="en-US" w:eastAsia="zh-CN" w:bidi="ar-SA"/>
        </w:rPr>
        <w:t>可根据屏幕提示，使用探针标记规划的截骨线。</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lang w:val="en-US" w:eastAsia="zh-CN"/>
        </w:rPr>
      </w:pPr>
      <w:r>
        <w:rPr>
          <w:rFonts w:hint="default"/>
          <w:lang w:val="en-US" w:eastAsia="zh-CN"/>
        </w:rPr>
        <w:drawing>
          <wp:inline distT="0" distB="0" distL="114300" distR="114300">
            <wp:extent cx="5266690" cy="2962910"/>
            <wp:effectExtent l="0" t="0" r="10160" b="8890"/>
            <wp:docPr id="613" name="图片 48" descr="股骨制备-股骨截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48" descr="股骨制备-股骨截骨"/>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lang w:val="en-US" w:eastAsia="zh-CN"/>
        </w:rPr>
      </w:pPr>
      <w:r>
        <w:rPr>
          <w:rFonts w:hint="eastAsia" w:ascii="宋体" w:hAnsi="宋体" w:cs="宋体"/>
          <w:sz w:val="24"/>
          <w:szCs w:val="24"/>
        </w:rPr>
        <w:t>图</w:t>
      </w:r>
      <w:r>
        <w:rPr>
          <w:rFonts w:hint="eastAsia" w:ascii="宋体" w:hAnsi="宋体" w:cs="宋体"/>
          <w:sz w:val="24"/>
          <w:szCs w:val="24"/>
          <w:lang w:val="en-US" w:eastAsia="zh-CN"/>
        </w:rPr>
        <w:t>5-20 股骨截骨界面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进入髓腔锉倾角计算界面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lang w:val="en-US" w:eastAsia="zh-CN"/>
        </w:rPr>
      </w:pPr>
      <w:r>
        <w:rPr>
          <w:rFonts w:hint="eastAsia" w:ascii="宋体" w:hAnsi="宋体" w:cs="宋体"/>
          <w:b w:val="0"/>
          <w:bCs w:val="0"/>
          <w:kern w:val="0"/>
          <w:sz w:val="24"/>
          <w:szCs w:val="24"/>
          <w:lang w:val="en-US" w:eastAsia="zh-CN" w:bidi="ar-SA"/>
        </w:rPr>
        <w:t>重新安装股骨示踪器，并将髓腔锉转接件连接至髓腔锉锥部，并保证示踪器正面朝向光学追踪系统，点击【捕获】。屏幕右上角将显示当前髓腔锉倾角的数值。</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lang w:val="en-US" w:eastAsia="zh-CN"/>
        </w:rPr>
      </w:pPr>
      <w:r>
        <w:rPr>
          <w:rFonts w:hint="default"/>
          <w:lang w:val="en-US" w:eastAsia="zh-CN"/>
        </w:rPr>
        <w:drawing>
          <wp:inline distT="0" distB="0" distL="114300" distR="114300">
            <wp:extent cx="5266690" cy="2962910"/>
            <wp:effectExtent l="0" t="0" r="10160" b="8890"/>
            <wp:docPr id="614" name="图片 49" descr="股骨制备-髓腔锉倾角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49" descr="股骨制备-髓腔锉倾角计算"/>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sz w:val="24"/>
          <w:szCs w:val="24"/>
          <w:lang w:val="en-US" w:eastAsia="zh-CN"/>
        </w:rPr>
      </w:pPr>
      <w:r>
        <w:rPr>
          <w:rFonts w:hint="eastAsia" w:ascii="宋体" w:hAnsi="宋体" w:cs="宋体"/>
          <w:sz w:val="24"/>
          <w:szCs w:val="24"/>
        </w:rPr>
        <w:t>图</w:t>
      </w:r>
      <w:r>
        <w:rPr>
          <w:rFonts w:hint="eastAsia" w:ascii="宋体" w:hAnsi="宋体" w:cs="宋体"/>
          <w:sz w:val="24"/>
          <w:szCs w:val="24"/>
          <w:lang w:val="en-US" w:eastAsia="zh-CN"/>
        </w:rPr>
        <w:t xml:space="preserve">5-21 </w:t>
      </w:r>
      <w:r>
        <w:rPr>
          <w:rFonts w:hint="eastAsia" w:ascii="宋体" w:hAnsi="宋体" w:cs="宋体"/>
          <w:b w:val="0"/>
          <w:bCs w:val="0"/>
          <w:kern w:val="0"/>
          <w:sz w:val="24"/>
          <w:szCs w:val="24"/>
          <w:lang w:val="en-US" w:eastAsia="zh-CN" w:bidi="ar-SA"/>
        </w:rPr>
        <w:t>髓腔锉倾角计算界面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进入联合前倾角评估界面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sz w:val="24"/>
          <w:szCs w:val="24"/>
          <w:lang w:val="en-US" w:eastAsia="zh-CN"/>
        </w:rPr>
      </w:pPr>
      <w:r>
        <w:rPr>
          <w:rFonts w:hint="eastAsia"/>
          <w:sz w:val="24"/>
          <w:szCs w:val="24"/>
          <w:lang w:val="en-US" w:eastAsia="zh-CN"/>
        </w:rPr>
        <w:t>评估当前联合前倾角数值，并视情况返回“手术规划”界面调整臼杯前倾角。</w:t>
      </w:r>
    </w:p>
    <w:p>
      <w:pPr>
        <w:pStyle w:val="2"/>
        <w:ind w:left="0" w:leftChars="0" w:firstLine="0" w:firstLineChars="0"/>
        <w:rPr>
          <w:rFonts w:hint="default"/>
          <w:lang w:val="en-US" w:eastAsia="zh-CN"/>
        </w:rPr>
      </w:pPr>
    </w:p>
    <w:p>
      <w:pPr>
        <w:pStyle w:val="2"/>
        <w:ind w:left="0" w:leftChars="0" w:firstLine="0" w:firstLineChars="0"/>
        <w:rPr>
          <w:rFonts w:hint="default"/>
          <w:lang w:val="en-US" w:eastAsia="zh-CN"/>
        </w:rPr>
      </w:pPr>
      <w:r>
        <w:rPr>
          <w:rFonts w:hint="default"/>
          <w:lang w:val="en-US" w:eastAsia="zh-CN"/>
        </w:rPr>
        <w:drawing>
          <wp:inline distT="0" distB="0" distL="114300" distR="114300">
            <wp:extent cx="5266690" cy="2962910"/>
            <wp:effectExtent l="0" t="0" r="10160" b="8890"/>
            <wp:docPr id="615" name="图片 50" descr="股骨制备-联合前倾角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50" descr="股骨制备-联合前倾角评估"/>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pPr>
        <w:pStyle w:val="2"/>
        <w:spacing w:line="360" w:lineRule="auto"/>
        <w:ind w:firstLine="960" w:firstLineChars="400"/>
        <w:rPr>
          <w:rFonts w:hint="eastAsia" w:ascii="宋体" w:hAnsi="宋体" w:eastAsia="宋体" w:cs="宋体"/>
          <w:b/>
          <w:bCs/>
          <w:kern w:val="0"/>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 xml:space="preserve">5-22 </w:t>
      </w:r>
      <w:r>
        <w:rPr>
          <w:rFonts w:hint="eastAsia" w:ascii="宋体" w:hAnsi="宋体" w:cs="宋体"/>
          <w:b w:val="0"/>
          <w:bCs w:val="0"/>
          <w:kern w:val="0"/>
          <w:sz w:val="24"/>
          <w:szCs w:val="24"/>
          <w:lang w:val="en-US" w:eastAsia="zh-CN" w:bidi="ar-SA"/>
        </w:rPr>
        <w:t>联合前倾角评估界面</w:t>
      </w:r>
    </w:p>
    <w:p>
      <w:pPr>
        <w:pStyle w:val="6"/>
        <w:pageBreakBefore w:val="0"/>
        <w:widowControl w:val="0"/>
        <w:kinsoku/>
        <w:wordWrap/>
        <w:overflowPunct/>
        <w:topLinePunct w:val="0"/>
        <w:autoSpaceDE/>
        <w:autoSpaceDN/>
        <w:bidi w:val="0"/>
        <w:adjustRightInd/>
        <w:snapToGrid/>
        <w:spacing w:line="360" w:lineRule="auto"/>
        <w:ind w:left="0" w:leftChars="0" w:right="210" w:firstLine="0" w:firstLineChars="0"/>
        <w:textAlignment w:val="auto"/>
        <w:rPr>
          <w:rFonts w:hint="eastAsia" w:ascii="宋体" w:hAnsi="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 xml:space="preserve">5.2.2.10 </w:t>
      </w:r>
      <w:r>
        <w:rPr>
          <w:rFonts w:hint="eastAsia" w:ascii="宋体" w:hAnsi="宋体" w:cs="宋体"/>
          <w:b/>
          <w:bCs/>
          <w:kern w:val="0"/>
          <w:sz w:val="24"/>
          <w:szCs w:val="24"/>
          <w:lang w:val="en-US" w:eastAsia="zh-CN" w:bidi="ar-SA"/>
        </w:rPr>
        <w:t>髋臼制备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进入髋臼粗配准界面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 xml:space="preserve">选中髋臼特征点1一栏，将探针尖端移动到该点在 </w:t>
      </w:r>
      <w:r>
        <w:rPr>
          <w:rFonts w:hint="default" w:ascii="宋体" w:hAnsi="宋体" w:cs="宋体"/>
          <w:b w:val="0"/>
          <w:bCs w:val="0"/>
          <w:kern w:val="0"/>
          <w:sz w:val="24"/>
          <w:szCs w:val="24"/>
          <w:lang w:val="en-US" w:eastAsia="zh-CN" w:bidi="ar-SA"/>
        </w:rPr>
        <w:t>3D模型上</w:t>
      </w:r>
      <w:r>
        <w:rPr>
          <w:rFonts w:hint="eastAsia" w:ascii="宋体" w:hAnsi="宋体" w:cs="宋体"/>
          <w:b w:val="0"/>
          <w:bCs w:val="0"/>
          <w:kern w:val="0"/>
          <w:sz w:val="24"/>
          <w:szCs w:val="24"/>
          <w:lang w:val="en-US" w:eastAsia="zh-CN" w:bidi="ar-SA"/>
        </w:rPr>
        <w:t xml:space="preserve">对应的位置，点击【捕获】。如需更改该特征点，选中髋臼特征点1一栏，点击【更改】，用鼠标左键在3D模型上选中新位置，点击【保存】。将探针尖端移动到新特征点在 </w:t>
      </w:r>
      <w:r>
        <w:rPr>
          <w:rFonts w:hint="default" w:ascii="宋体" w:hAnsi="宋体" w:cs="宋体"/>
          <w:b w:val="0"/>
          <w:bCs w:val="0"/>
          <w:kern w:val="0"/>
          <w:sz w:val="24"/>
          <w:szCs w:val="24"/>
          <w:lang w:val="en-US" w:eastAsia="zh-CN" w:bidi="ar-SA"/>
        </w:rPr>
        <w:t>3D模型上</w:t>
      </w:r>
      <w:r>
        <w:rPr>
          <w:rFonts w:hint="eastAsia" w:ascii="宋体" w:hAnsi="宋体" w:cs="宋体"/>
          <w:b w:val="0"/>
          <w:bCs w:val="0"/>
          <w:kern w:val="0"/>
          <w:sz w:val="24"/>
          <w:szCs w:val="24"/>
          <w:lang w:val="en-US" w:eastAsia="zh-CN" w:bidi="ar-SA"/>
        </w:rPr>
        <w:t>对应的位置，点击【捕获】。特征点精度＜2mm时，显示为绿色，2.0-5mm时，显示为黄色，＞5mm时，显示为红色。</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drawing>
          <wp:inline distT="0" distB="0" distL="114300" distR="114300">
            <wp:extent cx="5266690" cy="2962910"/>
            <wp:effectExtent l="0" t="0" r="10160" b="8890"/>
            <wp:docPr id="623" name="图片 51" descr="髋臼制备-髋臼粗配准—修改特征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51" descr="髋臼制备-髋臼粗配准—修改特征点"/>
                    <pic:cNvPicPr>
                      <a:picLocks noChangeAspect="1"/>
                    </pic:cNvPicPr>
                  </pic:nvPicPr>
                  <pic:blipFill>
                    <a:blip r:embed="rId78"/>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5-23 髋臼粗配准</w:t>
      </w:r>
      <w:r>
        <w:rPr>
          <w:rFonts w:hint="eastAsia" w:ascii="宋体" w:hAnsi="宋体" w:cs="宋体"/>
          <w:b w:val="0"/>
          <w:bCs w:val="0"/>
          <w:kern w:val="0"/>
          <w:sz w:val="24"/>
          <w:szCs w:val="24"/>
          <w:lang w:val="en-US" w:eastAsia="zh-CN" w:bidi="ar-SA"/>
        </w:rPr>
        <w:t>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进入髋臼精配准界面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点击某解剖名称栏，根据3D模型蓝色区域提示，使用探针采集该区域的特征点，每采集一个特征点需要通过右侧脚踏或者单击【捕获】按钮确认。</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特征点精度＜1mm时，显示为绿色，1.0-1.5mm时，显示为黄色，＞1.5mm时，显示为红色。</w:t>
      </w:r>
      <w:r>
        <w:rPr>
          <w:rFonts w:hint="eastAsia" w:ascii="宋体" w:hAnsi="宋体" w:cs="宋体"/>
          <w:b w:val="0"/>
          <w:bCs w:val="0"/>
          <w:kern w:val="0"/>
          <w:sz w:val="24"/>
          <w:szCs w:val="24"/>
          <w:lang w:val="en-US" w:eastAsia="zh-CN" w:bidi="ar-SA"/>
        </w:rPr>
        <w:br w:type="textWrapping"/>
      </w:r>
      <w:r>
        <w:rPr>
          <w:rFonts w:hint="eastAsia" w:ascii="宋体" w:hAnsi="宋体" w:cs="宋体"/>
          <w:b w:val="0"/>
          <w:bCs w:val="0"/>
          <w:kern w:val="0"/>
          <w:sz w:val="24"/>
          <w:szCs w:val="24"/>
          <w:lang w:val="en-US" w:eastAsia="zh-CN" w:bidi="ar-SA"/>
        </w:rPr>
        <w:drawing>
          <wp:inline distT="0" distB="0" distL="114300" distR="114300">
            <wp:extent cx="5266690" cy="2962910"/>
            <wp:effectExtent l="0" t="0" r="10160" b="8890"/>
            <wp:docPr id="624" name="图片 52" descr="髋臼制备-髋臼精配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52" descr="髋臼制备-髋臼精配准"/>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5-24 髋臼精配准</w:t>
      </w:r>
      <w:r>
        <w:rPr>
          <w:rFonts w:hint="eastAsia" w:ascii="宋体" w:hAnsi="宋体" w:cs="宋体"/>
          <w:b w:val="0"/>
          <w:bCs w:val="0"/>
          <w:kern w:val="0"/>
          <w:sz w:val="24"/>
          <w:szCs w:val="24"/>
          <w:lang w:val="en-US" w:eastAsia="zh-CN" w:bidi="ar-SA"/>
        </w:rPr>
        <w:t>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进入髋臼配准确认界面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可使用探针滑过骨皮质轮廓，观察屏幕右上角显示的探针针尖与骨皮质的实时距离。也可使用探针采集模型中提示的待选特征点，采集一个特征点需要通过右侧脚踏或者单击【捕获】按钮确认；与如需重新采集，可点击【重置】按钮清除已记录的数据。特征点捕获的精度＜1mm时，显示为绿色，1.0-1.5mm时，显示为黄色，＞1.5mm时，显示为红色。</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drawing>
          <wp:inline distT="0" distB="0" distL="114300" distR="114300">
            <wp:extent cx="5266690" cy="2962910"/>
            <wp:effectExtent l="0" t="0" r="10160" b="8890"/>
            <wp:docPr id="626" name="图片 53" descr="髋臼制备-髋臼配准确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53" descr="髋臼制备-髋臼配准确认"/>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default" w:ascii="宋体" w:hAnsi="宋体" w:cs="宋体"/>
          <w:b w:val="0"/>
          <w:bCs w:val="0"/>
          <w:kern w:val="0"/>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5-25 髋臼配准确认</w:t>
      </w:r>
      <w:r>
        <w:rPr>
          <w:rFonts w:hint="eastAsia" w:ascii="宋体" w:hAnsi="宋体" w:cs="宋体"/>
          <w:b w:val="0"/>
          <w:bCs w:val="0"/>
          <w:kern w:val="0"/>
          <w:sz w:val="24"/>
          <w:szCs w:val="24"/>
          <w:lang w:val="en-US" w:eastAsia="zh-CN" w:bidi="ar-SA"/>
        </w:rPr>
        <w:t>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进入髋臼磨锉前准备界面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在机械臂末端安装磨锉杆</w:t>
      </w:r>
      <w:r>
        <w:rPr>
          <w:rFonts w:hint="eastAsia" w:ascii="宋体" w:hAnsi="宋体" w:cs="宋体"/>
          <w:b w:val="0"/>
          <w:bCs w:val="0"/>
          <w:kern w:val="0"/>
          <w:sz w:val="24"/>
          <w:szCs w:val="24"/>
          <w:lang w:val="en-US" w:eastAsia="zh-CN" w:bidi="ar-SA"/>
        </w:rPr>
        <w:t>及髋臼锉</w:t>
      </w:r>
      <w:r>
        <w:rPr>
          <w:rFonts w:hint="default"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使用探针采集髋臼示踪器检查点，</w:t>
      </w:r>
      <w:r>
        <w:rPr>
          <w:rFonts w:hint="eastAsia" w:ascii="宋体" w:hAnsi="宋体" w:cs="宋体"/>
          <w:b w:val="0"/>
          <w:bCs w:val="0"/>
          <w:kern w:val="0"/>
          <w:sz w:val="24"/>
          <w:szCs w:val="24"/>
          <w:lang w:val="en-US" w:eastAsia="zh-CN" w:bidi="ar-SA"/>
        </w:rPr>
        <w:t>点击【捕获】，</w:t>
      </w:r>
      <w:r>
        <w:rPr>
          <w:rFonts w:hint="default" w:ascii="宋体" w:hAnsi="宋体" w:cs="宋体"/>
          <w:b w:val="0"/>
          <w:bCs w:val="0"/>
          <w:kern w:val="0"/>
          <w:sz w:val="24"/>
          <w:szCs w:val="24"/>
          <w:lang w:val="en-US" w:eastAsia="zh-CN" w:bidi="ar-SA"/>
        </w:rPr>
        <w:t>误差值小于0.5mm可以点下一步</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使用探针采集磨锉杆标记点，</w:t>
      </w:r>
      <w:r>
        <w:rPr>
          <w:rFonts w:hint="eastAsia" w:ascii="宋体" w:hAnsi="宋体" w:cs="宋体"/>
          <w:b w:val="0"/>
          <w:bCs w:val="0"/>
          <w:kern w:val="0"/>
          <w:sz w:val="24"/>
          <w:szCs w:val="24"/>
          <w:lang w:val="en-US" w:eastAsia="zh-CN" w:bidi="ar-SA"/>
        </w:rPr>
        <w:t>点击【捕获】，</w:t>
      </w:r>
      <w:r>
        <w:rPr>
          <w:rFonts w:hint="default" w:ascii="宋体" w:hAnsi="宋体" w:cs="宋体"/>
          <w:b w:val="0"/>
          <w:bCs w:val="0"/>
          <w:kern w:val="0"/>
          <w:sz w:val="24"/>
          <w:szCs w:val="24"/>
          <w:lang w:val="en-US" w:eastAsia="zh-CN" w:bidi="ar-SA"/>
        </w:rPr>
        <w:t>误差值小于0.5mm可点下一步</w:t>
      </w:r>
      <w:r>
        <w:rPr>
          <w:rFonts w:hint="eastAsia" w:ascii="宋体" w:hAnsi="宋体" w:cs="宋体"/>
          <w:b w:val="0"/>
          <w:bCs w:val="0"/>
          <w:kern w:val="0"/>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drawing>
          <wp:inline distT="0" distB="0" distL="114300" distR="114300">
            <wp:extent cx="5266690" cy="2962910"/>
            <wp:effectExtent l="0" t="0" r="10160" b="8890"/>
            <wp:docPr id="628" name="图片 54" descr="髋臼制备-磨锉前准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54" descr="髋臼制备-磨锉前准备"/>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lang w:val="en-US" w:eastAsia="zh-CN"/>
        </w:rPr>
      </w:pPr>
      <w:r>
        <w:rPr>
          <w:rFonts w:hint="eastAsia" w:ascii="宋体" w:hAnsi="宋体" w:cs="宋体"/>
          <w:sz w:val="24"/>
          <w:szCs w:val="24"/>
        </w:rPr>
        <w:t>图</w:t>
      </w:r>
      <w:r>
        <w:rPr>
          <w:rFonts w:hint="eastAsia" w:ascii="宋体" w:hAnsi="宋体" w:cs="宋体"/>
          <w:sz w:val="24"/>
          <w:szCs w:val="24"/>
          <w:lang w:val="en-US" w:eastAsia="zh-CN"/>
        </w:rPr>
        <w:t>5-26 髋臼磨锉前准备</w:t>
      </w:r>
      <w:r>
        <w:rPr>
          <w:rFonts w:hint="eastAsia" w:ascii="宋体" w:hAnsi="宋体" w:cs="宋体"/>
          <w:b w:val="0"/>
          <w:bCs w:val="0"/>
          <w:kern w:val="0"/>
          <w:sz w:val="24"/>
          <w:szCs w:val="24"/>
          <w:lang w:val="en-US" w:eastAsia="zh-CN" w:bidi="ar-SA"/>
        </w:rPr>
        <w:t>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进入髋臼磨锉界面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通过下拉菜单选择当前髋臼锉型号，</w:t>
      </w:r>
      <w:r>
        <w:rPr>
          <w:rFonts w:hint="default" w:ascii="宋体" w:hAnsi="宋体" w:cs="宋体"/>
          <w:b w:val="0"/>
          <w:bCs w:val="0"/>
          <w:kern w:val="0"/>
          <w:sz w:val="24"/>
          <w:szCs w:val="24"/>
          <w:lang w:val="en-US" w:eastAsia="zh-CN" w:bidi="ar-SA"/>
        </w:rPr>
        <w:t>通过鼠标开启</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智能磨锉</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模式</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踩中左脚踏，自由拖动机械臂末端，将髋臼挫放入患者髋臼窝内，同时观察屏幕上实时变动的前倾角、外展角数值，尽量接近规划值。与规划值相差15°以内，角度数值变绿</w:t>
      </w:r>
      <w:r>
        <w:rPr>
          <w:rFonts w:hint="eastAsia" w:ascii="宋体" w:hAnsi="宋体" w:cs="宋体"/>
          <w:b w:val="0"/>
          <w:bCs w:val="0"/>
          <w:kern w:val="0"/>
          <w:sz w:val="24"/>
          <w:szCs w:val="24"/>
          <w:lang w:val="en-US" w:eastAsia="zh-CN" w:bidi="ar-SA"/>
        </w:rPr>
        <w:t>。当</w:t>
      </w:r>
      <w:r>
        <w:rPr>
          <w:rFonts w:hint="default" w:ascii="宋体" w:hAnsi="宋体" w:cs="宋体"/>
          <w:b w:val="0"/>
          <w:bCs w:val="0"/>
          <w:kern w:val="0"/>
          <w:sz w:val="24"/>
          <w:szCs w:val="24"/>
          <w:lang w:val="en-US" w:eastAsia="zh-CN" w:bidi="ar-SA"/>
        </w:rPr>
        <w:t>磨锉杆进入系统定义的虚拟边界，评估左上角虚拟边界的图标将高亮。开始磨锉</w:t>
      </w:r>
      <w:r>
        <w:rPr>
          <w:rFonts w:hint="eastAsia" w:ascii="宋体" w:hAnsi="宋体" w:cs="宋体"/>
          <w:b w:val="0"/>
          <w:bCs w:val="0"/>
          <w:kern w:val="0"/>
          <w:sz w:val="24"/>
          <w:szCs w:val="24"/>
          <w:lang w:val="en-US" w:eastAsia="zh-CN" w:bidi="ar-SA"/>
        </w:rPr>
        <w:t>前</w:t>
      </w:r>
      <w:r>
        <w:rPr>
          <w:rFonts w:hint="default" w:ascii="宋体" w:hAnsi="宋体" w:cs="宋体"/>
          <w:b w:val="0"/>
          <w:bCs w:val="0"/>
          <w:kern w:val="0"/>
          <w:sz w:val="24"/>
          <w:szCs w:val="24"/>
          <w:lang w:val="en-US" w:eastAsia="zh-CN" w:bidi="ar-SA"/>
        </w:rPr>
        <w:t>，将髋臼钻安到磨锉杆末端</w:t>
      </w:r>
      <w:r>
        <w:rPr>
          <w:rFonts w:hint="eastAsia" w:ascii="宋体" w:hAnsi="宋体" w:cs="宋体"/>
          <w:b w:val="0"/>
          <w:bCs w:val="0"/>
          <w:kern w:val="0"/>
          <w:sz w:val="24"/>
          <w:szCs w:val="24"/>
          <w:lang w:val="en-US" w:eastAsia="zh-CN" w:bidi="ar-SA"/>
        </w:rPr>
        <w:t>，同时持续</w:t>
      </w:r>
      <w:r>
        <w:rPr>
          <w:rFonts w:hint="default" w:ascii="宋体" w:hAnsi="宋体" w:cs="宋体"/>
          <w:b w:val="0"/>
          <w:bCs w:val="0"/>
          <w:kern w:val="0"/>
          <w:sz w:val="24"/>
          <w:szCs w:val="24"/>
          <w:lang w:val="en-US" w:eastAsia="zh-CN" w:bidi="ar-SA"/>
        </w:rPr>
        <w:t>踩</w:t>
      </w:r>
      <w:r>
        <w:rPr>
          <w:rFonts w:hint="eastAsia" w:ascii="宋体" w:hAnsi="宋体" w:cs="宋体"/>
          <w:b w:val="0"/>
          <w:bCs w:val="0"/>
          <w:kern w:val="0"/>
          <w:sz w:val="24"/>
          <w:szCs w:val="24"/>
          <w:lang w:val="en-US" w:eastAsia="zh-CN" w:bidi="ar-SA"/>
        </w:rPr>
        <w:t>右</w:t>
      </w:r>
      <w:r>
        <w:rPr>
          <w:rFonts w:hint="default" w:ascii="宋体" w:hAnsi="宋体" w:cs="宋体"/>
          <w:b w:val="0"/>
          <w:bCs w:val="0"/>
          <w:kern w:val="0"/>
          <w:sz w:val="24"/>
          <w:szCs w:val="24"/>
          <w:lang w:val="en-US" w:eastAsia="zh-CN" w:bidi="ar-SA"/>
        </w:rPr>
        <w:t>脚踏，骨钻图标绿色高亮。</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3D模型中绿色代表规划磨锉部分，白色代表磨锉完成部分。红色代表超过规划1.0mm，若超过虚拟边界2.3mm 髋臼钻将自动断电。</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磨锉过程中，实时观察软件界面右上角剩余磨锉距离（内侧、后侧、近端）的剩余距离值，各项目为0时，停止磨锉。</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可通过鼠标选中【</w:t>
      </w:r>
      <w:r>
        <w:rPr>
          <w:rFonts w:hint="default" w:ascii="宋体" w:hAnsi="宋体" w:cs="宋体"/>
          <w:b w:val="0"/>
          <w:bCs w:val="0"/>
          <w:kern w:val="0"/>
          <w:sz w:val="24"/>
          <w:szCs w:val="24"/>
          <w:lang w:val="en-US" w:eastAsia="zh-CN" w:bidi="ar-SA"/>
        </w:rPr>
        <w:t>自由磨锉</w:t>
      </w:r>
      <w:r>
        <w:rPr>
          <w:rFonts w:hint="eastAsia" w:ascii="宋体" w:hAnsi="宋体" w:cs="宋体"/>
          <w:b w:val="0"/>
          <w:bCs w:val="0"/>
          <w:kern w:val="0"/>
          <w:sz w:val="24"/>
          <w:szCs w:val="24"/>
          <w:lang w:val="en-US" w:eastAsia="zh-CN" w:bidi="ar-SA"/>
        </w:rPr>
        <w:t>】模式</w:t>
      </w:r>
      <w:r>
        <w:rPr>
          <w:rFonts w:hint="default" w:ascii="宋体" w:hAnsi="宋体" w:cs="宋体"/>
          <w:b w:val="0"/>
          <w:bCs w:val="0"/>
          <w:kern w:val="0"/>
          <w:sz w:val="24"/>
          <w:szCs w:val="24"/>
          <w:lang w:val="en-US" w:eastAsia="zh-CN" w:bidi="ar-SA"/>
        </w:rPr>
        <w:t>，</w:t>
      </w:r>
      <w:r>
        <w:rPr>
          <w:rFonts w:hint="eastAsia" w:ascii="宋体" w:hAnsi="宋体" w:cs="宋体"/>
          <w:b w:val="0"/>
          <w:bCs w:val="0"/>
          <w:kern w:val="0"/>
          <w:sz w:val="24"/>
          <w:szCs w:val="24"/>
          <w:lang w:val="en-US" w:eastAsia="zh-CN" w:bidi="ar-SA"/>
        </w:rPr>
        <w:t>此时，</w:t>
      </w:r>
      <w:r>
        <w:rPr>
          <w:rFonts w:hint="default" w:ascii="宋体" w:hAnsi="宋体" w:cs="宋体"/>
          <w:b w:val="0"/>
          <w:bCs w:val="0"/>
          <w:kern w:val="0"/>
          <w:sz w:val="24"/>
          <w:szCs w:val="24"/>
          <w:lang w:val="en-US" w:eastAsia="zh-CN" w:bidi="ar-SA"/>
        </w:rPr>
        <w:t>虚拟边界图标始终</w:t>
      </w:r>
      <w:r>
        <w:rPr>
          <w:rFonts w:hint="eastAsia" w:ascii="宋体" w:hAnsi="宋体" w:cs="宋体"/>
          <w:b w:val="0"/>
          <w:bCs w:val="0"/>
          <w:kern w:val="0"/>
          <w:sz w:val="24"/>
          <w:szCs w:val="24"/>
          <w:lang w:val="en-US" w:eastAsia="zh-CN" w:bidi="ar-SA"/>
        </w:rPr>
        <w:t>置灰</w:t>
      </w:r>
      <w:r>
        <w:rPr>
          <w:rFonts w:hint="default" w:ascii="宋体" w:hAnsi="宋体" w:cs="宋体"/>
          <w:b w:val="0"/>
          <w:bCs w:val="0"/>
          <w:kern w:val="0"/>
          <w:sz w:val="24"/>
          <w:szCs w:val="24"/>
          <w:lang w:val="en-US" w:eastAsia="zh-CN" w:bidi="ar-SA"/>
        </w:rPr>
        <w:t>，但是踩右脚踏，骨钻图标高亮，医生可以在无边界保护下磨锉。</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drawing>
          <wp:inline distT="0" distB="0" distL="114300" distR="114300">
            <wp:extent cx="5266690" cy="2962910"/>
            <wp:effectExtent l="0" t="0" r="10160" b="8890"/>
            <wp:docPr id="639" name="图片 55" descr="髋臼制备-髋臼磨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55" descr="髋臼制备-髋臼磨挫"/>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default"/>
          <w:lang w:val="en-US" w:eastAsia="zh-CN"/>
        </w:rPr>
      </w:pPr>
      <w:r>
        <w:rPr>
          <w:rFonts w:hint="eastAsia" w:ascii="宋体" w:hAnsi="宋体" w:cs="宋体"/>
          <w:sz w:val="24"/>
          <w:szCs w:val="24"/>
        </w:rPr>
        <w:t>图</w:t>
      </w:r>
      <w:r>
        <w:rPr>
          <w:rFonts w:hint="eastAsia" w:ascii="宋体" w:hAnsi="宋体" w:cs="宋体"/>
          <w:sz w:val="24"/>
          <w:szCs w:val="24"/>
          <w:lang w:val="en-US" w:eastAsia="zh-CN"/>
        </w:rPr>
        <w:t>5-27 髋臼磨锉</w:t>
      </w:r>
      <w:r>
        <w:rPr>
          <w:rFonts w:hint="eastAsia" w:ascii="宋体" w:hAnsi="宋体" w:cs="宋体"/>
          <w:b w:val="0"/>
          <w:bCs w:val="0"/>
          <w:kern w:val="0"/>
          <w:sz w:val="24"/>
          <w:szCs w:val="24"/>
          <w:lang w:val="en-US" w:eastAsia="zh-CN" w:bidi="ar-SA"/>
        </w:rPr>
        <w:t>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进入髋臼安放前准备界面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在机械臂末端</w:t>
      </w:r>
      <w:r>
        <w:rPr>
          <w:rFonts w:hint="eastAsia" w:ascii="宋体" w:hAnsi="宋体" w:cs="宋体"/>
          <w:b w:val="0"/>
          <w:bCs w:val="0"/>
          <w:kern w:val="0"/>
          <w:sz w:val="24"/>
          <w:szCs w:val="24"/>
          <w:lang w:val="en-US" w:eastAsia="zh-CN" w:bidi="ar-SA"/>
        </w:rPr>
        <w:t>安放</w:t>
      </w:r>
      <w:r>
        <w:rPr>
          <w:rFonts w:hint="default" w:ascii="宋体" w:hAnsi="宋体" w:cs="宋体"/>
          <w:b w:val="0"/>
          <w:bCs w:val="0"/>
          <w:kern w:val="0"/>
          <w:sz w:val="24"/>
          <w:szCs w:val="24"/>
          <w:lang w:val="en-US" w:eastAsia="zh-CN" w:bidi="ar-SA"/>
        </w:rPr>
        <w:t>杆</w:t>
      </w:r>
      <w:r>
        <w:rPr>
          <w:rFonts w:hint="eastAsia" w:ascii="宋体" w:hAnsi="宋体" w:cs="宋体"/>
          <w:b w:val="0"/>
          <w:bCs w:val="0"/>
          <w:kern w:val="0"/>
          <w:sz w:val="24"/>
          <w:szCs w:val="24"/>
          <w:lang w:val="en-US" w:eastAsia="zh-CN" w:bidi="ar-SA"/>
        </w:rPr>
        <w:t>及臼杯</w:t>
      </w:r>
      <w:r>
        <w:rPr>
          <w:rFonts w:hint="default" w:ascii="宋体" w:hAnsi="宋体" w:cs="宋体"/>
          <w:b w:val="0"/>
          <w:bCs w:val="0"/>
          <w:kern w:val="0"/>
          <w:sz w:val="24"/>
          <w:szCs w:val="24"/>
          <w:lang w:val="en-US" w:eastAsia="zh-CN" w:bidi="ar-SA"/>
        </w:rPr>
        <w:t>。使用探针采集髋臼示踪器检查点，</w:t>
      </w:r>
      <w:r>
        <w:rPr>
          <w:rFonts w:hint="eastAsia" w:ascii="宋体" w:hAnsi="宋体" w:cs="宋体"/>
          <w:b w:val="0"/>
          <w:bCs w:val="0"/>
          <w:kern w:val="0"/>
          <w:sz w:val="24"/>
          <w:szCs w:val="24"/>
          <w:lang w:val="en-US" w:eastAsia="zh-CN" w:bidi="ar-SA"/>
        </w:rPr>
        <w:t>点击【捕获】，</w:t>
      </w:r>
      <w:r>
        <w:rPr>
          <w:rFonts w:hint="default" w:ascii="宋体" w:hAnsi="宋体" w:cs="宋体"/>
          <w:b w:val="0"/>
          <w:bCs w:val="0"/>
          <w:kern w:val="0"/>
          <w:sz w:val="24"/>
          <w:szCs w:val="24"/>
          <w:lang w:val="en-US" w:eastAsia="zh-CN" w:bidi="ar-SA"/>
        </w:rPr>
        <w:t>误差值小于0.5mm可以点下一步</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使用探针采集</w:t>
      </w:r>
      <w:r>
        <w:rPr>
          <w:rFonts w:hint="eastAsia" w:ascii="宋体" w:hAnsi="宋体" w:cs="宋体"/>
          <w:b w:val="0"/>
          <w:bCs w:val="0"/>
          <w:kern w:val="0"/>
          <w:sz w:val="24"/>
          <w:szCs w:val="24"/>
          <w:lang w:val="en-US" w:eastAsia="zh-CN" w:bidi="ar-SA"/>
        </w:rPr>
        <w:t>安放</w:t>
      </w:r>
      <w:r>
        <w:rPr>
          <w:rFonts w:hint="default" w:ascii="宋体" w:hAnsi="宋体" w:cs="宋体"/>
          <w:b w:val="0"/>
          <w:bCs w:val="0"/>
          <w:kern w:val="0"/>
          <w:sz w:val="24"/>
          <w:szCs w:val="24"/>
          <w:lang w:val="en-US" w:eastAsia="zh-CN" w:bidi="ar-SA"/>
        </w:rPr>
        <w:t>杆标记点，</w:t>
      </w:r>
      <w:r>
        <w:rPr>
          <w:rFonts w:hint="eastAsia" w:ascii="宋体" w:hAnsi="宋体" w:cs="宋体"/>
          <w:b w:val="0"/>
          <w:bCs w:val="0"/>
          <w:kern w:val="0"/>
          <w:sz w:val="24"/>
          <w:szCs w:val="24"/>
          <w:lang w:val="en-US" w:eastAsia="zh-CN" w:bidi="ar-SA"/>
        </w:rPr>
        <w:t>点击【捕获】，</w:t>
      </w:r>
      <w:r>
        <w:rPr>
          <w:rFonts w:hint="default" w:ascii="宋体" w:hAnsi="宋体" w:cs="宋体"/>
          <w:b w:val="0"/>
          <w:bCs w:val="0"/>
          <w:kern w:val="0"/>
          <w:sz w:val="24"/>
          <w:szCs w:val="24"/>
          <w:lang w:val="en-US" w:eastAsia="zh-CN" w:bidi="ar-SA"/>
        </w:rPr>
        <w:t>误差值小于0.5mm可点下一步</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val="0"/>
        <w:snapToGrid/>
        <w:spacing w:after="0"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drawing>
          <wp:inline distT="0" distB="0" distL="114300" distR="114300">
            <wp:extent cx="5266690" cy="2962910"/>
            <wp:effectExtent l="0" t="0" r="10160" b="8890"/>
            <wp:docPr id="638" name="图片 56" descr="髋臼制备-臼杯安放前准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56" descr="髋臼制备-臼杯安放前准备"/>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val="0"/>
        <w:snapToGrid/>
        <w:spacing w:line="360" w:lineRule="auto"/>
        <w:ind w:left="0" w:leftChars="0" w:right="0" w:rightChars="0" w:firstLine="0" w:firstLineChars="0"/>
        <w:jc w:val="center"/>
        <w:textAlignment w:val="auto"/>
        <w:rPr>
          <w:rFonts w:hint="default"/>
          <w:lang w:val="en-US" w:eastAsia="zh-CN"/>
        </w:rPr>
      </w:pPr>
      <w:r>
        <w:rPr>
          <w:rFonts w:hint="eastAsia" w:ascii="宋体" w:hAnsi="宋体" w:cs="宋体"/>
          <w:sz w:val="24"/>
          <w:szCs w:val="24"/>
        </w:rPr>
        <w:t>图</w:t>
      </w:r>
      <w:r>
        <w:rPr>
          <w:rFonts w:hint="eastAsia" w:ascii="宋体" w:hAnsi="宋体" w:cs="宋体"/>
          <w:sz w:val="24"/>
          <w:szCs w:val="24"/>
          <w:lang w:val="en-US" w:eastAsia="zh-CN"/>
        </w:rPr>
        <w:t>5-28 安放前准备</w:t>
      </w:r>
      <w:r>
        <w:rPr>
          <w:rFonts w:hint="eastAsia" w:ascii="宋体" w:hAnsi="宋体" w:cs="宋体"/>
          <w:b w:val="0"/>
          <w:bCs w:val="0"/>
          <w:kern w:val="0"/>
          <w:sz w:val="24"/>
          <w:szCs w:val="24"/>
          <w:lang w:val="en-US" w:eastAsia="zh-CN" w:bidi="ar-SA"/>
        </w:rPr>
        <w:t>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drawing>
          <wp:inline distT="0" distB="0" distL="114300" distR="114300">
            <wp:extent cx="5266690" cy="2962910"/>
            <wp:effectExtent l="0" t="0" r="10160" b="8890"/>
            <wp:docPr id="636" name="图片 57" descr="髋臼制备-臼杯安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57" descr="髋臼制备-臼杯安放"/>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5-29 臼杯安放</w:t>
      </w:r>
      <w:r>
        <w:rPr>
          <w:rFonts w:hint="eastAsia" w:ascii="宋体" w:hAnsi="宋体" w:cs="宋体"/>
          <w:b w:val="0"/>
          <w:bCs w:val="0"/>
          <w:kern w:val="0"/>
          <w:sz w:val="24"/>
          <w:szCs w:val="24"/>
          <w:lang w:val="en-US" w:eastAsia="zh-CN" w:bidi="ar-SA"/>
        </w:rPr>
        <w:t>界面</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进入臼杯安放界面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通过下拉菜单选择当前臼杯型号，</w:t>
      </w:r>
      <w:r>
        <w:rPr>
          <w:rFonts w:hint="default" w:ascii="宋体" w:hAnsi="宋体" w:cs="宋体"/>
          <w:b w:val="0"/>
          <w:bCs w:val="0"/>
          <w:kern w:val="0"/>
          <w:sz w:val="24"/>
          <w:szCs w:val="24"/>
          <w:lang w:val="en-US" w:eastAsia="zh-CN" w:bidi="ar-SA"/>
        </w:rPr>
        <w:t>通过鼠标开启</w:t>
      </w:r>
      <w:r>
        <w:rPr>
          <w:rFonts w:hint="eastAsia" w:ascii="宋体" w:hAnsi="宋体" w:cs="宋体"/>
          <w:b w:val="0"/>
          <w:bCs w:val="0"/>
          <w:kern w:val="0"/>
          <w:sz w:val="24"/>
          <w:szCs w:val="24"/>
          <w:lang w:val="en-US" w:eastAsia="zh-CN" w:bidi="ar-SA"/>
        </w:rPr>
        <w:t>【自动定位】</w:t>
      </w:r>
      <w:r>
        <w:rPr>
          <w:rFonts w:hint="default" w:ascii="宋体" w:hAnsi="宋体" w:cs="宋体"/>
          <w:b w:val="0"/>
          <w:bCs w:val="0"/>
          <w:kern w:val="0"/>
          <w:sz w:val="24"/>
          <w:szCs w:val="24"/>
          <w:lang w:val="en-US" w:eastAsia="zh-CN" w:bidi="ar-SA"/>
        </w:rPr>
        <w:t>模式</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踩中左脚踏，自由拖动机械臂末端，将</w:t>
      </w:r>
      <w:r>
        <w:rPr>
          <w:rFonts w:hint="eastAsia" w:ascii="宋体" w:hAnsi="宋体" w:cs="宋体"/>
          <w:b w:val="0"/>
          <w:bCs w:val="0"/>
          <w:kern w:val="0"/>
          <w:sz w:val="24"/>
          <w:szCs w:val="24"/>
          <w:lang w:val="en-US" w:eastAsia="zh-CN" w:bidi="ar-SA"/>
        </w:rPr>
        <w:t>臼杯</w:t>
      </w:r>
      <w:r>
        <w:rPr>
          <w:rFonts w:hint="default" w:ascii="宋体" w:hAnsi="宋体" w:cs="宋体"/>
          <w:b w:val="0"/>
          <w:bCs w:val="0"/>
          <w:kern w:val="0"/>
          <w:sz w:val="24"/>
          <w:szCs w:val="24"/>
          <w:lang w:val="en-US" w:eastAsia="zh-CN" w:bidi="ar-SA"/>
        </w:rPr>
        <w:t>放入患者髋臼窝内，同时观察屏幕上实时变动的前倾角、外展角数值，尽量接近规划值</w:t>
      </w:r>
      <w:r>
        <w:rPr>
          <w:rFonts w:hint="eastAsia" w:ascii="宋体" w:hAnsi="宋体" w:cs="宋体"/>
          <w:b w:val="0"/>
          <w:bCs w:val="0"/>
          <w:kern w:val="0"/>
          <w:sz w:val="24"/>
          <w:szCs w:val="24"/>
          <w:lang w:val="en-US" w:eastAsia="zh-CN" w:bidi="ar-SA"/>
        </w:rPr>
        <w:t>，到达目标区域附近后踩中右脚踏，快接近规划值后，踩右脚踏，机械臂末端将自动定位到规划的角度位置。</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定位完成后，左上角骨锤图标点亮。示意医生可以敲击臼杯。敲击过程中，实时观察剩余敲击距离，0mm时需要立马停止敲击。当剩余敲击距离小于负1时，字体颜色变为红色。</w:t>
      </w:r>
    </w:p>
    <w:p>
      <w:pPr>
        <w:pStyle w:val="6"/>
        <w:pageBreakBefore w:val="0"/>
        <w:widowControl w:val="0"/>
        <w:kinsoku/>
        <w:wordWrap/>
        <w:overflowPunct/>
        <w:topLinePunct w:val="0"/>
        <w:autoSpaceDE/>
        <w:autoSpaceDN/>
        <w:bidi w:val="0"/>
        <w:adjustRightInd/>
        <w:snapToGrid/>
        <w:spacing w:line="360" w:lineRule="auto"/>
        <w:ind w:left="0" w:leftChars="0" w:right="210" w:firstLine="0" w:firstLineChars="0"/>
        <w:textAlignment w:val="auto"/>
        <w:rPr>
          <w:rFonts w:hint="eastAsia" w:ascii="宋体" w:hAnsi="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5.2.2.11</w:t>
      </w:r>
      <w:r>
        <w:rPr>
          <w:rFonts w:hint="eastAsia" w:ascii="宋体" w:hAnsi="宋体" w:cs="宋体"/>
          <w:b/>
          <w:bCs/>
          <w:kern w:val="0"/>
          <w:sz w:val="24"/>
          <w:szCs w:val="24"/>
          <w:lang w:val="en-US" w:eastAsia="zh-CN" w:bidi="ar-SA"/>
        </w:rPr>
        <w:t xml:space="preserve"> 手术结果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lang w:val="en-US" w:eastAsia="zh-CN"/>
        </w:rPr>
      </w:pPr>
      <w:r>
        <w:rPr>
          <w:rFonts w:hint="eastAsia" w:ascii="宋体" w:hAnsi="宋体" w:cs="宋体"/>
          <w:b w:val="0"/>
          <w:bCs w:val="0"/>
          <w:kern w:val="0"/>
          <w:sz w:val="24"/>
          <w:szCs w:val="24"/>
          <w:lang w:val="en-US" w:eastAsia="zh-CN" w:bidi="ar-SA"/>
        </w:rPr>
        <w:t>进入臼杯角度验证界面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选中臼杯特征点，</w:t>
      </w:r>
      <w:r>
        <w:rPr>
          <w:rFonts w:hint="eastAsia" w:ascii="宋体" w:hAnsi="宋体" w:cs="宋体"/>
          <w:b w:val="0"/>
          <w:bCs w:val="0"/>
          <w:kern w:val="0"/>
          <w:sz w:val="24"/>
          <w:szCs w:val="24"/>
          <w:lang w:val="en-US" w:eastAsia="zh-CN" w:bidi="ar-SA"/>
        </w:rPr>
        <w:t>将探针放置在臼杯边缘位置，点击【捕获】按钮，完成臼杯边缘5个特征点采集。屏幕右上角将显示</w:t>
      </w:r>
      <w:r>
        <w:rPr>
          <w:rFonts w:hint="default" w:ascii="宋体" w:hAnsi="宋体" w:cs="宋体"/>
          <w:b w:val="0"/>
          <w:bCs w:val="0"/>
          <w:kern w:val="0"/>
          <w:sz w:val="24"/>
          <w:szCs w:val="24"/>
          <w:lang w:val="en-US" w:eastAsia="zh-CN" w:bidi="ar-SA"/>
        </w:rPr>
        <w:t>臼杯当前前倾角、外展角。</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drawing>
          <wp:inline distT="0" distB="0" distL="114300" distR="114300">
            <wp:extent cx="5266690" cy="2962910"/>
            <wp:effectExtent l="0" t="0" r="10160" b="8890"/>
            <wp:docPr id="633" name="图片 58" descr="手术结果-臼杯角度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58" descr="手术结果-臼杯角度验证"/>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eastAsia" w:ascii="宋体" w:hAnsi="宋体" w:cs="宋体"/>
          <w:b w:val="0"/>
          <w:bCs w:val="0"/>
          <w:kern w:val="0"/>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5-30 臼杯角度验证</w:t>
      </w:r>
      <w:r>
        <w:rPr>
          <w:rFonts w:hint="eastAsia" w:ascii="宋体" w:hAnsi="宋体" w:cs="宋体"/>
          <w:b w:val="0"/>
          <w:bCs w:val="0"/>
          <w:kern w:val="0"/>
          <w:sz w:val="24"/>
          <w:szCs w:val="24"/>
          <w:lang w:val="en-US" w:eastAsia="zh-CN" w:bidi="ar-SA"/>
        </w:rPr>
        <w:t>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进入复位验证界面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重新安装股骨示踪器，点击</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捕获</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系统将显示术后髋长差值和联合偏距差值</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视情况调整右侧假体参数。</w:t>
      </w:r>
      <w:r>
        <w:rPr>
          <w:rFonts w:hint="eastAsia" w:ascii="宋体" w:hAnsi="宋体" w:cs="宋体"/>
          <w:b w:val="0"/>
          <w:bCs w:val="0"/>
          <w:kern w:val="0"/>
          <w:sz w:val="24"/>
          <w:szCs w:val="24"/>
          <w:lang w:val="en-US" w:eastAsia="zh-CN" w:bidi="ar-SA"/>
        </w:rPr>
        <w:br w:type="textWrapping"/>
      </w:r>
      <w:r>
        <w:rPr>
          <w:rFonts w:hint="eastAsia" w:ascii="宋体" w:hAnsi="宋体" w:cs="宋体"/>
          <w:b w:val="0"/>
          <w:bCs w:val="0"/>
          <w:kern w:val="0"/>
          <w:sz w:val="24"/>
          <w:szCs w:val="24"/>
          <w:lang w:val="en-US" w:eastAsia="zh-CN" w:bidi="ar-SA"/>
        </w:rPr>
        <w:t>进入手术报告界面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点击【导出报告】后可下载手术报告。</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进入手术回放界面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看查看并下载手术截图。</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drawing>
          <wp:inline distT="0" distB="0" distL="114300" distR="114300">
            <wp:extent cx="5266690" cy="2962910"/>
            <wp:effectExtent l="0" t="0" r="10160" b="8890"/>
            <wp:docPr id="634" name="图片 59" descr="手术结果-手术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59" descr="手术结果-手术报告"/>
                    <pic:cNvPicPr>
                      <a:picLocks noChangeAspect="1"/>
                    </pic:cNvPicPr>
                  </pic:nvPicPr>
                  <pic:blipFill>
                    <a:blip r:embed="rId79"/>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center"/>
        <w:textAlignment w:val="auto"/>
        <w:rPr>
          <w:rFonts w:hint="eastAsia"/>
          <w:b/>
          <w:bCs/>
          <w:sz w:val="24"/>
          <w:szCs w:val="24"/>
          <w:lang w:val="en-US" w:eastAsia="zh-CN"/>
        </w:rPr>
      </w:pPr>
      <w:r>
        <w:rPr>
          <w:rFonts w:hint="eastAsia" w:ascii="宋体" w:hAnsi="宋体" w:cs="宋体"/>
          <w:sz w:val="24"/>
          <w:szCs w:val="24"/>
        </w:rPr>
        <w:t>图</w:t>
      </w:r>
      <w:r>
        <w:rPr>
          <w:rFonts w:hint="eastAsia" w:ascii="宋体" w:hAnsi="宋体" w:cs="宋体"/>
          <w:sz w:val="24"/>
          <w:szCs w:val="24"/>
          <w:lang w:val="en-US" w:eastAsia="zh-CN"/>
        </w:rPr>
        <w:t>5-31 手术结果-手术报告</w:t>
      </w:r>
      <w:r>
        <w:rPr>
          <w:rFonts w:hint="eastAsia" w:ascii="宋体" w:hAnsi="宋体" w:cs="宋体"/>
          <w:b w:val="0"/>
          <w:bCs w:val="0"/>
          <w:kern w:val="0"/>
          <w:sz w:val="24"/>
          <w:szCs w:val="24"/>
          <w:lang w:val="en-US" w:eastAsia="zh-CN" w:bidi="ar-SA"/>
        </w:rPr>
        <w:t>界面</w:t>
      </w:r>
    </w:p>
    <w:p>
      <w:pPr>
        <w:bidi w:val="0"/>
        <w:spacing w:line="360" w:lineRule="auto"/>
        <w:rPr>
          <w:rFonts w:hint="eastAsia"/>
          <w:b/>
          <w:bCs/>
          <w:sz w:val="24"/>
          <w:szCs w:val="24"/>
          <w:lang w:val="en-US" w:eastAsia="zh-CN"/>
        </w:rPr>
      </w:pPr>
      <w:r>
        <w:rPr>
          <w:rFonts w:hint="eastAsia"/>
          <w:b/>
          <w:bCs/>
          <w:sz w:val="24"/>
          <w:szCs w:val="24"/>
          <w:lang w:val="en-US" w:eastAsia="zh-CN"/>
        </w:rPr>
        <w:t>注：以下内容，为髋臼版软件的操作流程，详见5.2.2.12至5.2.2.13 章节。</w:t>
      </w:r>
    </w:p>
    <w:p>
      <w:pPr>
        <w:pStyle w:val="2"/>
        <w:spacing w:line="360" w:lineRule="auto"/>
        <w:rPr>
          <w:rFonts w:hint="default"/>
          <w:lang w:val="en-US" w:eastAsia="zh-CN"/>
        </w:rPr>
      </w:pPr>
    </w:p>
    <w:p>
      <w:pPr>
        <w:pStyle w:val="6"/>
        <w:pageBreakBefore w:val="0"/>
        <w:widowControl w:val="0"/>
        <w:kinsoku/>
        <w:wordWrap/>
        <w:overflowPunct/>
        <w:topLinePunct w:val="0"/>
        <w:autoSpaceDE/>
        <w:autoSpaceDN/>
        <w:bidi w:val="0"/>
        <w:adjustRightInd/>
        <w:snapToGrid/>
        <w:spacing w:line="360" w:lineRule="auto"/>
        <w:ind w:left="0" w:leftChars="0" w:right="210" w:firstLine="0" w:firstLineChars="0"/>
        <w:textAlignment w:val="auto"/>
        <w:rPr>
          <w:rFonts w:hint="eastAsia" w:ascii="宋体" w:hAnsi="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5.2.</w:t>
      </w:r>
      <w:r>
        <w:rPr>
          <w:rFonts w:hint="eastAsia" w:ascii="宋体" w:hAnsi="宋体" w:cs="宋体"/>
          <w:b/>
          <w:bCs/>
          <w:kern w:val="0"/>
          <w:sz w:val="24"/>
          <w:szCs w:val="24"/>
          <w:lang w:val="en-US" w:eastAsia="zh-CN" w:bidi="ar-SA"/>
        </w:rPr>
        <w:t>2</w:t>
      </w:r>
      <w:r>
        <w:rPr>
          <w:rFonts w:hint="eastAsia" w:ascii="宋体" w:hAnsi="宋体" w:eastAsia="宋体" w:cs="宋体"/>
          <w:b/>
          <w:bCs/>
          <w:kern w:val="0"/>
          <w:sz w:val="24"/>
          <w:szCs w:val="24"/>
          <w:lang w:val="en-US" w:eastAsia="zh-CN" w:bidi="ar-SA"/>
        </w:rPr>
        <w:t>.</w:t>
      </w:r>
      <w:r>
        <w:rPr>
          <w:rFonts w:hint="eastAsia" w:ascii="宋体" w:hAnsi="宋体" w:cs="宋体"/>
          <w:b/>
          <w:bCs/>
          <w:kern w:val="0"/>
          <w:sz w:val="24"/>
          <w:szCs w:val="24"/>
          <w:lang w:val="en-US" w:eastAsia="zh-CN" w:bidi="ar-SA"/>
        </w:rPr>
        <w:t>12</w:t>
      </w:r>
      <w:r>
        <w:rPr>
          <w:rFonts w:hint="eastAsia" w:ascii="宋体" w:hAnsi="宋体" w:eastAsia="宋体" w:cs="宋体"/>
          <w:b/>
          <w:bCs/>
          <w:kern w:val="0"/>
          <w:sz w:val="24"/>
          <w:szCs w:val="24"/>
          <w:lang w:val="en-US" w:eastAsia="zh-CN" w:bidi="ar-SA"/>
        </w:rPr>
        <w:t xml:space="preserve"> </w:t>
      </w:r>
      <w:r>
        <w:rPr>
          <w:rFonts w:hint="eastAsia" w:ascii="宋体" w:hAnsi="宋体" w:cs="宋体"/>
          <w:b/>
          <w:bCs/>
          <w:kern w:val="0"/>
          <w:sz w:val="24"/>
          <w:szCs w:val="24"/>
          <w:lang w:val="en-US" w:eastAsia="zh-CN" w:bidi="ar-SA"/>
        </w:rPr>
        <w:t>髋臼制备</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cs="宋体"/>
          <w:b/>
          <w:bCs/>
          <w:kern w:val="0"/>
          <w:sz w:val="24"/>
          <w:szCs w:val="24"/>
          <w:lang w:val="en-US" w:eastAsia="zh-CN" w:bidi="ar-SA"/>
        </w:rPr>
      </w:pPr>
      <w:r>
        <w:rPr>
          <w:rFonts w:hint="eastAsia" w:ascii="宋体" w:hAnsi="宋体" w:cs="宋体"/>
          <w:b/>
          <w:bCs/>
          <w:kern w:val="0"/>
          <w:sz w:val="24"/>
          <w:szCs w:val="24"/>
          <w:lang w:val="en-US" w:eastAsia="zh-CN" w:bidi="ar-SA"/>
        </w:rPr>
        <w:t>进入髋臼粗配准界面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 xml:space="preserve">选中髋臼特征点1一栏，将探针尖端移动到该点在 </w:t>
      </w:r>
      <w:r>
        <w:rPr>
          <w:rFonts w:hint="default" w:ascii="宋体" w:hAnsi="宋体" w:cs="宋体"/>
          <w:b w:val="0"/>
          <w:bCs w:val="0"/>
          <w:kern w:val="0"/>
          <w:sz w:val="24"/>
          <w:szCs w:val="24"/>
          <w:lang w:val="en-US" w:eastAsia="zh-CN" w:bidi="ar-SA"/>
        </w:rPr>
        <w:t>3D模型上</w:t>
      </w:r>
      <w:r>
        <w:rPr>
          <w:rFonts w:hint="eastAsia" w:ascii="宋体" w:hAnsi="宋体" w:cs="宋体"/>
          <w:b w:val="0"/>
          <w:bCs w:val="0"/>
          <w:kern w:val="0"/>
          <w:sz w:val="24"/>
          <w:szCs w:val="24"/>
          <w:lang w:val="en-US" w:eastAsia="zh-CN" w:bidi="ar-SA"/>
        </w:rPr>
        <w:t xml:space="preserve">对应的位置，点击【捕获】。如需更改该特征点，选中髋臼特征点1一栏，点击【更改】，用鼠标左键在3D模型上选中新位置，点击【保存】。将探针尖端移动到新特征点在 </w:t>
      </w:r>
      <w:r>
        <w:rPr>
          <w:rFonts w:hint="default" w:ascii="宋体" w:hAnsi="宋体" w:cs="宋体"/>
          <w:b w:val="0"/>
          <w:bCs w:val="0"/>
          <w:kern w:val="0"/>
          <w:sz w:val="24"/>
          <w:szCs w:val="24"/>
          <w:lang w:val="en-US" w:eastAsia="zh-CN" w:bidi="ar-SA"/>
        </w:rPr>
        <w:t>3D模型上</w:t>
      </w:r>
      <w:r>
        <w:rPr>
          <w:rFonts w:hint="eastAsia" w:ascii="宋体" w:hAnsi="宋体" w:cs="宋体"/>
          <w:b w:val="0"/>
          <w:bCs w:val="0"/>
          <w:kern w:val="0"/>
          <w:sz w:val="24"/>
          <w:szCs w:val="24"/>
          <w:lang w:val="en-US" w:eastAsia="zh-CN" w:bidi="ar-SA"/>
        </w:rPr>
        <w:t>对应的位置，点击【捕获】。特征点精度＜2mm时，显示为绿色，2.0-5mm时，显示为黄色，＞5mm时，显示为红色。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bCs/>
          <w:kern w:val="0"/>
          <w:sz w:val="24"/>
          <w:szCs w:val="24"/>
          <w:lang w:val="en-US" w:eastAsia="zh-CN" w:bidi="ar-SA"/>
        </w:rPr>
      </w:pPr>
      <w:r>
        <w:rPr>
          <w:rFonts w:hint="eastAsia" w:ascii="宋体" w:hAnsi="宋体" w:cs="宋体"/>
          <w:b/>
          <w:bCs/>
          <w:kern w:val="0"/>
          <w:sz w:val="24"/>
          <w:szCs w:val="24"/>
          <w:lang w:val="en-US" w:eastAsia="zh-CN" w:bidi="ar-SA"/>
        </w:rPr>
        <w:t>进入股骨精配准界面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点击某解剖名称栏，根据3D模型蓝色区域提示，使用探针采集该区域的特征点，每采集一个特征点需要通过右侧脚踏或者单击【捕获】按钮确认。</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特征点精度＜1mm时，显示为绿色，1.0-1.5mm时，显示为黄色，＞1.5mm时，显示为红色。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bCs/>
          <w:kern w:val="0"/>
          <w:sz w:val="24"/>
          <w:szCs w:val="24"/>
          <w:lang w:val="en-US" w:eastAsia="zh-CN" w:bidi="ar-SA"/>
        </w:rPr>
      </w:pPr>
      <w:r>
        <w:rPr>
          <w:rFonts w:hint="eastAsia" w:ascii="宋体" w:hAnsi="宋体" w:cs="宋体"/>
          <w:b/>
          <w:bCs/>
          <w:kern w:val="0"/>
          <w:sz w:val="24"/>
          <w:szCs w:val="24"/>
          <w:lang w:val="en-US" w:eastAsia="zh-CN" w:bidi="ar-SA"/>
        </w:rPr>
        <w:t>进入髋臼配准确认界面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可使用探针滑过骨皮质轮廓，观察屏幕右上角显示的探针针尖与骨皮质的实时距离。也可使用探针采集模型中提示的待选特征点，采集一个特征点需要通过右侧脚踏或者单击【捕获】按钮确认；与如需重新采集，可点击【重置】按钮清除已记录的数据。特征点捕获的精度＜1mm时，显示为绿色，1.0-1.5mm时，显示为黄色，＞1.5mm时，显示为红色。</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bCs/>
          <w:kern w:val="0"/>
          <w:sz w:val="24"/>
          <w:szCs w:val="24"/>
          <w:lang w:val="en-US" w:eastAsia="zh-CN" w:bidi="ar-SA"/>
        </w:rPr>
      </w:pPr>
      <w:r>
        <w:rPr>
          <w:rFonts w:hint="eastAsia" w:ascii="宋体" w:hAnsi="宋体" w:cs="宋体"/>
          <w:b/>
          <w:bCs/>
          <w:kern w:val="0"/>
          <w:sz w:val="24"/>
          <w:szCs w:val="24"/>
          <w:lang w:val="en-US" w:eastAsia="zh-CN" w:bidi="ar-SA"/>
        </w:rPr>
        <w:t>进入髋臼磨锉前准备界面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在机械臂末端安装磨锉杆</w:t>
      </w:r>
      <w:r>
        <w:rPr>
          <w:rFonts w:hint="eastAsia" w:ascii="宋体" w:hAnsi="宋体" w:cs="宋体"/>
          <w:b w:val="0"/>
          <w:bCs w:val="0"/>
          <w:kern w:val="0"/>
          <w:sz w:val="24"/>
          <w:szCs w:val="24"/>
          <w:lang w:val="en-US" w:eastAsia="zh-CN" w:bidi="ar-SA"/>
        </w:rPr>
        <w:t>及髋臼锉</w:t>
      </w:r>
      <w:r>
        <w:rPr>
          <w:rFonts w:hint="default"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使用探针采集髋臼示踪器检查点，</w:t>
      </w:r>
      <w:r>
        <w:rPr>
          <w:rFonts w:hint="eastAsia" w:ascii="宋体" w:hAnsi="宋体" w:cs="宋体"/>
          <w:b w:val="0"/>
          <w:bCs w:val="0"/>
          <w:kern w:val="0"/>
          <w:sz w:val="24"/>
          <w:szCs w:val="24"/>
          <w:lang w:val="en-US" w:eastAsia="zh-CN" w:bidi="ar-SA"/>
        </w:rPr>
        <w:t>点击【捕获】，</w:t>
      </w:r>
      <w:r>
        <w:rPr>
          <w:rFonts w:hint="default" w:ascii="宋体" w:hAnsi="宋体" w:cs="宋体"/>
          <w:b w:val="0"/>
          <w:bCs w:val="0"/>
          <w:kern w:val="0"/>
          <w:sz w:val="24"/>
          <w:szCs w:val="24"/>
          <w:lang w:val="en-US" w:eastAsia="zh-CN" w:bidi="ar-SA"/>
        </w:rPr>
        <w:t>误差值小于0.5mm可以点下一步</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使用探针采集磨锉杆标记点，</w:t>
      </w:r>
      <w:r>
        <w:rPr>
          <w:rFonts w:hint="eastAsia" w:ascii="宋体" w:hAnsi="宋体" w:cs="宋体"/>
          <w:b w:val="0"/>
          <w:bCs w:val="0"/>
          <w:kern w:val="0"/>
          <w:sz w:val="24"/>
          <w:szCs w:val="24"/>
          <w:lang w:val="en-US" w:eastAsia="zh-CN" w:bidi="ar-SA"/>
        </w:rPr>
        <w:t>点击【捕获】，</w:t>
      </w:r>
      <w:r>
        <w:rPr>
          <w:rFonts w:hint="default" w:ascii="宋体" w:hAnsi="宋体" w:cs="宋体"/>
          <w:b w:val="0"/>
          <w:bCs w:val="0"/>
          <w:kern w:val="0"/>
          <w:sz w:val="24"/>
          <w:szCs w:val="24"/>
          <w:lang w:val="en-US" w:eastAsia="zh-CN" w:bidi="ar-SA"/>
        </w:rPr>
        <w:t>误差值小于0.5mm可点下一步</w:t>
      </w:r>
      <w:r>
        <w:rPr>
          <w:rFonts w:hint="eastAsia" w:ascii="宋体" w:hAnsi="宋体" w:cs="宋体"/>
          <w:b w:val="0"/>
          <w:bCs w:val="0"/>
          <w:kern w:val="0"/>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bCs/>
          <w:kern w:val="0"/>
          <w:sz w:val="24"/>
          <w:szCs w:val="24"/>
          <w:lang w:val="en-US" w:eastAsia="zh-CN" w:bidi="ar-SA"/>
        </w:rPr>
      </w:pPr>
      <w:r>
        <w:rPr>
          <w:rFonts w:hint="eastAsia" w:ascii="宋体" w:hAnsi="宋体" w:cs="宋体"/>
          <w:b/>
          <w:bCs/>
          <w:kern w:val="0"/>
          <w:sz w:val="24"/>
          <w:szCs w:val="24"/>
          <w:lang w:val="en-US" w:eastAsia="zh-CN" w:bidi="ar-SA"/>
        </w:rPr>
        <w:t>进入髋臼磨锉界面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通过下拉菜单选择当前髋臼锉型号，</w:t>
      </w:r>
      <w:r>
        <w:rPr>
          <w:rFonts w:hint="default" w:ascii="宋体" w:hAnsi="宋体" w:cs="宋体"/>
          <w:b w:val="0"/>
          <w:bCs w:val="0"/>
          <w:kern w:val="0"/>
          <w:sz w:val="24"/>
          <w:szCs w:val="24"/>
          <w:lang w:val="en-US" w:eastAsia="zh-CN" w:bidi="ar-SA"/>
        </w:rPr>
        <w:t>通过鼠标开启</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智能磨锉</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模式</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踩中左脚踏，自由拖动机械臂末端，将髋臼挫放入患者髋臼窝内，同时观察屏幕上实时变动的前倾角、外展角数值，尽量接近规划值。与规划值相差15°以内，角度数值变绿</w:t>
      </w:r>
      <w:r>
        <w:rPr>
          <w:rFonts w:hint="eastAsia" w:ascii="宋体" w:hAnsi="宋体" w:cs="宋体"/>
          <w:b w:val="0"/>
          <w:bCs w:val="0"/>
          <w:kern w:val="0"/>
          <w:sz w:val="24"/>
          <w:szCs w:val="24"/>
          <w:lang w:val="en-US" w:eastAsia="zh-CN" w:bidi="ar-SA"/>
        </w:rPr>
        <w:t>。当</w:t>
      </w:r>
      <w:r>
        <w:rPr>
          <w:rFonts w:hint="default" w:ascii="宋体" w:hAnsi="宋体" w:cs="宋体"/>
          <w:b w:val="0"/>
          <w:bCs w:val="0"/>
          <w:kern w:val="0"/>
          <w:sz w:val="24"/>
          <w:szCs w:val="24"/>
          <w:lang w:val="en-US" w:eastAsia="zh-CN" w:bidi="ar-SA"/>
        </w:rPr>
        <w:t>磨锉杆进入系统定义的虚拟边界，评估左上角虚拟边界的图标将高亮。开始磨锉</w:t>
      </w:r>
      <w:r>
        <w:rPr>
          <w:rFonts w:hint="eastAsia" w:ascii="宋体" w:hAnsi="宋体" w:cs="宋体"/>
          <w:b w:val="0"/>
          <w:bCs w:val="0"/>
          <w:kern w:val="0"/>
          <w:sz w:val="24"/>
          <w:szCs w:val="24"/>
          <w:lang w:val="en-US" w:eastAsia="zh-CN" w:bidi="ar-SA"/>
        </w:rPr>
        <w:t>前</w:t>
      </w:r>
      <w:r>
        <w:rPr>
          <w:rFonts w:hint="default" w:ascii="宋体" w:hAnsi="宋体" w:cs="宋体"/>
          <w:b w:val="0"/>
          <w:bCs w:val="0"/>
          <w:kern w:val="0"/>
          <w:sz w:val="24"/>
          <w:szCs w:val="24"/>
          <w:lang w:val="en-US" w:eastAsia="zh-CN" w:bidi="ar-SA"/>
        </w:rPr>
        <w:t>，将髋臼钻安到磨锉杆末端</w:t>
      </w:r>
      <w:r>
        <w:rPr>
          <w:rFonts w:hint="eastAsia" w:ascii="宋体" w:hAnsi="宋体" w:cs="宋体"/>
          <w:b w:val="0"/>
          <w:bCs w:val="0"/>
          <w:kern w:val="0"/>
          <w:sz w:val="24"/>
          <w:szCs w:val="24"/>
          <w:lang w:val="en-US" w:eastAsia="zh-CN" w:bidi="ar-SA"/>
        </w:rPr>
        <w:t>，同时持续</w:t>
      </w:r>
      <w:r>
        <w:rPr>
          <w:rFonts w:hint="default" w:ascii="宋体" w:hAnsi="宋体" w:cs="宋体"/>
          <w:b w:val="0"/>
          <w:bCs w:val="0"/>
          <w:kern w:val="0"/>
          <w:sz w:val="24"/>
          <w:szCs w:val="24"/>
          <w:lang w:val="en-US" w:eastAsia="zh-CN" w:bidi="ar-SA"/>
        </w:rPr>
        <w:t>踩</w:t>
      </w:r>
      <w:r>
        <w:rPr>
          <w:rFonts w:hint="eastAsia" w:ascii="宋体" w:hAnsi="宋体" w:cs="宋体"/>
          <w:b w:val="0"/>
          <w:bCs w:val="0"/>
          <w:kern w:val="0"/>
          <w:sz w:val="24"/>
          <w:szCs w:val="24"/>
          <w:lang w:val="en-US" w:eastAsia="zh-CN" w:bidi="ar-SA"/>
        </w:rPr>
        <w:t>右</w:t>
      </w:r>
      <w:r>
        <w:rPr>
          <w:rFonts w:hint="default" w:ascii="宋体" w:hAnsi="宋体" w:cs="宋体"/>
          <w:b w:val="0"/>
          <w:bCs w:val="0"/>
          <w:kern w:val="0"/>
          <w:sz w:val="24"/>
          <w:szCs w:val="24"/>
          <w:lang w:val="en-US" w:eastAsia="zh-CN" w:bidi="ar-SA"/>
        </w:rPr>
        <w:t>脚踏，骨钻图标绿色高亮。</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3D模型中绿色代表规划磨锉部分，白色代表磨锉完成部分。红色代表超过规划1.0mm，若超过虚拟边界2.3mm 髋臼钻将自动断电。</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磨锉过程中，实时观察软件界面右上角剩余磨锉距离（内侧、后侧、近端）的剩余距离值，各项目为0时，停止磨锉。</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可通过鼠标选中【</w:t>
      </w:r>
      <w:r>
        <w:rPr>
          <w:rFonts w:hint="default" w:ascii="宋体" w:hAnsi="宋体" w:cs="宋体"/>
          <w:b w:val="0"/>
          <w:bCs w:val="0"/>
          <w:kern w:val="0"/>
          <w:sz w:val="24"/>
          <w:szCs w:val="24"/>
          <w:lang w:val="en-US" w:eastAsia="zh-CN" w:bidi="ar-SA"/>
        </w:rPr>
        <w:t>自由磨锉</w:t>
      </w:r>
      <w:r>
        <w:rPr>
          <w:rFonts w:hint="eastAsia" w:ascii="宋体" w:hAnsi="宋体" w:cs="宋体"/>
          <w:b w:val="0"/>
          <w:bCs w:val="0"/>
          <w:kern w:val="0"/>
          <w:sz w:val="24"/>
          <w:szCs w:val="24"/>
          <w:lang w:val="en-US" w:eastAsia="zh-CN" w:bidi="ar-SA"/>
        </w:rPr>
        <w:t>】模式</w:t>
      </w:r>
      <w:r>
        <w:rPr>
          <w:rFonts w:hint="default" w:ascii="宋体" w:hAnsi="宋体" w:cs="宋体"/>
          <w:b w:val="0"/>
          <w:bCs w:val="0"/>
          <w:kern w:val="0"/>
          <w:sz w:val="24"/>
          <w:szCs w:val="24"/>
          <w:lang w:val="en-US" w:eastAsia="zh-CN" w:bidi="ar-SA"/>
        </w:rPr>
        <w:t>，</w:t>
      </w:r>
      <w:r>
        <w:rPr>
          <w:rFonts w:hint="eastAsia" w:ascii="宋体" w:hAnsi="宋体" w:cs="宋体"/>
          <w:b w:val="0"/>
          <w:bCs w:val="0"/>
          <w:kern w:val="0"/>
          <w:sz w:val="24"/>
          <w:szCs w:val="24"/>
          <w:lang w:val="en-US" w:eastAsia="zh-CN" w:bidi="ar-SA"/>
        </w:rPr>
        <w:t>此时，</w:t>
      </w:r>
      <w:r>
        <w:rPr>
          <w:rFonts w:hint="default" w:ascii="宋体" w:hAnsi="宋体" w:cs="宋体"/>
          <w:b w:val="0"/>
          <w:bCs w:val="0"/>
          <w:kern w:val="0"/>
          <w:sz w:val="24"/>
          <w:szCs w:val="24"/>
          <w:lang w:val="en-US" w:eastAsia="zh-CN" w:bidi="ar-SA"/>
        </w:rPr>
        <w:t>虚拟边界图标始终</w:t>
      </w:r>
      <w:r>
        <w:rPr>
          <w:rFonts w:hint="eastAsia" w:ascii="宋体" w:hAnsi="宋体" w:cs="宋体"/>
          <w:b w:val="0"/>
          <w:bCs w:val="0"/>
          <w:kern w:val="0"/>
          <w:sz w:val="24"/>
          <w:szCs w:val="24"/>
          <w:lang w:val="en-US" w:eastAsia="zh-CN" w:bidi="ar-SA"/>
        </w:rPr>
        <w:t>置灰</w:t>
      </w:r>
      <w:r>
        <w:rPr>
          <w:rFonts w:hint="default" w:ascii="宋体" w:hAnsi="宋体" w:cs="宋体"/>
          <w:b w:val="0"/>
          <w:bCs w:val="0"/>
          <w:kern w:val="0"/>
          <w:sz w:val="24"/>
          <w:szCs w:val="24"/>
          <w:lang w:val="en-US" w:eastAsia="zh-CN" w:bidi="ar-SA"/>
        </w:rPr>
        <w:t>，但是踩右脚踏，骨钻图标高亮，医生可以在无边界保护下磨锉。</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bCs/>
          <w:kern w:val="0"/>
          <w:sz w:val="24"/>
          <w:szCs w:val="24"/>
          <w:lang w:val="en-US" w:eastAsia="zh-CN" w:bidi="ar-SA"/>
        </w:rPr>
      </w:pPr>
      <w:r>
        <w:rPr>
          <w:rFonts w:hint="eastAsia" w:ascii="宋体" w:hAnsi="宋体" w:cs="宋体"/>
          <w:b/>
          <w:bCs/>
          <w:kern w:val="0"/>
          <w:sz w:val="24"/>
          <w:szCs w:val="24"/>
          <w:lang w:val="en-US" w:eastAsia="zh-CN" w:bidi="ar-SA"/>
        </w:rPr>
        <w:t>进入髋臼安放前准备界面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在机械臂末端</w:t>
      </w:r>
      <w:r>
        <w:rPr>
          <w:rFonts w:hint="eastAsia" w:ascii="宋体" w:hAnsi="宋体" w:cs="宋体"/>
          <w:b w:val="0"/>
          <w:bCs w:val="0"/>
          <w:kern w:val="0"/>
          <w:sz w:val="24"/>
          <w:szCs w:val="24"/>
          <w:lang w:val="en-US" w:eastAsia="zh-CN" w:bidi="ar-SA"/>
        </w:rPr>
        <w:t>安放</w:t>
      </w:r>
      <w:r>
        <w:rPr>
          <w:rFonts w:hint="default" w:ascii="宋体" w:hAnsi="宋体" w:cs="宋体"/>
          <w:b w:val="0"/>
          <w:bCs w:val="0"/>
          <w:kern w:val="0"/>
          <w:sz w:val="24"/>
          <w:szCs w:val="24"/>
          <w:lang w:val="en-US" w:eastAsia="zh-CN" w:bidi="ar-SA"/>
        </w:rPr>
        <w:t>杆</w:t>
      </w:r>
      <w:r>
        <w:rPr>
          <w:rFonts w:hint="eastAsia" w:ascii="宋体" w:hAnsi="宋体" w:cs="宋体"/>
          <w:b w:val="0"/>
          <w:bCs w:val="0"/>
          <w:kern w:val="0"/>
          <w:sz w:val="24"/>
          <w:szCs w:val="24"/>
          <w:lang w:val="en-US" w:eastAsia="zh-CN" w:bidi="ar-SA"/>
        </w:rPr>
        <w:t>及臼杯</w:t>
      </w:r>
      <w:r>
        <w:rPr>
          <w:rFonts w:hint="default" w:ascii="宋体" w:hAnsi="宋体" w:cs="宋体"/>
          <w:b w:val="0"/>
          <w:bCs w:val="0"/>
          <w:kern w:val="0"/>
          <w:sz w:val="24"/>
          <w:szCs w:val="24"/>
          <w:lang w:val="en-US" w:eastAsia="zh-CN" w:bidi="ar-SA"/>
        </w:rPr>
        <w:t>。使用探针采集髋臼示踪器检查点，</w:t>
      </w:r>
      <w:r>
        <w:rPr>
          <w:rFonts w:hint="eastAsia" w:ascii="宋体" w:hAnsi="宋体" w:cs="宋体"/>
          <w:b w:val="0"/>
          <w:bCs w:val="0"/>
          <w:kern w:val="0"/>
          <w:sz w:val="24"/>
          <w:szCs w:val="24"/>
          <w:lang w:val="en-US" w:eastAsia="zh-CN" w:bidi="ar-SA"/>
        </w:rPr>
        <w:t>点击【捕获】，</w:t>
      </w:r>
      <w:r>
        <w:rPr>
          <w:rFonts w:hint="default" w:ascii="宋体" w:hAnsi="宋体" w:cs="宋体"/>
          <w:b w:val="0"/>
          <w:bCs w:val="0"/>
          <w:kern w:val="0"/>
          <w:sz w:val="24"/>
          <w:szCs w:val="24"/>
          <w:lang w:val="en-US" w:eastAsia="zh-CN" w:bidi="ar-SA"/>
        </w:rPr>
        <w:t>误差值小于0.5mm可以点下一步</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使用探针采集</w:t>
      </w:r>
      <w:r>
        <w:rPr>
          <w:rFonts w:hint="eastAsia" w:ascii="宋体" w:hAnsi="宋体" w:cs="宋体"/>
          <w:b w:val="0"/>
          <w:bCs w:val="0"/>
          <w:kern w:val="0"/>
          <w:sz w:val="24"/>
          <w:szCs w:val="24"/>
          <w:lang w:val="en-US" w:eastAsia="zh-CN" w:bidi="ar-SA"/>
        </w:rPr>
        <w:t>安放</w:t>
      </w:r>
      <w:r>
        <w:rPr>
          <w:rFonts w:hint="default" w:ascii="宋体" w:hAnsi="宋体" w:cs="宋体"/>
          <w:b w:val="0"/>
          <w:bCs w:val="0"/>
          <w:kern w:val="0"/>
          <w:sz w:val="24"/>
          <w:szCs w:val="24"/>
          <w:lang w:val="en-US" w:eastAsia="zh-CN" w:bidi="ar-SA"/>
        </w:rPr>
        <w:t>杆标记点，</w:t>
      </w:r>
      <w:r>
        <w:rPr>
          <w:rFonts w:hint="eastAsia" w:ascii="宋体" w:hAnsi="宋体" w:cs="宋体"/>
          <w:b w:val="0"/>
          <w:bCs w:val="0"/>
          <w:kern w:val="0"/>
          <w:sz w:val="24"/>
          <w:szCs w:val="24"/>
          <w:lang w:val="en-US" w:eastAsia="zh-CN" w:bidi="ar-SA"/>
        </w:rPr>
        <w:t>点击【捕获】，</w:t>
      </w:r>
      <w:r>
        <w:rPr>
          <w:rFonts w:hint="default" w:ascii="宋体" w:hAnsi="宋体" w:cs="宋体"/>
          <w:b w:val="0"/>
          <w:bCs w:val="0"/>
          <w:kern w:val="0"/>
          <w:sz w:val="24"/>
          <w:szCs w:val="24"/>
          <w:lang w:val="en-US" w:eastAsia="zh-CN" w:bidi="ar-SA"/>
        </w:rPr>
        <w:t>误差值小于0.5mm可点下一步</w:t>
      </w:r>
      <w:r>
        <w:rPr>
          <w:rFonts w:hint="eastAsia" w:ascii="宋体" w:hAnsi="宋体" w:cs="宋体"/>
          <w:b w:val="0"/>
          <w:bCs w:val="0"/>
          <w:kern w:val="0"/>
          <w:sz w:val="24"/>
          <w:szCs w:val="24"/>
          <w:lang w:val="en-US" w:eastAsia="zh-CN" w:bidi="ar-SA"/>
        </w:rPr>
        <w:t>。</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cs="宋体"/>
          <w:b/>
          <w:bCs/>
          <w:kern w:val="0"/>
          <w:sz w:val="24"/>
          <w:szCs w:val="24"/>
          <w:lang w:val="en-US" w:eastAsia="zh-CN" w:bidi="ar-SA"/>
        </w:rPr>
      </w:pPr>
      <w:r>
        <w:rPr>
          <w:rFonts w:hint="eastAsia" w:ascii="宋体" w:hAnsi="宋体" w:cs="宋体"/>
          <w:b/>
          <w:bCs/>
          <w:kern w:val="0"/>
          <w:sz w:val="24"/>
          <w:szCs w:val="24"/>
          <w:lang w:val="en-US" w:eastAsia="zh-CN" w:bidi="ar-SA"/>
        </w:rPr>
        <w:t>进入臼杯安放界面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通过下拉菜单选择当前臼杯型号，</w:t>
      </w:r>
      <w:r>
        <w:rPr>
          <w:rFonts w:hint="default" w:ascii="宋体" w:hAnsi="宋体" w:cs="宋体"/>
          <w:b w:val="0"/>
          <w:bCs w:val="0"/>
          <w:kern w:val="0"/>
          <w:sz w:val="24"/>
          <w:szCs w:val="24"/>
          <w:lang w:val="en-US" w:eastAsia="zh-CN" w:bidi="ar-SA"/>
        </w:rPr>
        <w:t>通过鼠标开启</w:t>
      </w:r>
      <w:r>
        <w:rPr>
          <w:rFonts w:hint="eastAsia" w:ascii="宋体" w:hAnsi="宋体" w:cs="宋体"/>
          <w:b w:val="0"/>
          <w:bCs w:val="0"/>
          <w:kern w:val="0"/>
          <w:sz w:val="24"/>
          <w:szCs w:val="24"/>
          <w:lang w:val="en-US" w:eastAsia="zh-CN" w:bidi="ar-SA"/>
        </w:rPr>
        <w:t>【自动定位】</w:t>
      </w:r>
      <w:r>
        <w:rPr>
          <w:rFonts w:hint="default" w:ascii="宋体" w:hAnsi="宋体" w:cs="宋体"/>
          <w:b w:val="0"/>
          <w:bCs w:val="0"/>
          <w:kern w:val="0"/>
          <w:sz w:val="24"/>
          <w:szCs w:val="24"/>
          <w:lang w:val="en-US" w:eastAsia="zh-CN" w:bidi="ar-SA"/>
        </w:rPr>
        <w:t>模式</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踩中左脚踏，自由拖动机械臂末端，将</w:t>
      </w:r>
      <w:r>
        <w:rPr>
          <w:rFonts w:hint="eastAsia" w:ascii="宋体" w:hAnsi="宋体" w:cs="宋体"/>
          <w:b w:val="0"/>
          <w:bCs w:val="0"/>
          <w:kern w:val="0"/>
          <w:sz w:val="24"/>
          <w:szCs w:val="24"/>
          <w:lang w:val="en-US" w:eastAsia="zh-CN" w:bidi="ar-SA"/>
        </w:rPr>
        <w:t>臼杯</w:t>
      </w:r>
      <w:r>
        <w:rPr>
          <w:rFonts w:hint="default" w:ascii="宋体" w:hAnsi="宋体" w:cs="宋体"/>
          <w:b w:val="0"/>
          <w:bCs w:val="0"/>
          <w:kern w:val="0"/>
          <w:sz w:val="24"/>
          <w:szCs w:val="24"/>
          <w:lang w:val="en-US" w:eastAsia="zh-CN" w:bidi="ar-SA"/>
        </w:rPr>
        <w:t>放入患者髋臼窝内，同时观察屏幕上实时变动的前倾角、外展角数值，尽量接近规划值</w:t>
      </w:r>
      <w:r>
        <w:rPr>
          <w:rFonts w:hint="eastAsia" w:ascii="宋体" w:hAnsi="宋体" w:cs="宋体"/>
          <w:b w:val="0"/>
          <w:bCs w:val="0"/>
          <w:kern w:val="0"/>
          <w:sz w:val="24"/>
          <w:szCs w:val="24"/>
          <w:lang w:val="en-US" w:eastAsia="zh-CN" w:bidi="ar-SA"/>
        </w:rPr>
        <w:t>，到达目标区域附近后踩中右脚踏，快接近规划值后，踩右脚踏，机械臂末端将自动定位到规划的角度位置。</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定位完成后，左上角骨锤图标点亮。示意医生可以敲击臼杯。敲击过程中，实时观察剩余敲击距离，0mm时需要立马停止敲击。当剩余敲击距离小于负1时，字体颜色变为红色。</w:t>
      </w:r>
    </w:p>
    <w:p>
      <w:pPr>
        <w:pStyle w:val="6"/>
        <w:pageBreakBefore w:val="0"/>
        <w:widowControl w:val="0"/>
        <w:kinsoku/>
        <w:wordWrap/>
        <w:overflowPunct/>
        <w:topLinePunct w:val="0"/>
        <w:autoSpaceDE/>
        <w:autoSpaceDN/>
        <w:bidi w:val="0"/>
        <w:adjustRightInd/>
        <w:snapToGrid/>
        <w:spacing w:line="360" w:lineRule="auto"/>
        <w:ind w:left="0" w:leftChars="0" w:right="210" w:firstLine="0" w:firstLineChars="0"/>
        <w:textAlignment w:val="auto"/>
        <w:rPr>
          <w:rFonts w:hint="eastAsia" w:ascii="宋体" w:hAnsi="宋体" w:cs="宋体"/>
          <w:b/>
          <w:bCs/>
          <w:kern w:val="0"/>
          <w:sz w:val="24"/>
          <w:szCs w:val="24"/>
          <w:lang w:val="en-US" w:eastAsia="zh-CN" w:bidi="ar-SA"/>
        </w:rPr>
      </w:pPr>
      <w:r>
        <w:rPr>
          <w:rFonts w:hint="eastAsia" w:ascii="宋体" w:hAnsi="宋体" w:eastAsia="宋体" w:cs="宋体"/>
          <w:b/>
          <w:bCs/>
          <w:kern w:val="0"/>
          <w:sz w:val="24"/>
          <w:szCs w:val="24"/>
          <w:lang w:val="en-US" w:eastAsia="zh-CN" w:bidi="ar-SA"/>
        </w:rPr>
        <w:t>5.2.</w:t>
      </w:r>
      <w:r>
        <w:rPr>
          <w:rFonts w:hint="eastAsia" w:ascii="宋体" w:hAnsi="宋体" w:cs="宋体"/>
          <w:b/>
          <w:bCs/>
          <w:kern w:val="0"/>
          <w:sz w:val="24"/>
          <w:szCs w:val="24"/>
          <w:lang w:val="en-US" w:eastAsia="zh-CN" w:bidi="ar-SA"/>
        </w:rPr>
        <w:t>2</w:t>
      </w:r>
      <w:r>
        <w:rPr>
          <w:rFonts w:hint="eastAsia" w:ascii="宋体" w:hAnsi="宋体" w:eastAsia="宋体" w:cs="宋体"/>
          <w:b/>
          <w:bCs/>
          <w:kern w:val="0"/>
          <w:sz w:val="24"/>
          <w:szCs w:val="24"/>
          <w:lang w:val="en-US" w:eastAsia="zh-CN" w:bidi="ar-SA"/>
        </w:rPr>
        <w:t>.</w:t>
      </w:r>
      <w:r>
        <w:rPr>
          <w:rFonts w:hint="eastAsia" w:ascii="宋体" w:hAnsi="宋体" w:cs="宋体"/>
          <w:b/>
          <w:bCs/>
          <w:kern w:val="0"/>
          <w:sz w:val="24"/>
          <w:szCs w:val="24"/>
          <w:lang w:val="en-US" w:eastAsia="zh-CN" w:bidi="ar-SA"/>
        </w:rPr>
        <w:t>13 手术结果</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ascii="宋体" w:hAnsi="宋体" w:cs="宋体"/>
          <w:b/>
          <w:bCs/>
          <w:kern w:val="0"/>
          <w:sz w:val="24"/>
          <w:szCs w:val="24"/>
          <w:lang w:val="en-US" w:eastAsia="zh-CN" w:bidi="ar-SA"/>
        </w:rPr>
        <w:t>进入臼杯角度验证界面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选中臼杯特征点，</w:t>
      </w:r>
      <w:r>
        <w:rPr>
          <w:rFonts w:hint="eastAsia" w:ascii="宋体" w:hAnsi="宋体" w:cs="宋体"/>
          <w:b w:val="0"/>
          <w:bCs w:val="0"/>
          <w:kern w:val="0"/>
          <w:sz w:val="24"/>
          <w:szCs w:val="24"/>
          <w:lang w:val="en-US" w:eastAsia="zh-CN" w:bidi="ar-SA"/>
        </w:rPr>
        <w:t>将探针放置在臼杯边缘位置，点击【捕获】按钮，完成臼杯边缘5个特征点采集。屏幕右上角将显示</w:t>
      </w:r>
      <w:r>
        <w:rPr>
          <w:rFonts w:hint="default" w:ascii="宋体" w:hAnsi="宋体" w:cs="宋体"/>
          <w:b w:val="0"/>
          <w:bCs w:val="0"/>
          <w:kern w:val="0"/>
          <w:sz w:val="24"/>
          <w:szCs w:val="24"/>
          <w:lang w:val="en-US" w:eastAsia="zh-CN" w:bidi="ar-SA"/>
        </w:rPr>
        <w:t>臼杯当前前倾角、外展角。</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drawing>
          <wp:inline distT="0" distB="0" distL="114300" distR="114300">
            <wp:extent cx="5266690" cy="2962910"/>
            <wp:effectExtent l="0" t="0" r="10160" b="8890"/>
            <wp:docPr id="637" name="图片 60" descr="手术结果-臼杯角度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0" descr="手术结果-臼杯角度验证"/>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cs="宋体"/>
          <w:b w:val="0"/>
          <w:bCs w:val="0"/>
          <w:kern w:val="0"/>
          <w:sz w:val="24"/>
          <w:szCs w:val="24"/>
          <w:lang w:val="en-US" w:eastAsia="zh-CN" w:bidi="ar-SA"/>
        </w:rPr>
      </w:pPr>
      <w:r>
        <w:rPr>
          <w:rFonts w:hint="eastAsia" w:ascii="宋体" w:hAnsi="宋体" w:cs="宋体"/>
          <w:sz w:val="24"/>
          <w:szCs w:val="24"/>
        </w:rPr>
        <w:t>图</w:t>
      </w:r>
      <w:r>
        <w:rPr>
          <w:rFonts w:hint="eastAsia" w:ascii="宋体" w:hAnsi="宋体" w:cs="宋体"/>
          <w:sz w:val="24"/>
          <w:szCs w:val="24"/>
          <w:lang w:val="en-US" w:eastAsia="zh-CN"/>
        </w:rPr>
        <w:t>5-32 臼杯角度验证界面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bCs/>
          <w:kern w:val="0"/>
          <w:sz w:val="24"/>
          <w:szCs w:val="24"/>
          <w:lang w:val="en-US" w:eastAsia="zh-CN" w:bidi="ar-SA"/>
        </w:rPr>
      </w:pPr>
      <w:r>
        <w:rPr>
          <w:rFonts w:hint="default" w:ascii="宋体" w:hAnsi="宋体" w:cs="宋体"/>
          <w:b/>
          <w:bCs/>
          <w:kern w:val="0"/>
          <w:sz w:val="24"/>
          <w:szCs w:val="24"/>
          <w:lang w:val="en-US" w:eastAsia="zh-CN" w:bidi="ar-SA"/>
        </w:rPr>
        <w:t>进入复位验证界面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t>重新安装股骨示踪器，点击</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捕获</w:t>
      </w:r>
      <w:r>
        <w:rPr>
          <w:rFonts w:hint="eastAsia" w:ascii="宋体" w:hAnsi="宋体" w:cs="宋体"/>
          <w:b w:val="0"/>
          <w:bCs w:val="0"/>
          <w:kern w:val="0"/>
          <w:sz w:val="24"/>
          <w:szCs w:val="24"/>
          <w:lang w:val="en-US" w:eastAsia="zh-CN" w:bidi="ar-SA"/>
        </w:rPr>
        <w:t>】</w:t>
      </w:r>
      <w:r>
        <w:rPr>
          <w:rFonts w:hint="default" w:ascii="宋体" w:hAnsi="宋体" w:cs="宋体"/>
          <w:b w:val="0"/>
          <w:bCs w:val="0"/>
          <w:kern w:val="0"/>
          <w:sz w:val="24"/>
          <w:szCs w:val="24"/>
          <w:lang w:val="en-US" w:eastAsia="zh-CN" w:bidi="ar-SA"/>
        </w:rPr>
        <w:t>系统将显示术后髋长差值和联合偏距差值</w:t>
      </w:r>
      <w:r>
        <w:rPr>
          <w:rFonts w:hint="eastAsia" w:ascii="宋体" w:hAnsi="宋体" w:cs="宋体"/>
          <w:b w:val="0"/>
          <w:bCs w:val="0"/>
          <w:kern w:val="0"/>
          <w:sz w:val="24"/>
          <w:szCs w:val="24"/>
          <w:lang w:val="en-US" w:eastAsia="zh-CN" w:bidi="ar-SA"/>
        </w:rPr>
        <w:t>。</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视情况调整右侧假体参数。</w:t>
      </w:r>
      <w:r>
        <w:rPr>
          <w:rFonts w:hint="eastAsia" w:ascii="宋体" w:hAnsi="宋体" w:cs="宋体"/>
          <w:b w:val="0"/>
          <w:bCs w:val="0"/>
          <w:kern w:val="0"/>
          <w:sz w:val="24"/>
          <w:szCs w:val="24"/>
          <w:lang w:val="en-US" w:eastAsia="zh-CN" w:bidi="ar-SA"/>
        </w:rPr>
        <w:br w:type="textWrapping"/>
      </w:r>
      <w:r>
        <w:rPr>
          <w:rFonts w:hint="eastAsia" w:ascii="宋体" w:hAnsi="宋体" w:cs="宋体"/>
          <w:b/>
          <w:bCs/>
          <w:kern w:val="0"/>
          <w:sz w:val="24"/>
          <w:szCs w:val="24"/>
          <w:lang w:val="en-US" w:eastAsia="zh-CN" w:bidi="ar-SA"/>
        </w:rPr>
        <w:t>进入手术报告界面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eastAsia" w:ascii="宋体" w:hAnsi="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点击【导出报告】后可下载手术报告。</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r>
        <w:rPr>
          <w:rFonts w:hint="eastAsia" w:ascii="宋体" w:hAnsi="宋体" w:cs="宋体"/>
          <w:b/>
          <w:bCs/>
          <w:kern w:val="0"/>
          <w:sz w:val="24"/>
          <w:szCs w:val="24"/>
          <w:lang w:val="en-US" w:eastAsia="zh-CN" w:bidi="ar-SA"/>
        </w:rPr>
        <w:t>进入手术回放界面</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eastAsia="宋体" w:cs="宋体"/>
          <w:b w:val="0"/>
          <w:bCs w:val="0"/>
          <w:kern w:val="0"/>
          <w:sz w:val="24"/>
          <w:szCs w:val="24"/>
          <w:lang w:val="en-US" w:eastAsia="zh-CN" w:bidi="ar-SA"/>
        </w:rPr>
      </w:pPr>
      <w:r>
        <w:rPr>
          <w:rFonts w:hint="eastAsia" w:ascii="宋体" w:hAnsi="宋体" w:cs="宋体"/>
          <w:b w:val="0"/>
          <w:bCs w:val="0"/>
          <w:kern w:val="0"/>
          <w:sz w:val="24"/>
          <w:szCs w:val="24"/>
          <w:lang w:val="en-US" w:eastAsia="zh-CN" w:bidi="ar-SA"/>
        </w:rPr>
        <w:t>看查看并下载手术截图。</w:t>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textAlignment w:val="auto"/>
        <w:rPr>
          <w:rFonts w:hint="default" w:ascii="宋体" w:hAnsi="宋体" w:cs="宋体"/>
          <w:b w:val="0"/>
          <w:bCs w:val="0"/>
          <w:kern w:val="0"/>
          <w:sz w:val="24"/>
          <w:szCs w:val="24"/>
          <w:lang w:val="en-US" w:eastAsia="zh-CN" w:bidi="ar-SA"/>
        </w:rPr>
      </w:pP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default" w:ascii="宋体" w:hAnsi="宋体" w:cs="宋体"/>
          <w:b w:val="0"/>
          <w:bCs w:val="0"/>
          <w:kern w:val="0"/>
          <w:sz w:val="24"/>
          <w:szCs w:val="24"/>
          <w:lang w:val="en-US" w:eastAsia="zh-CN" w:bidi="ar-SA"/>
        </w:rPr>
      </w:pPr>
      <w:r>
        <w:rPr>
          <w:rFonts w:hint="default" w:ascii="宋体" w:hAnsi="宋体" w:cs="宋体"/>
          <w:b w:val="0"/>
          <w:bCs w:val="0"/>
          <w:kern w:val="0"/>
          <w:sz w:val="24"/>
          <w:szCs w:val="24"/>
          <w:lang w:val="en-US" w:eastAsia="zh-CN" w:bidi="ar-SA"/>
        </w:rPr>
        <w:drawing>
          <wp:inline distT="0" distB="0" distL="114300" distR="114300">
            <wp:extent cx="5266690" cy="2962910"/>
            <wp:effectExtent l="0" t="0" r="10160" b="8890"/>
            <wp:docPr id="635" name="图片 61" descr="手术结果-手术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1" descr="手术结果-手术报告"/>
                    <pic:cNvPicPr>
                      <a:picLocks noChangeAspect="1"/>
                    </pic:cNvPicPr>
                  </pic:nvPicPr>
                  <pic:blipFill>
                    <a:blip r:embed="rId79"/>
                    <a:stretch>
                      <a:fillRect/>
                    </a:stretch>
                  </pic:blipFill>
                  <pic:spPr>
                    <a:xfrm>
                      <a:off x="0" y="0"/>
                      <a:ext cx="5266690" cy="2962910"/>
                    </a:xfrm>
                    <a:prstGeom prst="rect">
                      <a:avLst/>
                    </a:prstGeom>
                    <a:noFill/>
                    <a:ln>
                      <a:noFill/>
                    </a:ln>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cs="宋体"/>
          <w:sz w:val="24"/>
          <w:szCs w:val="24"/>
          <w:lang w:val="en-US" w:eastAsia="zh-CN"/>
        </w:rPr>
      </w:pPr>
      <w:r>
        <w:rPr>
          <w:rFonts w:hint="eastAsia" w:ascii="宋体" w:hAnsi="宋体" w:cs="宋体"/>
          <w:sz w:val="24"/>
          <w:szCs w:val="24"/>
        </w:rPr>
        <w:t>图</w:t>
      </w:r>
      <w:r>
        <w:rPr>
          <w:rFonts w:hint="eastAsia" w:ascii="宋体" w:hAnsi="宋体" w:cs="宋体"/>
          <w:sz w:val="24"/>
          <w:szCs w:val="24"/>
          <w:lang w:val="en-US" w:eastAsia="zh-CN"/>
        </w:rPr>
        <w:t>5-33 手术结果-手术报告界面</w:t>
      </w:r>
      <w:bookmarkEnd w:id="136"/>
      <w:bookmarkStart w:id="137" w:name="_Toc16045"/>
      <w:bookmarkStart w:id="138" w:name="_Toc85836579"/>
    </w:p>
    <w:p>
      <w:pPr>
        <w:pStyle w:val="5"/>
        <w:spacing w:line="360" w:lineRule="auto"/>
        <w:ind w:right="210"/>
        <w:rPr>
          <w:rFonts w:hint="eastAsia" w:ascii="宋体" w:hAnsi="宋体" w:cs="宋体"/>
          <w:sz w:val="24"/>
          <w:szCs w:val="24"/>
          <w:lang w:val="en-US" w:eastAsia="zh-CN"/>
        </w:rPr>
      </w:pPr>
      <w:r>
        <w:rPr>
          <w:rFonts w:hint="eastAsia" w:ascii="宋体" w:hAnsi="宋体" w:cs="宋体"/>
          <w:sz w:val="24"/>
          <w:szCs w:val="24"/>
          <w:lang w:val="en-US" w:eastAsia="zh-CN"/>
        </w:rPr>
        <w:t>5.2.3设备移除与关机</w:t>
      </w:r>
    </w:p>
    <w:p>
      <w:pPr>
        <w:keepNext w:val="0"/>
        <w:keepLines w:val="0"/>
        <w:pageBreakBefore w:val="0"/>
        <w:widowControl w:val="0"/>
        <w:numPr>
          <w:ilvl w:val="0"/>
          <w:numId w:val="17"/>
        </w:numPr>
        <w:kinsoku/>
        <w:wordWrap/>
        <w:overflowPunct/>
        <w:topLinePunct w:val="0"/>
        <w:autoSpaceDE w:val="0"/>
        <w:autoSpaceDN w:val="0"/>
        <w:bidi w:val="0"/>
        <w:adjustRightInd/>
        <w:snapToGrid/>
        <w:spacing w:line="360" w:lineRule="auto"/>
        <w:ind w:left="0" w:leftChars="0" w:firstLine="482" w:firstLineChars="201"/>
        <w:textAlignment w:val="auto"/>
        <w:rPr>
          <w:rFonts w:ascii="宋体" w:hAnsi="宋体" w:cs="宋体"/>
          <w:sz w:val="24"/>
          <w:szCs w:val="24"/>
        </w:rPr>
      </w:pPr>
      <w:r>
        <w:rPr>
          <w:rFonts w:hint="eastAsia" w:ascii="宋体" w:hAnsi="宋体" w:cs="宋体"/>
          <w:sz w:val="24"/>
          <w:szCs w:val="24"/>
          <w:lang w:val="en-US" w:eastAsia="zh-CN"/>
        </w:rPr>
        <w:t>拆卸机械臂工具连接器</w:t>
      </w:r>
      <w:r>
        <w:rPr>
          <w:rFonts w:hint="eastAsia" w:ascii="宋体" w:hAnsi="宋体" w:cs="宋体"/>
          <w:sz w:val="24"/>
          <w:szCs w:val="24"/>
        </w:rPr>
        <w:t>，</w:t>
      </w:r>
      <w:r>
        <w:rPr>
          <w:rFonts w:hint="eastAsia" w:ascii="宋体" w:hAnsi="宋体" w:cs="宋体"/>
          <w:sz w:val="24"/>
          <w:szCs w:val="24"/>
          <w:lang w:val="en-US" w:eastAsia="zh-CN"/>
        </w:rPr>
        <w:t>并</w:t>
      </w:r>
      <w:r>
        <w:rPr>
          <w:rFonts w:hint="eastAsia" w:ascii="宋体" w:hAnsi="宋体" w:cs="宋体"/>
          <w:sz w:val="24"/>
          <w:szCs w:val="24"/>
        </w:rPr>
        <w:t>将</w:t>
      </w:r>
      <w:r>
        <w:rPr>
          <w:rFonts w:hint="eastAsia" w:ascii="宋体" w:hAnsi="宋体" w:cs="宋体"/>
          <w:sz w:val="24"/>
          <w:szCs w:val="24"/>
          <w:lang w:val="en-US" w:eastAsia="zh-CN"/>
        </w:rPr>
        <w:t>其放入高温灭菌盒中。</w:t>
      </w:r>
    </w:p>
    <w:p>
      <w:pPr>
        <w:keepNext w:val="0"/>
        <w:keepLines w:val="0"/>
        <w:pageBreakBefore w:val="0"/>
        <w:widowControl w:val="0"/>
        <w:numPr>
          <w:ilvl w:val="0"/>
          <w:numId w:val="17"/>
        </w:numPr>
        <w:kinsoku/>
        <w:wordWrap/>
        <w:overflowPunct/>
        <w:topLinePunct w:val="0"/>
        <w:autoSpaceDE w:val="0"/>
        <w:autoSpaceDN w:val="0"/>
        <w:bidi w:val="0"/>
        <w:adjustRightInd/>
        <w:snapToGrid/>
        <w:spacing w:line="360" w:lineRule="auto"/>
        <w:ind w:left="0" w:leftChars="0" w:firstLine="482" w:firstLineChars="201"/>
        <w:textAlignment w:val="auto"/>
        <w:rPr>
          <w:rFonts w:ascii="宋体" w:hAnsi="宋体" w:cs="宋体"/>
          <w:sz w:val="24"/>
          <w:szCs w:val="24"/>
        </w:rPr>
      </w:pPr>
      <w:r>
        <w:rPr>
          <w:rFonts w:hint="eastAsia" w:ascii="宋体" w:hAnsi="宋体" w:cs="宋体"/>
          <w:sz w:val="24"/>
          <w:szCs w:val="24"/>
        </w:rPr>
        <w:t>点击软件主界面右上角的</w:t>
      </w:r>
      <w:r>
        <w:drawing>
          <wp:inline distT="0" distB="0" distL="114300" distR="114300">
            <wp:extent cx="236220" cy="179705"/>
            <wp:effectExtent l="0" t="0" r="762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0"/>
                    <a:stretch>
                      <a:fillRect/>
                    </a:stretch>
                  </pic:blipFill>
                  <pic:spPr>
                    <a:xfrm>
                      <a:off x="0" y="0"/>
                      <a:ext cx="236220" cy="179705"/>
                    </a:xfrm>
                    <a:prstGeom prst="rect">
                      <a:avLst/>
                    </a:prstGeom>
                    <a:noFill/>
                    <a:ln>
                      <a:noFill/>
                    </a:ln>
                  </pic:spPr>
                </pic:pic>
              </a:graphicData>
            </a:graphic>
          </wp:inline>
        </w:drawing>
      </w:r>
      <w:r>
        <w:rPr>
          <w:rFonts w:hint="eastAsia" w:ascii="宋体" w:hAnsi="宋体" w:cs="宋体"/>
          <w:sz w:val="24"/>
          <w:szCs w:val="24"/>
        </w:rPr>
        <w:t>按钮，</w:t>
      </w:r>
      <w:r>
        <w:rPr>
          <w:rFonts w:hint="eastAsia" w:ascii="宋体" w:hAnsi="宋体" w:cs="宋体"/>
          <w:sz w:val="24"/>
          <w:szCs w:val="24"/>
          <w:lang w:val="en-US" w:eastAsia="zh-CN"/>
        </w:rPr>
        <w:t>弹出机械臂控制界面，然后选择点击【</w:t>
      </w:r>
      <w:r>
        <w:rPr>
          <w:rFonts w:hint="eastAsia" w:ascii="宋体" w:hAnsi="宋体" w:cs="宋体"/>
          <w:sz w:val="24"/>
          <w:szCs w:val="24"/>
        </w:rPr>
        <w:t>初始收纳位</w:t>
      </w:r>
      <w:r>
        <w:rPr>
          <w:rFonts w:hint="eastAsia" w:ascii="宋体" w:hAnsi="宋体" w:cs="宋体"/>
          <w:sz w:val="24"/>
          <w:szCs w:val="24"/>
          <w:lang w:val="en-US" w:eastAsia="zh-CN"/>
        </w:rPr>
        <w:t>】按钮，踩右脚踏控制</w:t>
      </w:r>
      <w:r>
        <w:rPr>
          <w:rFonts w:hint="eastAsia" w:ascii="宋体" w:hAnsi="宋体" w:cs="宋体"/>
          <w:sz w:val="24"/>
          <w:szCs w:val="24"/>
        </w:rPr>
        <w:t>机械臂运动至初始收纳位置。</w:t>
      </w:r>
    </w:p>
    <w:p>
      <w:pPr>
        <w:numPr>
          <w:ilvl w:val="0"/>
          <w:numId w:val="17"/>
        </w:numPr>
        <w:autoSpaceDE w:val="0"/>
        <w:autoSpaceDN w:val="0"/>
        <w:adjustRightInd w:val="0"/>
        <w:snapToGrid w:val="0"/>
        <w:spacing w:line="360" w:lineRule="auto"/>
        <w:ind w:left="0" w:leftChars="0" w:firstLine="482" w:firstLineChars="201"/>
        <w:rPr>
          <w:sz w:val="24"/>
          <w:szCs w:val="24"/>
        </w:rPr>
      </w:pPr>
      <w:r>
        <w:rPr>
          <w:rFonts w:hint="eastAsia" w:ascii="宋体" w:hAnsi="宋体" w:cs="宋体"/>
          <w:sz w:val="24"/>
          <w:szCs w:val="24"/>
        </w:rPr>
        <w:t>长按</w:t>
      </w:r>
      <w:r>
        <w:rPr>
          <w:rFonts w:hint="eastAsia" w:ascii="宋体" w:hAnsi="宋体" w:cs="宋体"/>
          <w:sz w:val="24"/>
          <w:szCs w:val="24"/>
          <w:lang w:val="en-US" w:eastAsia="zh-CN"/>
        </w:rPr>
        <w:t>执行台车</w:t>
      </w:r>
      <w:r>
        <w:rPr>
          <w:rFonts w:hint="eastAsia" w:ascii="宋体" w:hAnsi="宋体" w:cs="宋体"/>
          <w:sz w:val="24"/>
          <w:szCs w:val="24"/>
        </w:rPr>
        <w:t>操作</w:t>
      </w:r>
      <w:r>
        <w:rPr>
          <w:rFonts w:hint="eastAsia" w:ascii="宋体" w:hAnsi="宋体" w:cs="宋体"/>
          <w:sz w:val="24"/>
          <w:szCs w:val="24"/>
          <w:lang w:val="en-US" w:eastAsia="zh-CN"/>
        </w:rPr>
        <w:t>面板</w:t>
      </w:r>
      <w:r>
        <w:rPr>
          <w:rFonts w:hint="eastAsia" w:ascii="宋体" w:hAnsi="宋体" w:cs="宋体"/>
          <w:sz w:val="24"/>
          <w:szCs w:val="24"/>
        </w:rPr>
        <w:t>上的【台车升按钮】（图4-</w:t>
      </w:r>
      <w:r>
        <w:rPr>
          <w:rFonts w:ascii="宋体" w:hAnsi="宋体" w:cs="宋体"/>
          <w:sz w:val="24"/>
          <w:szCs w:val="24"/>
        </w:rPr>
        <w:t>19</w:t>
      </w:r>
      <w:r>
        <w:rPr>
          <w:rFonts w:hint="eastAsia" w:ascii="宋体" w:hAnsi="宋体" w:cs="宋体"/>
          <w:sz w:val="24"/>
          <w:szCs w:val="24"/>
        </w:rPr>
        <w:t>）使得台车脚轮着地。</w:t>
      </w:r>
    </w:p>
    <w:p>
      <w:pPr>
        <w:numPr>
          <w:ilvl w:val="0"/>
          <w:numId w:val="17"/>
        </w:numPr>
        <w:autoSpaceDE w:val="0"/>
        <w:autoSpaceDN w:val="0"/>
        <w:adjustRightInd w:val="0"/>
        <w:snapToGrid w:val="0"/>
        <w:spacing w:line="360" w:lineRule="auto"/>
        <w:ind w:left="0" w:leftChars="0" w:firstLine="482" w:firstLineChars="201"/>
        <w:rPr>
          <w:rFonts w:hint="eastAsia" w:eastAsia="宋体"/>
          <w:lang w:val="en-US" w:eastAsia="zh-CN"/>
        </w:rPr>
      </w:pPr>
      <w:r>
        <w:rPr>
          <w:rFonts w:hint="eastAsia" w:ascii="宋体" w:hAnsi="宋体" w:cs="宋体"/>
          <w:sz w:val="24"/>
          <w:szCs w:val="24"/>
        </w:rPr>
        <w:t>点击软件界面关机按钮</w:t>
      </w:r>
      <w:r>
        <w:rPr>
          <w:rFonts w:hint="eastAsia" w:ascii="宋体" w:hAnsi="宋体" w:cs="宋体"/>
          <w:sz w:val="24"/>
          <w:szCs w:val="24"/>
        </w:rPr>
        <w:drawing>
          <wp:inline distT="0" distB="0" distL="0" distR="0">
            <wp:extent cx="176530" cy="176530"/>
            <wp:effectExtent l="0" t="0" r="6350" b="6350"/>
            <wp:docPr id="43" name="图片 19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4" descr="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76530" cy="176530"/>
                    </a:xfrm>
                    <a:prstGeom prst="rect">
                      <a:avLst/>
                    </a:prstGeom>
                    <a:noFill/>
                    <a:ln>
                      <a:noFill/>
                    </a:ln>
                  </pic:spPr>
                </pic:pic>
              </a:graphicData>
            </a:graphic>
          </wp:inline>
        </w:drawing>
      </w:r>
      <w:r>
        <w:rPr>
          <w:rFonts w:hint="eastAsia" w:ascii="宋体" w:hAnsi="宋体" w:cs="宋体"/>
          <w:sz w:val="24"/>
          <w:szCs w:val="24"/>
        </w:rPr>
        <w:t>，</w:t>
      </w:r>
      <w:r>
        <w:rPr>
          <w:rFonts w:hint="eastAsia" w:ascii="宋体" w:hAnsi="宋体" w:cs="宋体"/>
          <w:sz w:val="24"/>
          <w:szCs w:val="24"/>
          <w:lang w:val="en-US" w:eastAsia="zh-CN"/>
        </w:rPr>
        <w:t>选择</w:t>
      </w:r>
      <w:r>
        <w:rPr>
          <w:rFonts w:hint="eastAsia" w:ascii="宋体" w:hAnsi="宋体" w:cs="宋体"/>
          <w:sz w:val="24"/>
          <w:szCs w:val="24"/>
        </w:rPr>
        <w:t>系统关机</w:t>
      </w:r>
      <w:r>
        <w:rPr>
          <w:rFonts w:hint="eastAsia" w:ascii="宋体" w:hAnsi="宋体" w:cs="宋体"/>
          <w:sz w:val="24"/>
          <w:szCs w:val="24"/>
          <w:lang w:eastAsia="zh-CN"/>
        </w:rPr>
        <w:t>。</w:t>
      </w:r>
      <w:r>
        <w:rPr>
          <w:rFonts w:hint="eastAsia" w:ascii="宋体" w:hAnsi="宋体" w:cs="宋体"/>
          <w:sz w:val="24"/>
          <w:szCs w:val="24"/>
          <w:lang w:val="en-US" w:eastAsia="zh-CN"/>
        </w:rPr>
        <w:t>待工作站主机关机后，合上工作站主机面板，并将工作站收拢至收纳位。</w:t>
      </w:r>
    </w:p>
    <w:p>
      <w:pPr>
        <w:numPr>
          <w:ilvl w:val="0"/>
          <w:numId w:val="17"/>
        </w:numPr>
        <w:autoSpaceDE w:val="0"/>
        <w:autoSpaceDN w:val="0"/>
        <w:adjustRightInd w:val="0"/>
        <w:snapToGrid w:val="0"/>
        <w:spacing w:line="360" w:lineRule="auto"/>
        <w:ind w:left="0" w:leftChars="0" w:firstLine="482" w:firstLineChars="201"/>
        <w:rPr>
          <w:rFonts w:hint="eastAsia" w:eastAsia="宋体"/>
          <w:lang w:val="en-US" w:eastAsia="zh-CN"/>
        </w:rPr>
      </w:pPr>
      <w:r>
        <w:rPr>
          <w:rFonts w:hint="eastAsia" w:ascii="宋体" w:hAnsi="宋体" w:cs="宋体"/>
          <w:sz w:val="24"/>
          <w:szCs w:val="24"/>
        </w:rPr>
        <w:t>按下</w:t>
      </w:r>
      <w:r>
        <w:rPr>
          <w:rFonts w:hint="eastAsia" w:ascii="宋体" w:hAnsi="宋体" w:cs="宋体"/>
          <w:sz w:val="24"/>
          <w:szCs w:val="24"/>
          <w:lang w:val="en-US" w:eastAsia="zh-CN"/>
        </w:rPr>
        <w:t>执行台车操作</w:t>
      </w:r>
      <w:r>
        <w:rPr>
          <w:rFonts w:hint="eastAsia" w:ascii="宋体" w:hAnsi="宋体" w:cs="宋体"/>
          <w:sz w:val="24"/>
          <w:szCs w:val="24"/>
        </w:rPr>
        <w:t>面板</w:t>
      </w:r>
      <w:r>
        <w:rPr>
          <w:rFonts w:hint="eastAsia" w:ascii="宋体" w:hAnsi="宋体" w:cs="宋体"/>
          <w:sz w:val="24"/>
          <w:szCs w:val="24"/>
          <w:lang w:val="en-US" w:eastAsia="zh-CN"/>
        </w:rPr>
        <w:t>上的</w:t>
      </w:r>
      <w:r>
        <w:rPr>
          <w:rFonts w:hint="eastAsia" w:ascii="宋体" w:hAnsi="宋体" w:cs="宋体"/>
          <w:sz w:val="24"/>
          <w:szCs w:val="24"/>
        </w:rPr>
        <w:t>【机械臂开关】</w:t>
      </w:r>
      <w:r>
        <w:rPr>
          <w:rFonts w:hint="eastAsia" w:ascii="宋体" w:hAnsi="宋体" w:cs="宋体"/>
          <w:sz w:val="24"/>
          <w:szCs w:val="24"/>
          <w:lang w:val="en-US" w:eastAsia="zh-CN"/>
        </w:rPr>
        <w:t>按钮</w:t>
      </w:r>
      <w:r>
        <w:rPr>
          <w:rFonts w:hint="eastAsia" w:ascii="宋体" w:hAnsi="宋体" w:cs="宋体"/>
          <w:sz w:val="24"/>
          <w:szCs w:val="24"/>
        </w:rPr>
        <w:t>（图4-2</w:t>
      </w:r>
      <w:r>
        <w:rPr>
          <w:rFonts w:ascii="宋体" w:hAnsi="宋体" w:cs="宋体"/>
          <w:sz w:val="24"/>
          <w:szCs w:val="24"/>
        </w:rPr>
        <w:t>0</w:t>
      </w:r>
      <w:r>
        <w:rPr>
          <w:rFonts w:hint="eastAsia" w:ascii="宋体" w:hAnsi="宋体" w:cs="宋体"/>
          <w:sz w:val="24"/>
          <w:szCs w:val="24"/>
        </w:rPr>
        <w:t>），待</w:t>
      </w:r>
      <w:r>
        <w:rPr>
          <w:rFonts w:hint="eastAsia" w:ascii="宋体" w:hAnsi="宋体" w:cs="宋体"/>
          <w:sz w:val="24"/>
          <w:szCs w:val="24"/>
          <w:lang w:val="en-US" w:eastAsia="zh-CN"/>
        </w:rPr>
        <w:t>执行台车操作</w:t>
      </w:r>
      <w:r>
        <w:rPr>
          <w:rFonts w:hint="eastAsia" w:ascii="宋体" w:hAnsi="宋体" w:cs="宋体"/>
          <w:sz w:val="24"/>
          <w:szCs w:val="24"/>
        </w:rPr>
        <w:t>面板上的【机械臂开关】</w:t>
      </w:r>
      <w:r>
        <w:rPr>
          <w:rFonts w:hint="eastAsia" w:ascii="宋体" w:hAnsi="宋体" w:cs="宋体"/>
          <w:sz w:val="24"/>
          <w:szCs w:val="24"/>
          <w:lang w:val="en-US" w:eastAsia="zh-CN"/>
        </w:rPr>
        <w:t>按钮</w:t>
      </w:r>
      <w:r>
        <w:rPr>
          <w:rFonts w:hint="eastAsia" w:ascii="宋体" w:hAnsi="宋体" w:cs="宋体"/>
          <w:sz w:val="24"/>
          <w:szCs w:val="24"/>
        </w:rPr>
        <w:t>上的</w:t>
      </w:r>
      <w:r>
        <w:rPr>
          <w:rFonts w:hint="eastAsia" w:ascii="宋体" w:hAnsi="宋体" w:cs="宋体"/>
          <w:sz w:val="24"/>
          <w:szCs w:val="24"/>
          <w:lang w:val="en-US" w:eastAsia="zh-CN"/>
        </w:rPr>
        <w:t>指示</w:t>
      </w:r>
      <w:r>
        <w:rPr>
          <w:rFonts w:hint="eastAsia" w:ascii="宋体" w:hAnsi="宋体" w:cs="宋体"/>
          <w:sz w:val="24"/>
          <w:szCs w:val="24"/>
        </w:rPr>
        <w:t>灯熄灭</w:t>
      </w:r>
      <w:r>
        <w:rPr>
          <w:rFonts w:hint="eastAsia" w:ascii="宋体" w:hAnsi="宋体" w:cs="宋体"/>
          <w:sz w:val="24"/>
          <w:szCs w:val="24"/>
          <w:lang w:eastAsia="zh-CN"/>
        </w:rPr>
        <w:t>。</w:t>
      </w:r>
    </w:p>
    <w:p>
      <w:pPr>
        <w:numPr>
          <w:ilvl w:val="0"/>
          <w:numId w:val="17"/>
        </w:numPr>
        <w:autoSpaceDE w:val="0"/>
        <w:autoSpaceDN w:val="0"/>
        <w:adjustRightInd w:val="0"/>
        <w:snapToGrid w:val="0"/>
        <w:spacing w:line="360" w:lineRule="auto"/>
        <w:ind w:left="0" w:leftChars="0" w:firstLine="482" w:firstLineChars="201"/>
        <w:rPr>
          <w:sz w:val="24"/>
          <w:szCs w:val="24"/>
        </w:rPr>
      </w:pPr>
      <w:r>
        <w:rPr>
          <w:rFonts w:hint="eastAsia" w:ascii="宋体" w:hAnsi="宋体" w:cs="宋体"/>
          <w:sz w:val="24"/>
          <w:szCs w:val="24"/>
        </w:rPr>
        <w:t>按下</w:t>
      </w:r>
      <w:r>
        <w:rPr>
          <w:rFonts w:hint="eastAsia" w:ascii="宋体" w:hAnsi="宋体" w:cs="宋体"/>
          <w:sz w:val="24"/>
          <w:szCs w:val="24"/>
          <w:lang w:val="en-US" w:eastAsia="zh-CN"/>
        </w:rPr>
        <w:t>各台车的</w:t>
      </w:r>
      <w:r>
        <w:rPr>
          <w:rFonts w:hint="eastAsia" w:ascii="宋体" w:hAnsi="宋体" w:cs="宋体"/>
          <w:sz w:val="24"/>
          <w:szCs w:val="24"/>
        </w:rPr>
        <w:t>接线面板电源开关，</w:t>
      </w:r>
      <w:r>
        <w:rPr>
          <w:rFonts w:hint="eastAsia" w:ascii="宋体" w:hAnsi="宋体" w:cs="宋体"/>
          <w:sz w:val="24"/>
          <w:szCs w:val="24"/>
          <w:lang w:val="en-US" w:eastAsia="zh-CN"/>
        </w:rPr>
        <w:t>所有</w:t>
      </w:r>
      <w:r>
        <w:rPr>
          <w:rFonts w:hint="eastAsia" w:ascii="宋体" w:hAnsi="宋体" w:cs="宋体"/>
          <w:sz w:val="24"/>
          <w:szCs w:val="24"/>
        </w:rPr>
        <w:t>台车关机。</w:t>
      </w:r>
    </w:p>
    <w:p>
      <w:pPr>
        <w:numPr>
          <w:ilvl w:val="0"/>
          <w:numId w:val="17"/>
        </w:numPr>
        <w:autoSpaceDE w:val="0"/>
        <w:autoSpaceDN w:val="0"/>
        <w:adjustRightInd w:val="0"/>
        <w:snapToGrid w:val="0"/>
        <w:spacing w:line="360" w:lineRule="auto"/>
        <w:ind w:left="0" w:leftChars="0" w:firstLine="482" w:firstLineChars="201"/>
        <w:rPr>
          <w:rFonts w:hint="default" w:ascii="宋体" w:hAnsi="宋体" w:cs="宋体"/>
          <w:sz w:val="24"/>
          <w:szCs w:val="24"/>
          <w:lang w:val="en-US" w:eastAsia="zh-CN"/>
        </w:rPr>
      </w:pPr>
      <w:r>
        <w:rPr>
          <w:rFonts w:hint="eastAsia" w:ascii="宋体" w:hAnsi="宋体" w:cs="宋体"/>
          <w:sz w:val="24"/>
          <w:szCs w:val="24"/>
          <w:lang w:val="en-US" w:eastAsia="zh-CN"/>
        </w:rPr>
        <w:t>拆除无菌罩。</w:t>
      </w:r>
    </w:p>
    <w:p>
      <w:pPr>
        <w:numPr>
          <w:ilvl w:val="0"/>
          <w:numId w:val="17"/>
        </w:numPr>
        <w:autoSpaceDE w:val="0"/>
        <w:autoSpaceDN w:val="0"/>
        <w:adjustRightInd w:val="0"/>
        <w:snapToGrid w:val="0"/>
        <w:spacing w:line="360" w:lineRule="auto"/>
        <w:ind w:left="0" w:leftChars="0" w:firstLine="482" w:firstLineChars="201"/>
        <w:rPr>
          <w:sz w:val="24"/>
          <w:szCs w:val="24"/>
        </w:rPr>
      </w:pPr>
      <w:r>
        <w:rPr>
          <w:rFonts w:hint="eastAsia" w:ascii="宋体" w:hAnsi="宋体" w:cs="宋体"/>
          <w:sz w:val="24"/>
          <w:szCs w:val="24"/>
        </w:rPr>
        <w:t>拔除电源线</w:t>
      </w:r>
      <w:r>
        <w:rPr>
          <w:rFonts w:hint="eastAsia" w:ascii="宋体" w:hAnsi="宋体" w:cs="宋体"/>
          <w:sz w:val="24"/>
          <w:szCs w:val="24"/>
          <w:lang w:eastAsia="zh-CN"/>
        </w:rPr>
        <w:t>、</w:t>
      </w:r>
      <w:r>
        <w:rPr>
          <w:rFonts w:hint="eastAsia" w:ascii="宋体" w:hAnsi="宋体" w:cs="宋体"/>
          <w:sz w:val="24"/>
          <w:szCs w:val="24"/>
        </w:rPr>
        <w:t>网线</w:t>
      </w:r>
      <w:r>
        <w:rPr>
          <w:rFonts w:hint="eastAsia" w:ascii="宋体" w:hAnsi="宋体" w:cs="宋体"/>
          <w:sz w:val="24"/>
          <w:szCs w:val="24"/>
          <w:lang w:val="en-US" w:eastAsia="zh-CN"/>
        </w:rPr>
        <w:t>等</w:t>
      </w:r>
      <w:r>
        <w:rPr>
          <w:rFonts w:hint="eastAsia" w:ascii="宋体" w:hAnsi="宋体" w:cs="宋体"/>
          <w:sz w:val="24"/>
          <w:szCs w:val="24"/>
        </w:rPr>
        <w:t>，收纳脚踏并移除台车。</w:t>
      </w:r>
    </w:p>
    <w:tbl>
      <w:tblPr>
        <w:tblStyle w:val="25"/>
        <w:tblpPr w:leftFromText="181" w:rightFromText="181" w:vertAnchor="text" w:horzAnchor="page" w:tblpX="2359" w:tblpY="20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trPr>
        <w:tc>
          <w:tcPr>
            <w:tcW w:w="770" w:type="dxa"/>
            <w:tcBorders>
              <w:top w:val="single" w:color="auto" w:sz="18" w:space="0"/>
              <w:left w:val="single" w:color="auto" w:sz="18" w:space="0"/>
              <w:bottom w:val="single" w:color="auto" w:sz="18" w:space="0"/>
            </w:tcBorders>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keepNext w:val="0"/>
              <w:keepLines w:val="0"/>
              <w:pageBreakBefore w:val="0"/>
              <w:widowControl/>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请勿暴力拆卸</w:t>
            </w:r>
            <w:r>
              <w:rPr>
                <w:rFonts w:hint="eastAsia"/>
                <w:sz w:val="24"/>
                <w:szCs w:val="24"/>
              </w:rPr>
              <w:t>机械臂工具连接器</w:t>
            </w:r>
            <w:r>
              <w:rPr>
                <w:rFonts w:hint="eastAsia"/>
                <w:sz w:val="24"/>
                <w:szCs w:val="24"/>
                <w:lang w:eastAsia="zh-CN"/>
              </w:rPr>
              <w:t>、</w:t>
            </w:r>
            <w:r>
              <w:rPr>
                <w:rFonts w:hint="eastAsia"/>
                <w:sz w:val="24"/>
                <w:szCs w:val="24"/>
                <w:lang w:val="en-US" w:eastAsia="zh-CN"/>
              </w:rPr>
              <w:t>髋臼示踪器、股骨示踪器、磨锉杆及安放杆等</w:t>
            </w:r>
            <w:r>
              <w:rPr>
                <w:rFonts w:hint="eastAsia" w:ascii="宋体" w:hAnsi="宋体" w:cs="宋体"/>
                <w:sz w:val="24"/>
                <w:szCs w:val="24"/>
              </w:rPr>
              <w:t>，需握住</w:t>
            </w:r>
            <w:r>
              <w:rPr>
                <w:rFonts w:hint="eastAsia" w:ascii="宋体" w:hAnsi="宋体" w:cs="宋体"/>
                <w:sz w:val="24"/>
                <w:szCs w:val="24"/>
                <w:lang w:val="en-US" w:eastAsia="zh-CN"/>
              </w:rPr>
              <w:t>其</w:t>
            </w:r>
            <w:r>
              <w:rPr>
                <w:rFonts w:hint="eastAsia" w:ascii="宋体" w:hAnsi="宋体" w:cs="宋体"/>
                <w:sz w:val="24"/>
                <w:szCs w:val="24"/>
              </w:rPr>
              <w:t>根部金属部分操作，小心缓慢取下，放入</w:t>
            </w:r>
            <w:r>
              <w:rPr>
                <w:rFonts w:hint="eastAsia" w:ascii="宋体" w:hAnsi="宋体" w:cs="宋体"/>
                <w:sz w:val="24"/>
                <w:szCs w:val="24"/>
                <w:lang w:val="en-US" w:eastAsia="zh-CN"/>
              </w:rPr>
              <w:t>对应的灭菌盒</w:t>
            </w:r>
            <w:r>
              <w:rPr>
                <w:rFonts w:hint="eastAsia" w:ascii="宋体" w:hAnsi="宋体" w:cs="宋体"/>
                <w:sz w:val="24"/>
                <w:szCs w:val="24"/>
              </w:rPr>
              <w:t>中。</w:t>
            </w:r>
          </w:p>
        </w:tc>
      </w:tr>
    </w:tbl>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firstLine="0" w:firstLineChars="0"/>
        <w:jc w:val="center"/>
        <w:textAlignment w:val="auto"/>
        <w:rPr>
          <w:rFonts w:hint="eastAsia" w:ascii="宋体" w:hAnsi="宋体" w:cs="宋体"/>
          <w:sz w:val="24"/>
          <w:szCs w:val="24"/>
          <w:lang w:val="en-US" w:eastAsia="zh-CN"/>
        </w:rPr>
        <w:sectPr>
          <w:pgSz w:w="11906" w:h="16838"/>
          <w:pgMar w:top="1440" w:right="1416" w:bottom="1440" w:left="1800" w:header="851" w:footer="992" w:gutter="0"/>
          <w:pgNumType w:fmt="decimal"/>
          <w:cols w:space="720" w:num="1"/>
          <w:titlePg/>
          <w:docGrid w:type="lines" w:linePitch="312" w:charSpace="0"/>
        </w:sectPr>
      </w:pPr>
    </w:p>
    <w:p>
      <w:pPr>
        <w:pStyle w:val="3"/>
        <w:spacing w:line="360" w:lineRule="auto"/>
        <w:ind w:left="0" w:leftChars="0" w:right="210"/>
        <w:rPr>
          <w:rFonts w:ascii="宋体" w:hAnsi="宋体" w:cs="宋体"/>
          <w:sz w:val="24"/>
          <w:szCs w:val="24"/>
        </w:rPr>
      </w:pPr>
      <w:bookmarkStart w:id="139" w:name="_Toc8106"/>
      <w:r>
        <w:rPr>
          <w:rFonts w:hint="eastAsia" w:ascii="宋体" w:hAnsi="宋体" w:cs="宋体"/>
          <w:sz w:val="24"/>
          <w:szCs w:val="24"/>
        </w:rPr>
        <w:t>6维护、保养</w:t>
      </w:r>
      <w:bookmarkEnd w:id="124"/>
      <w:bookmarkEnd w:id="125"/>
      <w:bookmarkEnd w:id="137"/>
      <w:bookmarkEnd w:id="138"/>
      <w:bookmarkEnd w:id="139"/>
    </w:p>
    <w:p>
      <w:pPr>
        <w:pStyle w:val="4"/>
        <w:snapToGrid w:val="0"/>
        <w:spacing w:line="360" w:lineRule="auto"/>
        <w:ind w:left="-30" w:leftChars="0" w:right="210"/>
        <w:rPr>
          <w:rFonts w:ascii="宋体" w:hAnsi="宋体" w:cs="宋体"/>
          <w:szCs w:val="24"/>
        </w:rPr>
      </w:pPr>
      <w:bookmarkStart w:id="140" w:name="_Toc17125"/>
      <w:bookmarkStart w:id="141" w:name="_Toc3578"/>
      <w:bookmarkStart w:id="142" w:name="_Toc32519"/>
      <w:bookmarkStart w:id="143" w:name="_Toc85836580"/>
      <w:bookmarkStart w:id="144" w:name="_Toc20808"/>
      <w:bookmarkStart w:id="145" w:name="_Toc428262138"/>
      <w:r>
        <w:rPr>
          <w:rFonts w:hint="eastAsia" w:ascii="宋体" w:hAnsi="宋体" w:cs="宋体"/>
          <w:szCs w:val="24"/>
        </w:rPr>
        <w:t>6.1日常</w:t>
      </w:r>
      <w:bookmarkEnd w:id="140"/>
      <w:bookmarkEnd w:id="141"/>
      <w:bookmarkEnd w:id="142"/>
      <w:bookmarkEnd w:id="143"/>
      <w:r>
        <w:rPr>
          <w:rFonts w:hint="eastAsia" w:ascii="宋体" w:hAnsi="宋体" w:cs="宋体"/>
          <w:szCs w:val="24"/>
        </w:rPr>
        <w:t>清洁</w:t>
      </w:r>
      <w:bookmarkEnd w:id="144"/>
    </w:p>
    <w:p>
      <w:pPr>
        <w:pStyle w:val="51"/>
        <w:numPr>
          <w:ilvl w:val="0"/>
          <w:numId w:val="18"/>
        </w:numPr>
        <w:spacing w:line="360" w:lineRule="auto"/>
        <w:ind w:firstLineChars="0"/>
        <w:jc w:val="left"/>
        <w:rPr>
          <w:rFonts w:ascii="宋体" w:hAnsi="宋体" w:cs="宋体"/>
          <w:sz w:val="24"/>
          <w:szCs w:val="24"/>
        </w:rPr>
      </w:pPr>
      <w:r>
        <w:rPr>
          <w:rFonts w:hint="eastAsia" w:ascii="宋体" w:hAnsi="宋体" w:cs="宋体"/>
          <w:sz w:val="24"/>
          <w:szCs w:val="24"/>
        </w:rPr>
        <w:t>本设备日常使用时，除</w:t>
      </w:r>
      <w:r>
        <w:rPr>
          <w:rFonts w:hint="eastAsia" w:ascii="宋体" w:hAnsi="宋体" w:cs="宋体"/>
          <w:sz w:val="24"/>
          <w:szCs w:val="24"/>
          <w:lang w:eastAsia="zh-CN"/>
        </w:rPr>
        <w:t>定位附件</w:t>
      </w:r>
      <w:r>
        <w:rPr>
          <w:rFonts w:hint="eastAsia" w:ascii="宋体" w:hAnsi="宋体" w:cs="宋体"/>
          <w:sz w:val="24"/>
          <w:szCs w:val="24"/>
        </w:rPr>
        <w:t>外（灭菌见2.8.</w:t>
      </w:r>
      <w:r>
        <w:rPr>
          <w:rFonts w:hint="eastAsia" w:ascii="宋体" w:hAnsi="宋体" w:cs="宋体"/>
          <w:sz w:val="24"/>
          <w:szCs w:val="24"/>
          <w:lang w:val="en-US" w:eastAsia="zh-CN"/>
        </w:rPr>
        <w:t>5</w:t>
      </w:r>
      <w:r>
        <w:rPr>
          <w:rFonts w:hint="eastAsia" w:ascii="宋体" w:hAnsi="宋体" w:cs="宋体"/>
          <w:sz w:val="24"/>
          <w:szCs w:val="24"/>
        </w:rPr>
        <w:t>的要求），其他部分不需要灭菌消毒，但每次使用完毕后进行清洁。先断开所有设备电源，再使用湿布清洁设备外表面：显示器、键盘、台车外壳、机械臂等。如有污痕，使用中性清洁剂</w:t>
      </w:r>
      <w:r>
        <w:rPr>
          <w:rFonts w:hint="eastAsia" w:ascii="宋体" w:hAnsi="宋体" w:cs="宋体"/>
          <w:sz w:val="24"/>
          <w:szCs w:val="24"/>
          <w:lang w:eastAsia="zh-CN"/>
        </w:rPr>
        <w:t>（</w:t>
      </w:r>
      <w:r>
        <w:rPr>
          <w:rFonts w:hint="eastAsia" w:ascii="宋体" w:hAnsi="宋体" w:cs="宋体"/>
          <w:sz w:val="24"/>
          <w:szCs w:val="24"/>
          <w:lang w:val="en-US" w:eastAsia="zh-CN"/>
        </w:rPr>
        <w:t>例如洗洁精</w:t>
      </w:r>
      <w:r>
        <w:rPr>
          <w:rFonts w:hint="eastAsia" w:ascii="宋体" w:hAnsi="宋体" w:cs="宋体"/>
          <w:sz w:val="24"/>
          <w:szCs w:val="24"/>
          <w:lang w:eastAsia="zh-CN"/>
        </w:rPr>
        <w:t>）</w:t>
      </w:r>
      <w:r>
        <w:rPr>
          <w:rFonts w:hint="eastAsia" w:ascii="宋体" w:hAnsi="宋体" w:cs="宋体"/>
          <w:sz w:val="24"/>
          <w:szCs w:val="24"/>
        </w:rPr>
        <w:t>对污痕进行清除。不要使用具有强溶解性质的清洁剂，以免损毁有色部件或塑料部件。不要让液体溅到设备上。</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770" w:type="dxa"/>
            <w:tcBorders>
              <w:top w:val="single" w:color="auto" w:sz="18" w:space="0"/>
              <w:left w:val="single" w:color="auto" w:sz="18" w:space="0"/>
              <w:bottom w:val="single" w:color="auto" w:sz="4"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4" w:space="0"/>
              <w:right w:val="single" w:color="auto" w:sz="18" w:space="0"/>
            </w:tcBorders>
            <w:vAlign w:val="center"/>
          </w:tcPr>
          <w:p>
            <w:pPr>
              <w:pStyle w:val="51"/>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清洁之前必须关机并拔掉电源，确保所有指示灯都熄灭。</w:t>
            </w:r>
          </w:p>
          <w:p>
            <w:pPr>
              <w:pStyle w:val="51"/>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连接器、按钮周围</w:t>
            </w:r>
            <w:r>
              <w:rPr>
                <w:rFonts w:hint="eastAsia" w:ascii="宋体" w:hAnsi="宋体" w:cs="宋体"/>
                <w:sz w:val="24"/>
                <w:szCs w:val="24"/>
                <w:lang w:val="en-US" w:eastAsia="zh-CN"/>
              </w:rPr>
              <w:t>只</w:t>
            </w:r>
            <w:r>
              <w:rPr>
                <w:rFonts w:hint="eastAsia" w:ascii="宋体" w:hAnsi="宋体" w:cs="宋体"/>
                <w:sz w:val="24"/>
                <w:szCs w:val="24"/>
              </w:rPr>
              <w:t>能使用干布清洁，不能使用湿布。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3" w:hRule="atLeast"/>
          <w:jc w:val="center"/>
        </w:trPr>
        <w:tc>
          <w:tcPr>
            <w:tcW w:w="770" w:type="dxa"/>
            <w:tcBorders>
              <w:top w:val="single" w:color="auto" w:sz="4"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警告</w:t>
            </w:r>
          </w:p>
        </w:tc>
        <w:tc>
          <w:tcPr>
            <w:tcW w:w="6855" w:type="dxa"/>
            <w:tcBorders>
              <w:top w:val="single" w:color="auto" w:sz="4" w:space="0"/>
              <w:bottom w:val="single" w:color="auto" w:sz="18" w:space="0"/>
              <w:right w:val="single" w:color="auto" w:sz="18" w:space="0"/>
            </w:tcBorders>
            <w:vAlign w:val="center"/>
          </w:tcPr>
          <w:p>
            <w:pPr>
              <w:pStyle w:val="51"/>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不要让液体溅入设备，以免引起短路、电击和火灾。如果不小心使液体滴入，千万不要连接电源或开启设备，直至设备完全干燥为止。</w:t>
            </w:r>
          </w:p>
        </w:tc>
      </w:tr>
    </w:tbl>
    <w:p>
      <w:pPr>
        <w:pStyle w:val="51"/>
        <w:spacing w:line="360" w:lineRule="auto"/>
        <w:ind w:firstLine="0" w:firstLineChars="0"/>
        <w:jc w:val="left"/>
        <w:rPr>
          <w:rFonts w:ascii="宋体" w:hAnsi="宋体" w:cs="宋体"/>
          <w:sz w:val="24"/>
          <w:szCs w:val="24"/>
        </w:rPr>
      </w:pPr>
    </w:p>
    <w:p>
      <w:pPr>
        <w:pStyle w:val="4"/>
        <w:snapToGrid w:val="0"/>
        <w:spacing w:line="360" w:lineRule="auto"/>
        <w:ind w:left="-30" w:leftChars="0" w:right="210"/>
        <w:rPr>
          <w:rFonts w:ascii="宋体" w:hAnsi="宋体" w:cs="宋体"/>
          <w:szCs w:val="24"/>
        </w:rPr>
      </w:pPr>
      <w:bookmarkStart w:id="146" w:name="_Toc17456"/>
      <w:bookmarkStart w:id="147" w:name="_Toc30451"/>
      <w:bookmarkStart w:id="148" w:name="_Toc3908"/>
      <w:bookmarkStart w:id="149" w:name="_Toc22540"/>
      <w:bookmarkStart w:id="150" w:name="_Toc85836581"/>
      <w:r>
        <w:rPr>
          <w:rFonts w:hint="eastAsia" w:ascii="宋体" w:hAnsi="宋体" w:cs="宋体"/>
          <w:szCs w:val="24"/>
        </w:rPr>
        <w:t>6.2 运行时的维护、保养</w:t>
      </w:r>
      <w:bookmarkEnd w:id="146"/>
    </w:p>
    <w:p>
      <w:pPr>
        <w:pStyle w:val="51"/>
        <w:numPr>
          <w:ilvl w:val="0"/>
          <w:numId w:val="18"/>
        </w:numPr>
        <w:spacing w:line="360" w:lineRule="auto"/>
        <w:ind w:firstLineChars="0"/>
        <w:jc w:val="left"/>
        <w:rPr>
          <w:rFonts w:ascii="宋体" w:hAnsi="宋体" w:cs="宋体"/>
          <w:sz w:val="24"/>
          <w:szCs w:val="24"/>
        </w:rPr>
      </w:pPr>
      <w:r>
        <w:rPr>
          <w:rFonts w:hint="eastAsia" w:ascii="宋体" w:hAnsi="宋体" w:cs="宋体"/>
          <w:sz w:val="24"/>
          <w:szCs w:val="24"/>
        </w:rPr>
        <w:t>运行时严格按说明书的要求操作机器即可。</w:t>
      </w:r>
    </w:p>
    <w:p>
      <w:pPr>
        <w:pStyle w:val="4"/>
        <w:snapToGrid w:val="0"/>
        <w:spacing w:line="360" w:lineRule="auto"/>
        <w:ind w:left="-30" w:leftChars="0" w:right="210"/>
        <w:rPr>
          <w:rFonts w:ascii="宋体" w:hAnsi="宋体" w:cs="宋体"/>
          <w:szCs w:val="24"/>
        </w:rPr>
      </w:pPr>
      <w:bookmarkStart w:id="151" w:name="_Toc85836582"/>
      <w:bookmarkStart w:id="152" w:name="_Toc3418"/>
      <w:bookmarkStart w:id="153" w:name="_Toc31981"/>
      <w:bookmarkStart w:id="154" w:name="_Toc28100"/>
      <w:bookmarkStart w:id="155" w:name="_Toc22301"/>
      <w:r>
        <w:rPr>
          <w:rFonts w:hint="eastAsia" w:ascii="宋体" w:hAnsi="宋体" w:cs="宋体"/>
          <w:szCs w:val="24"/>
        </w:rPr>
        <w:t>6.3 长期停放时的维护、保养</w:t>
      </w:r>
      <w:bookmarkEnd w:id="151"/>
      <w:bookmarkEnd w:id="152"/>
      <w:bookmarkEnd w:id="153"/>
      <w:bookmarkEnd w:id="154"/>
      <w:bookmarkEnd w:id="155"/>
      <w:r>
        <w:rPr>
          <w:rFonts w:hint="eastAsia" w:ascii="宋体" w:hAnsi="宋体" w:cs="宋体"/>
          <w:szCs w:val="24"/>
        </w:rPr>
        <w:t xml:space="preserve">   </w:t>
      </w:r>
    </w:p>
    <w:p>
      <w:pPr>
        <w:spacing w:line="360" w:lineRule="auto"/>
        <w:ind w:right="210"/>
        <w:rPr>
          <w:rFonts w:ascii="宋体" w:hAnsi="宋体" w:cs="宋体"/>
          <w:sz w:val="24"/>
          <w:szCs w:val="24"/>
        </w:rPr>
      </w:pPr>
      <w:bookmarkStart w:id="156" w:name="_Toc24395"/>
      <w:r>
        <w:rPr>
          <w:rFonts w:hint="eastAsia" w:ascii="宋体" w:hAnsi="宋体" w:cs="宋体"/>
          <w:sz w:val="24"/>
          <w:szCs w:val="24"/>
        </w:rPr>
        <w:t>6.3.1存放环境</w:t>
      </w:r>
      <w:bookmarkEnd w:id="156"/>
    </w:p>
    <w:p>
      <w:pPr>
        <w:pStyle w:val="51"/>
        <w:numPr>
          <w:ilvl w:val="0"/>
          <w:numId w:val="18"/>
        </w:numPr>
        <w:spacing w:line="360" w:lineRule="auto"/>
        <w:ind w:firstLineChars="0"/>
        <w:jc w:val="left"/>
        <w:rPr>
          <w:rFonts w:ascii="宋体" w:hAnsi="宋体" w:cs="宋体"/>
          <w:sz w:val="24"/>
          <w:szCs w:val="24"/>
        </w:rPr>
      </w:pPr>
      <w:r>
        <w:rPr>
          <w:rFonts w:hint="eastAsia" w:ascii="宋体" w:hAnsi="宋体" w:cs="宋体"/>
          <w:sz w:val="24"/>
          <w:szCs w:val="24"/>
        </w:rPr>
        <w:t>环境温度：-5℃～40℃；</w:t>
      </w:r>
    </w:p>
    <w:p>
      <w:pPr>
        <w:pStyle w:val="51"/>
        <w:numPr>
          <w:ilvl w:val="0"/>
          <w:numId w:val="18"/>
        </w:numPr>
        <w:spacing w:line="360" w:lineRule="auto"/>
        <w:ind w:firstLineChars="0"/>
        <w:jc w:val="left"/>
        <w:rPr>
          <w:rFonts w:ascii="宋体" w:hAnsi="宋体" w:cs="宋体"/>
          <w:sz w:val="24"/>
          <w:szCs w:val="24"/>
        </w:rPr>
      </w:pPr>
      <w:r>
        <w:rPr>
          <w:rFonts w:hint="eastAsia" w:ascii="宋体" w:hAnsi="宋体" w:cs="宋体"/>
          <w:sz w:val="24"/>
          <w:szCs w:val="24"/>
        </w:rPr>
        <w:t>相对湿度：20%～8</w:t>
      </w:r>
      <w:r>
        <w:rPr>
          <w:rFonts w:hint="eastAsia" w:ascii="宋体" w:hAnsi="宋体" w:cs="宋体"/>
          <w:sz w:val="24"/>
          <w:szCs w:val="24"/>
          <w:lang w:val="en-US" w:eastAsia="zh-CN"/>
        </w:rPr>
        <w:t>0</w:t>
      </w:r>
      <w:r>
        <w:rPr>
          <w:rFonts w:hint="eastAsia" w:ascii="宋体" w:hAnsi="宋体" w:cs="宋体"/>
          <w:sz w:val="24"/>
          <w:szCs w:val="24"/>
        </w:rPr>
        <w:t>%；</w:t>
      </w:r>
    </w:p>
    <w:p>
      <w:pPr>
        <w:pStyle w:val="51"/>
        <w:numPr>
          <w:ilvl w:val="0"/>
          <w:numId w:val="18"/>
        </w:numPr>
        <w:spacing w:line="360" w:lineRule="auto"/>
        <w:ind w:firstLineChars="0"/>
        <w:jc w:val="left"/>
        <w:rPr>
          <w:rFonts w:ascii="宋体" w:hAnsi="宋体" w:cs="宋体"/>
          <w:sz w:val="24"/>
          <w:szCs w:val="24"/>
        </w:rPr>
      </w:pPr>
      <w:r>
        <w:rPr>
          <w:rFonts w:hint="eastAsia" w:ascii="宋体" w:hAnsi="宋体" w:cs="宋体"/>
          <w:sz w:val="24"/>
          <w:szCs w:val="24"/>
        </w:rPr>
        <w:t>大气压力：860hPa～1060hPa。</w:t>
      </w:r>
    </w:p>
    <w:p>
      <w:pPr>
        <w:snapToGrid w:val="0"/>
        <w:spacing w:line="360" w:lineRule="auto"/>
        <w:ind w:right="210"/>
        <w:rPr>
          <w:rFonts w:ascii="宋体" w:hAnsi="宋体" w:cs="宋体"/>
          <w:sz w:val="24"/>
          <w:szCs w:val="24"/>
        </w:rPr>
      </w:pPr>
      <w:bookmarkStart w:id="157" w:name="_Toc531704809"/>
      <w:bookmarkStart w:id="158" w:name="_Toc512342994"/>
      <w:bookmarkStart w:id="159" w:name="_Toc22310"/>
      <w:r>
        <w:rPr>
          <w:rFonts w:hint="eastAsia" w:ascii="宋体" w:hAnsi="宋体" w:cs="宋体"/>
          <w:sz w:val="24"/>
          <w:szCs w:val="24"/>
        </w:rPr>
        <w:t>6.3.2 保养维护</w:t>
      </w:r>
      <w:bookmarkEnd w:id="157"/>
      <w:bookmarkEnd w:id="158"/>
      <w:bookmarkEnd w:id="159"/>
    </w:p>
    <w:p>
      <w:pPr>
        <w:pStyle w:val="51"/>
        <w:numPr>
          <w:ilvl w:val="0"/>
          <w:numId w:val="18"/>
        </w:numPr>
        <w:spacing w:line="360" w:lineRule="auto"/>
        <w:ind w:firstLineChars="0"/>
        <w:jc w:val="left"/>
        <w:rPr>
          <w:rFonts w:ascii="宋体" w:hAnsi="宋体" w:cs="宋体"/>
          <w:sz w:val="24"/>
          <w:szCs w:val="24"/>
        </w:rPr>
      </w:pPr>
      <w:r>
        <w:rPr>
          <w:rFonts w:hint="eastAsia" w:ascii="宋体" w:hAnsi="宋体" w:cs="宋体"/>
          <w:sz w:val="24"/>
          <w:szCs w:val="24"/>
        </w:rPr>
        <w:t>暂时存放前，按照6.1的方法进行常规清洁，确保无异物附着；</w:t>
      </w:r>
    </w:p>
    <w:p>
      <w:pPr>
        <w:pStyle w:val="51"/>
        <w:numPr>
          <w:ilvl w:val="0"/>
          <w:numId w:val="18"/>
        </w:numPr>
        <w:spacing w:line="360" w:lineRule="auto"/>
        <w:ind w:firstLineChars="0"/>
        <w:jc w:val="left"/>
        <w:rPr>
          <w:rFonts w:ascii="宋体" w:hAnsi="宋体" w:cs="宋体"/>
          <w:sz w:val="24"/>
          <w:szCs w:val="24"/>
        </w:rPr>
      </w:pPr>
      <w:r>
        <w:rPr>
          <w:rFonts w:hint="eastAsia" w:ascii="宋体" w:hAnsi="宋体" w:cs="宋体"/>
          <w:sz w:val="24"/>
          <w:szCs w:val="24"/>
        </w:rPr>
        <w:t>长期存放且未使用时，应每隔一个月通电开机运行一次并对设备表面进行常规清洁，确保无异物附着。</w:t>
      </w:r>
    </w:p>
    <w:p>
      <w:pPr>
        <w:rPr>
          <w:rFonts w:ascii="宋体" w:hAnsi="宋体" w:cs="宋体"/>
          <w:sz w:val="24"/>
          <w:szCs w:val="24"/>
        </w:rPr>
      </w:pPr>
      <w:r>
        <w:rPr>
          <w:rFonts w:hint="eastAsia" w:ascii="宋体" w:hAnsi="宋体" w:cs="宋体"/>
          <w:sz w:val="24"/>
          <w:szCs w:val="24"/>
        </w:rPr>
        <w:br w:type="page"/>
      </w:r>
    </w:p>
    <w:p>
      <w:pPr>
        <w:pStyle w:val="4"/>
        <w:snapToGrid w:val="0"/>
        <w:spacing w:line="360" w:lineRule="auto"/>
        <w:ind w:left="-30" w:leftChars="0" w:right="210"/>
        <w:rPr>
          <w:rFonts w:ascii="宋体" w:hAnsi="宋体" w:cs="宋体"/>
          <w:szCs w:val="24"/>
        </w:rPr>
      </w:pPr>
      <w:bookmarkStart w:id="160" w:name="_Toc7625"/>
      <w:r>
        <w:rPr>
          <w:rFonts w:hint="eastAsia" w:ascii="宋体" w:hAnsi="宋体" w:cs="宋体"/>
          <w:szCs w:val="24"/>
        </w:rPr>
        <w:t>6.4 定期维护</w:t>
      </w:r>
      <w:bookmarkEnd w:id="160"/>
    </w:p>
    <w:p>
      <w:pPr>
        <w:pStyle w:val="51"/>
        <w:spacing w:line="360" w:lineRule="auto"/>
        <w:ind w:firstLine="480"/>
        <w:jc w:val="left"/>
        <w:rPr>
          <w:rFonts w:ascii="宋体" w:hAnsi="宋体" w:cs="宋体"/>
          <w:sz w:val="24"/>
          <w:szCs w:val="24"/>
        </w:rPr>
      </w:pPr>
      <w:r>
        <w:rPr>
          <w:rFonts w:hint="eastAsia" w:ascii="宋体" w:hAnsi="宋体" w:cs="宋体"/>
          <w:sz w:val="24"/>
          <w:szCs w:val="24"/>
        </w:rPr>
        <w:t>定期维护应由厂家技术人员或厂家授权的维修工程师执行。</w:t>
      </w:r>
    </w:p>
    <w:p>
      <w:pPr>
        <w:pStyle w:val="51"/>
        <w:spacing w:line="360" w:lineRule="auto"/>
        <w:ind w:firstLine="480"/>
        <w:jc w:val="left"/>
        <w:rPr>
          <w:rFonts w:hint="eastAsia" w:ascii="宋体" w:hAnsi="宋体" w:cs="宋体"/>
          <w:sz w:val="24"/>
          <w:szCs w:val="24"/>
        </w:rPr>
      </w:pPr>
      <w:r>
        <w:rPr>
          <w:rFonts w:hint="eastAsia" w:ascii="宋体" w:hAnsi="宋体" w:cs="宋体"/>
          <w:sz w:val="24"/>
          <w:szCs w:val="24"/>
        </w:rPr>
        <w:t>维护</w:t>
      </w:r>
      <w:r>
        <w:rPr>
          <w:rFonts w:hint="eastAsia" w:ascii="宋体" w:hAnsi="宋体" w:cs="宋体"/>
          <w:sz w:val="24"/>
          <w:szCs w:val="24"/>
          <w:lang w:val="en-US" w:eastAsia="zh-CN"/>
        </w:rPr>
        <w:t>检查</w:t>
      </w:r>
      <w:r>
        <w:rPr>
          <w:rFonts w:hint="eastAsia" w:ascii="宋体" w:hAnsi="宋体" w:cs="宋体"/>
          <w:sz w:val="24"/>
          <w:szCs w:val="24"/>
        </w:rPr>
        <w:t>内容如下：</w:t>
      </w:r>
    </w:p>
    <w:p>
      <w:pPr>
        <w:pStyle w:val="51"/>
        <w:spacing w:line="360" w:lineRule="auto"/>
        <w:ind w:left="0" w:leftChars="0" w:firstLine="0" w:firstLineChars="0"/>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表6-1 维护检查清单</w:t>
      </w:r>
    </w:p>
    <w:tbl>
      <w:tblPr>
        <w:tblStyle w:val="26"/>
        <w:tblpPr w:leftFromText="181" w:rightFromText="181" w:vertAnchor="text" w:horzAnchor="page" w:tblpX="2618" w:tblpY="11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6"/>
        <w:gridCol w:w="3532"/>
        <w:gridCol w:w="13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宋体" w:hAnsi="宋体" w:cs="宋体"/>
                <w:b/>
                <w:bCs/>
                <w:sz w:val="24"/>
                <w:szCs w:val="24"/>
              </w:rPr>
            </w:pPr>
            <w:r>
              <w:rPr>
                <w:rFonts w:hint="eastAsia" w:ascii="宋体" w:hAnsi="宋体" w:cs="宋体"/>
                <w:b/>
                <w:bCs/>
                <w:sz w:val="24"/>
                <w:szCs w:val="24"/>
              </w:rPr>
              <w:t>检查项目</w:t>
            </w: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宋体" w:hAnsi="宋体" w:cs="宋体"/>
                <w:b/>
                <w:bCs/>
                <w:sz w:val="24"/>
                <w:szCs w:val="24"/>
              </w:rPr>
            </w:pPr>
            <w:r>
              <w:rPr>
                <w:rFonts w:hint="eastAsia" w:ascii="宋体" w:hAnsi="宋体" w:cs="宋体"/>
                <w:b/>
                <w:bCs/>
                <w:sz w:val="24"/>
                <w:szCs w:val="24"/>
              </w:rPr>
              <w:t>内容</w:t>
            </w:r>
          </w:p>
        </w:tc>
        <w:tc>
          <w:tcPr>
            <w:tcW w:w="1384"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ascii="宋体" w:hAnsi="宋体" w:cs="宋体"/>
                <w:b/>
                <w:bCs/>
                <w:sz w:val="24"/>
                <w:szCs w:val="24"/>
              </w:rPr>
            </w:pPr>
            <w:r>
              <w:rPr>
                <w:rFonts w:hint="eastAsia" w:ascii="宋体" w:hAnsi="宋体" w:cs="宋体"/>
                <w:b/>
                <w:bCs/>
                <w:sz w:val="24"/>
                <w:szCs w:val="24"/>
              </w:rPr>
              <w:t>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restart"/>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电源</w:t>
            </w: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保险丝</w:t>
            </w:r>
          </w:p>
        </w:tc>
        <w:tc>
          <w:tcPr>
            <w:tcW w:w="1384"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电源开关</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restart"/>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机械部分</w:t>
            </w: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脚轮与刹车</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升降立柱</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lang w:val="en-US" w:eastAsia="zh-CN"/>
              </w:rPr>
              <w:t>导航台车</w:t>
            </w:r>
            <w:r>
              <w:rPr>
                <w:rFonts w:hint="eastAsia" w:ascii="宋体" w:hAnsi="宋体" w:cs="宋体"/>
                <w:sz w:val="24"/>
                <w:szCs w:val="24"/>
              </w:rPr>
              <w:t>操作台</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lang w:val="en-US" w:eastAsia="zh-CN"/>
              </w:rPr>
              <w:t>操作台车（选配）</w:t>
            </w:r>
            <w:r>
              <w:rPr>
                <w:rFonts w:hint="eastAsia" w:ascii="宋体" w:hAnsi="宋体" w:cs="宋体"/>
                <w:sz w:val="24"/>
                <w:szCs w:val="24"/>
              </w:rPr>
              <w:t>操作台</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骨科动力手术设备</w:t>
            </w: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eastAsia" w:ascii="宋体" w:hAnsi="宋体" w:eastAsia="宋体" w:cs="宋体"/>
                <w:sz w:val="24"/>
                <w:szCs w:val="24"/>
                <w:lang w:val="en-US" w:eastAsia="zh-CN"/>
              </w:rPr>
            </w:pPr>
            <w:r>
              <w:rPr>
                <w:rFonts w:hint="eastAsia" w:ascii="宋体" w:hAnsi="宋体" w:cs="宋体"/>
                <w:sz w:val="24"/>
                <w:szCs w:val="24"/>
              </w:rPr>
              <w:t>检查开关、</w:t>
            </w:r>
            <w:r>
              <w:rPr>
                <w:rFonts w:hint="eastAsia" w:ascii="宋体" w:hAnsi="宋体" w:cs="宋体"/>
                <w:sz w:val="24"/>
                <w:szCs w:val="24"/>
                <w:lang w:val="en-US" w:eastAsia="zh-CN"/>
              </w:rPr>
              <w:t>连接器</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restart"/>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控制与指示</w:t>
            </w: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lang w:val="en-US" w:eastAsia="zh-CN"/>
              </w:rPr>
              <w:t>导航台车</w:t>
            </w:r>
            <w:r>
              <w:rPr>
                <w:rFonts w:hint="eastAsia" w:ascii="宋体" w:hAnsi="宋体" w:cs="宋体"/>
                <w:sz w:val="24"/>
                <w:szCs w:val="24"/>
              </w:rPr>
              <w:t>显示器</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导航台车</w:t>
            </w:r>
            <w:r>
              <w:rPr>
                <w:rFonts w:hint="eastAsia" w:ascii="宋体" w:hAnsi="宋体" w:cs="宋体"/>
                <w:sz w:val="24"/>
                <w:szCs w:val="24"/>
              </w:rPr>
              <w:t>键盘</w:t>
            </w:r>
            <w:r>
              <w:rPr>
                <w:rFonts w:hint="eastAsia" w:ascii="宋体" w:hAnsi="宋体" w:cs="宋体"/>
                <w:sz w:val="24"/>
                <w:szCs w:val="24"/>
                <w:lang w:eastAsia="zh-CN"/>
              </w:rPr>
              <w:t>、</w:t>
            </w:r>
            <w:r>
              <w:rPr>
                <w:rFonts w:hint="eastAsia" w:ascii="宋体" w:hAnsi="宋体" w:cs="宋体"/>
                <w:sz w:val="24"/>
                <w:szCs w:val="24"/>
                <w:lang w:val="en-US" w:eastAsia="zh-CN"/>
              </w:rPr>
              <w:t>按键</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default" w:ascii="宋体" w:hAnsi="宋体" w:cs="宋体"/>
                <w:sz w:val="24"/>
                <w:szCs w:val="24"/>
                <w:lang w:val="en-US" w:eastAsia="zh-CN"/>
              </w:rPr>
            </w:pPr>
            <w:r>
              <w:rPr>
                <w:rFonts w:hint="eastAsia" w:ascii="宋体" w:hAnsi="宋体" w:cs="宋体"/>
                <w:sz w:val="24"/>
                <w:szCs w:val="24"/>
                <w:lang w:val="en-US" w:eastAsia="zh-CN"/>
              </w:rPr>
              <w:t>导航台车前面罩</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lang w:val="en-US" w:eastAsia="zh-CN"/>
              </w:rPr>
              <w:t>操作台车（选配）</w:t>
            </w:r>
            <w:r>
              <w:rPr>
                <w:rFonts w:hint="eastAsia" w:ascii="宋体" w:hAnsi="宋体" w:cs="宋体"/>
                <w:sz w:val="24"/>
                <w:szCs w:val="24"/>
              </w:rPr>
              <w:t>显示器</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lang w:val="en-US" w:eastAsia="zh-CN"/>
              </w:rPr>
              <w:t>操作台车（选配）</w:t>
            </w:r>
            <w:r>
              <w:rPr>
                <w:rFonts w:hint="eastAsia" w:ascii="宋体" w:hAnsi="宋体" w:cs="宋体"/>
                <w:sz w:val="24"/>
                <w:szCs w:val="24"/>
              </w:rPr>
              <w:t>键盘、按键</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操作台车（选配）前面罩</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default" w:ascii="宋体" w:hAnsi="宋体" w:cs="宋体"/>
                <w:sz w:val="24"/>
                <w:szCs w:val="24"/>
                <w:lang w:val="en-US" w:eastAsia="zh-CN"/>
              </w:rPr>
            </w:pPr>
            <w:r>
              <w:rPr>
                <w:rFonts w:hint="eastAsia" w:ascii="宋体" w:hAnsi="宋体" w:cs="宋体"/>
                <w:sz w:val="24"/>
                <w:szCs w:val="24"/>
                <w:lang w:val="en-US" w:eastAsia="zh-CN"/>
              </w:rPr>
              <w:t>执行台车按键、指示器</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执行台车前面罩</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Merge w:val="continue"/>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default" w:ascii="宋体" w:hAnsi="宋体" w:cs="宋体"/>
                <w:sz w:val="24"/>
                <w:szCs w:val="24"/>
                <w:lang w:val="en-US" w:eastAsia="zh-CN"/>
              </w:rPr>
            </w:pPr>
            <w:r>
              <w:rPr>
                <w:rFonts w:hint="eastAsia" w:ascii="宋体" w:hAnsi="宋体" w:cs="宋体"/>
                <w:sz w:val="24"/>
                <w:szCs w:val="24"/>
                <w:lang w:val="en-US" w:eastAsia="zh-CN"/>
              </w:rPr>
              <w:t>执行台车连接器</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跟踪装置</w:t>
            </w: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跟踪装置</w:t>
            </w:r>
            <w:r>
              <w:rPr>
                <w:rFonts w:hint="eastAsia" w:ascii="宋体" w:hAnsi="宋体" w:cs="宋体"/>
                <w:sz w:val="24"/>
                <w:szCs w:val="24"/>
              </w:rPr>
              <w:t>精度</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default" w:ascii="宋体" w:hAnsi="宋体" w:cs="宋体"/>
                <w:sz w:val="24"/>
                <w:szCs w:val="24"/>
                <w:lang w:val="en-US" w:eastAsia="zh-CN"/>
              </w:rPr>
            </w:pPr>
            <w:r>
              <w:rPr>
                <w:rFonts w:hint="eastAsia" w:ascii="宋体" w:hAnsi="宋体" w:cs="宋体"/>
                <w:sz w:val="24"/>
                <w:szCs w:val="24"/>
                <w:lang w:val="en-US" w:eastAsia="zh-CN"/>
              </w:rPr>
              <w:t>机械臂</w:t>
            </w: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hint="default" w:ascii="宋体" w:hAnsi="宋体" w:cs="宋体"/>
                <w:sz w:val="24"/>
                <w:szCs w:val="24"/>
                <w:lang w:val="en-US" w:eastAsia="zh-CN"/>
              </w:rPr>
            </w:pPr>
            <w:r>
              <w:rPr>
                <w:rFonts w:hint="eastAsia" w:ascii="宋体" w:hAnsi="宋体" w:cs="宋体"/>
                <w:sz w:val="24"/>
                <w:szCs w:val="24"/>
                <w:lang w:val="en-US" w:eastAsia="zh-CN"/>
              </w:rPr>
              <w:t>位置准确度与重复性</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6"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内部UPS</w:t>
            </w:r>
          </w:p>
        </w:tc>
        <w:tc>
          <w:tcPr>
            <w:tcW w:w="3532" w:type="dxa"/>
            <w:vAlign w:val="top"/>
          </w:tcPr>
          <w:p>
            <w:pPr>
              <w:pStyle w:val="51"/>
              <w:keepNext w:val="0"/>
              <w:keepLines w:val="0"/>
              <w:pageBreakBefore w:val="0"/>
              <w:widowControl w:val="0"/>
              <w:kinsoku/>
              <w:wordWrap/>
              <w:overflowPunct/>
              <w:topLinePunct w:val="0"/>
              <w:autoSpaceDE/>
              <w:autoSpaceDN/>
              <w:bidi w:val="0"/>
              <w:adjustRightInd/>
              <w:snapToGrid/>
              <w:spacing w:line="360" w:lineRule="auto"/>
              <w:ind w:firstLine="0" w:firstLineChars="0"/>
              <w:jc w:val="left"/>
              <w:textAlignment w:val="auto"/>
              <w:rPr>
                <w:rFonts w:ascii="宋体" w:hAnsi="宋体" w:cs="宋体"/>
                <w:sz w:val="24"/>
                <w:szCs w:val="24"/>
              </w:rPr>
            </w:pPr>
            <w:r>
              <w:rPr>
                <w:rFonts w:hint="eastAsia" w:ascii="宋体" w:hAnsi="宋体" w:cs="宋体"/>
                <w:sz w:val="24"/>
                <w:szCs w:val="24"/>
              </w:rPr>
              <w:t>更换</w:t>
            </w:r>
          </w:p>
        </w:tc>
        <w:tc>
          <w:tcPr>
            <w:tcW w:w="1384" w:type="dxa"/>
            <w:vAlign w:val="top"/>
          </w:tcPr>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4年</w:t>
            </w:r>
          </w:p>
        </w:tc>
      </w:tr>
    </w:tbl>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tbl>
      <w:tblPr>
        <w:tblStyle w:val="25"/>
        <w:tblpPr w:leftFromText="180" w:rightFromText="180" w:vertAnchor="text" w:horzAnchor="page" w:tblpX="2383" w:tblpY="2597"/>
        <w:tblOverlap w:val="never"/>
        <w:tblW w:w="0" w:type="auto"/>
        <w:tblInd w:w="0" w:type="dxa"/>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Layout w:type="fixed"/>
        <w:tblCellMar>
          <w:top w:w="0" w:type="dxa"/>
          <w:left w:w="108" w:type="dxa"/>
          <w:bottom w:w="0" w:type="dxa"/>
          <w:right w:w="108" w:type="dxa"/>
        </w:tblCellMar>
      </w:tblPr>
      <w:tblGrid>
        <w:gridCol w:w="770"/>
        <w:gridCol w:w="6855"/>
      </w:tblGrid>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108" w:type="dxa"/>
            <w:bottom w:w="0" w:type="dxa"/>
            <w:right w:w="108" w:type="dxa"/>
          </w:tblCellMar>
        </w:tblPrEx>
        <w:trPr>
          <w:trHeight w:val="1160" w:hRule="atLeast"/>
        </w:trPr>
        <w:tc>
          <w:tcPr>
            <w:tcW w:w="770" w:type="dxa"/>
            <w:tcBorders>
              <w:right w:val="single" w:color="auto" w:sz="4"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left w:val="single" w:color="auto" w:sz="4" w:space="0"/>
            </w:tcBorders>
            <w:vAlign w:val="center"/>
          </w:tcPr>
          <w:p>
            <w:pPr>
              <w:pStyle w:val="51"/>
              <w:numPr>
                <w:ilvl w:val="0"/>
                <w:numId w:val="19"/>
              </w:numPr>
              <w:snapToGrid w:val="0"/>
              <w:spacing w:line="360" w:lineRule="auto"/>
              <w:ind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维护前向医院申请单独的维护检查场所及时间，避免影响患者正常使用。</w:t>
            </w:r>
          </w:p>
          <w:p>
            <w:pPr>
              <w:pStyle w:val="51"/>
              <w:numPr>
                <w:ilvl w:val="0"/>
                <w:numId w:val="19"/>
              </w:numPr>
              <w:snapToGrid w:val="0"/>
              <w:spacing w:line="360" w:lineRule="auto"/>
              <w:ind w:firstLine="0" w:firstLineChars="0"/>
              <w:rPr>
                <w:rFonts w:hint="default" w:ascii="宋体" w:hAnsi="宋体" w:cs="宋体"/>
                <w:sz w:val="24"/>
                <w:szCs w:val="24"/>
                <w:lang w:val="en-US" w:eastAsia="zh-CN"/>
              </w:rPr>
            </w:pPr>
            <w:r>
              <w:rPr>
                <w:rFonts w:hint="eastAsia" w:ascii="宋体" w:hAnsi="宋体" w:cs="宋体"/>
                <w:sz w:val="24"/>
                <w:szCs w:val="24"/>
                <w:lang w:val="en-US" w:eastAsia="zh-CN"/>
              </w:rPr>
              <w:t>维护人员应遵守医院手术室防护要求，佩戴必要的防护用品。</w:t>
            </w:r>
          </w:p>
          <w:p>
            <w:pPr>
              <w:pStyle w:val="51"/>
              <w:snapToGrid w:val="0"/>
              <w:spacing w:line="360" w:lineRule="auto"/>
              <w:ind w:firstLine="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3、设备检查前，确保所有电源线均已断开，以防电击危害。</w:t>
            </w:r>
          </w:p>
        </w:tc>
      </w:tr>
    </w:tbl>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pStyle w:val="51"/>
        <w:spacing w:line="360" w:lineRule="auto"/>
        <w:ind w:firstLine="0" w:firstLineChars="0"/>
        <w:jc w:val="left"/>
        <w:rPr>
          <w:rFonts w:ascii="宋体" w:hAnsi="宋体" w:cs="宋体"/>
          <w:sz w:val="24"/>
          <w:szCs w:val="24"/>
        </w:rPr>
      </w:pPr>
    </w:p>
    <w:p>
      <w:pPr>
        <w:rPr>
          <w:rFonts w:ascii="宋体" w:hAnsi="宋体" w:cs="宋体"/>
          <w:szCs w:val="24"/>
        </w:rPr>
      </w:pPr>
      <w:bookmarkStart w:id="161" w:name="_Toc23810"/>
      <w:bookmarkStart w:id="162" w:name="_Toc85836584"/>
      <w:bookmarkStart w:id="163" w:name="_Toc15025"/>
    </w:p>
    <w:bookmarkEnd w:id="161"/>
    <w:bookmarkEnd w:id="162"/>
    <w:bookmarkEnd w:id="163"/>
    <w:p>
      <w:pPr>
        <w:rPr>
          <w:rFonts w:hint="eastAsia" w:ascii="宋体" w:hAnsi="宋体" w:cs="宋体"/>
          <w:szCs w:val="24"/>
        </w:rPr>
      </w:pPr>
      <w:r>
        <w:rPr>
          <w:rFonts w:hint="eastAsia" w:ascii="宋体" w:hAnsi="宋体" w:cs="宋体"/>
          <w:szCs w:val="24"/>
        </w:rPr>
        <w:br w:type="page"/>
      </w:r>
    </w:p>
    <w:p>
      <w:pPr>
        <w:pStyle w:val="4"/>
        <w:snapToGrid w:val="0"/>
        <w:spacing w:line="360" w:lineRule="auto"/>
        <w:ind w:left="-30" w:leftChars="0" w:right="210"/>
        <w:rPr>
          <w:rFonts w:ascii="宋体" w:hAnsi="宋体" w:cs="宋体"/>
          <w:szCs w:val="24"/>
        </w:rPr>
      </w:pPr>
      <w:bookmarkStart w:id="164" w:name="_Toc13310"/>
      <w:r>
        <w:rPr>
          <w:rFonts w:hint="eastAsia" w:ascii="宋体" w:hAnsi="宋体" w:cs="宋体"/>
          <w:szCs w:val="24"/>
        </w:rPr>
        <w:t>6.5 熔断器的更换说明</w:t>
      </w:r>
      <w:bookmarkEnd w:id="164"/>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本设备在</w:t>
      </w:r>
      <w:r>
        <w:rPr>
          <w:rFonts w:hint="eastAsia" w:ascii="宋体" w:hAnsi="宋体" w:cs="宋体"/>
          <w:sz w:val="24"/>
          <w:szCs w:val="24"/>
          <w:lang w:val="en-US" w:eastAsia="zh-CN"/>
        </w:rPr>
        <w:t>各台车的</w:t>
      </w:r>
      <w:r>
        <w:rPr>
          <w:rFonts w:hint="eastAsia" w:ascii="宋体" w:hAnsi="宋体" w:cs="宋体"/>
          <w:sz w:val="24"/>
          <w:szCs w:val="24"/>
        </w:rPr>
        <w:t>网电源接口处包含有2只F5AL250V型</w:t>
      </w:r>
      <w:r>
        <w:rPr>
          <w:rFonts w:hint="eastAsia" w:ascii="宋体" w:hAnsi="宋体" w:cs="宋体"/>
          <w:sz w:val="24"/>
          <w:szCs w:val="24"/>
          <w:lang w:val="en-US" w:eastAsia="zh-CN"/>
        </w:rPr>
        <w:t>/F10AL250V型的</w:t>
      </w:r>
      <w:r>
        <w:rPr>
          <w:rFonts w:hint="eastAsia" w:ascii="宋体" w:hAnsi="宋体" w:cs="宋体"/>
          <w:sz w:val="24"/>
          <w:szCs w:val="24"/>
        </w:rPr>
        <w:t>熔断器(见图6-1)。即使在正常使用的情况下，熔断器因老化或网电源波动，可能会导致其损坏。本设备可通过打开熔断器座进行熔断器更换。</w:t>
      </w:r>
    </w:p>
    <w:p>
      <w:pPr>
        <w:spacing w:line="360" w:lineRule="auto"/>
        <w:jc w:val="center"/>
        <w:rPr>
          <w:rFonts w:ascii="宋体" w:hAnsi="宋体" w:cs="宋体"/>
        </w:rPr>
      </w:pPr>
      <w:r>
        <w:rPr>
          <w:rFonts w:hint="eastAsia" w:ascii="宋体" w:hAnsi="宋体" w:cs="宋体"/>
        </w:rPr>
        <w:drawing>
          <wp:inline distT="0" distB="0" distL="0" distR="0">
            <wp:extent cx="1749425" cy="3157855"/>
            <wp:effectExtent l="0" t="0" r="4445" b="317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rot="5400000">
                      <a:off x="0" y="0"/>
                      <a:ext cx="1749425" cy="3157855"/>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图6-1  熔断器座位置</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更换熔断器时，应严格遵循以下步骤：</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1.拔除电源电缆，避免带电更换；</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2.使用工具（如镊子等），按压熔断器座2侧弹性簧片（见图6-2）；</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3.簧片按压到位后，向外侧轻拉，取出熔断器座（见图6-3）；</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4.取出熔断器座中损坏的熔断器（应同时更换2只熔断器，即使仅有1只熔断器损坏），然后安装新的熔断器。熔断器的尺寸为20mm×5mm（见图6-4）；</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5.将熔断器座重新插入原位置(见图6-1)。</w:t>
      </w:r>
    </w:p>
    <w:p>
      <w:pPr>
        <w:spacing w:line="360" w:lineRule="auto"/>
        <w:rPr>
          <w:rFonts w:ascii="宋体" w:hAnsi="宋体" w:cs="宋体"/>
        </w:rPr>
      </w:pPr>
    </w:p>
    <w:p>
      <w:pPr>
        <w:spacing w:line="360" w:lineRule="auto"/>
        <w:ind w:left="141" w:leftChars="67"/>
        <w:rPr>
          <w:rFonts w:ascii="宋体" w:hAnsi="宋体" w:cs="宋体"/>
        </w:rPr>
      </w:pPr>
      <w:r>
        <w:rPr>
          <w:rFonts w:hint="eastAsia" w:ascii="宋体" w:hAnsi="宋体" w:cs="宋体"/>
        </w:rPr>
        <w:drawing>
          <wp:inline distT="0" distB="0" distL="0" distR="0">
            <wp:extent cx="1294130" cy="1610360"/>
            <wp:effectExtent l="0" t="0" r="8890" b="127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rot="5400000">
                      <a:off x="0" y="0"/>
                      <a:ext cx="1294130" cy="1610360"/>
                    </a:xfrm>
                    <a:prstGeom prst="rect">
                      <a:avLst/>
                    </a:prstGeom>
                    <a:noFill/>
                    <a:ln>
                      <a:noFill/>
                    </a:ln>
                  </pic:spPr>
                </pic:pic>
              </a:graphicData>
            </a:graphic>
          </wp:inline>
        </w:drawing>
      </w:r>
      <w:r>
        <w:rPr>
          <w:rFonts w:hint="eastAsia" w:ascii="宋体" w:hAnsi="宋体" w:cs="宋体"/>
        </w:rPr>
        <w:t xml:space="preserve"> </w:t>
      </w:r>
      <w:r>
        <w:rPr>
          <w:rFonts w:hint="eastAsia" w:ascii="宋体" w:hAnsi="宋体" w:cs="宋体"/>
        </w:rPr>
        <w:drawing>
          <wp:inline distT="0" distB="0" distL="0" distR="0">
            <wp:extent cx="1285240" cy="1619250"/>
            <wp:effectExtent l="0" t="0" r="0" b="1016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rot="5400000">
                      <a:off x="0" y="0"/>
                      <a:ext cx="1285240" cy="1619250"/>
                    </a:xfrm>
                    <a:prstGeom prst="rect">
                      <a:avLst/>
                    </a:prstGeom>
                    <a:noFill/>
                    <a:ln>
                      <a:noFill/>
                    </a:ln>
                  </pic:spPr>
                </pic:pic>
              </a:graphicData>
            </a:graphic>
          </wp:inline>
        </w:drawing>
      </w:r>
      <w:r>
        <w:rPr>
          <w:rFonts w:hint="eastAsia" w:ascii="宋体" w:hAnsi="宋体" w:cs="宋体"/>
        </w:rPr>
        <w:t xml:space="preserve"> </w:t>
      </w:r>
      <w:r>
        <w:rPr>
          <w:rFonts w:hint="eastAsia" w:ascii="宋体" w:hAnsi="宋体" w:cs="宋体"/>
        </w:rPr>
        <w:drawing>
          <wp:inline distT="0" distB="0" distL="0" distR="0">
            <wp:extent cx="1755775" cy="1281430"/>
            <wp:effectExtent l="0" t="0" r="15875" b="1397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noChangeArrowheads="1"/>
                    </pic:cNvPicPr>
                  </pic:nvPicPr>
                  <pic:blipFill>
                    <a:blip r:embed="rId85">
                      <a:extLst>
                        <a:ext uri="{28A0092B-C50C-407E-A947-70E740481C1C}">
                          <a14:useLocalDpi xmlns:a14="http://schemas.microsoft.com/office/drawing/2010/main" val="0"/>
                        </a:ext>
                      </a:extLst>
                    </a:blip>
                    <a:srcRect b="30593"/>
                    <a:stretch>
                      <a:fillRect/>
                    </a:stretch>
                  </pic:blipFill>
                  <pic:spPr>
                    <a:xfrm>
                      <a:off x="0" y="0"/>
                      <a:ext cx="1755775" cy="1281430"/>
                    </a:xfrm>
                    <a:prstGeom prst="rect">
                      <a:avLst/>
                    </a:prstGeom>
                    <a:noFill/>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t>图6-2 按压弹性簧片     图6-3 取出熔断器座       图6-4 更换熔断器</w:t>
      </w:r>
    </w:p>
    <w:bookmarkEnd w:id="145"/>
    <w:bookmarkEnd w:id="147"/>
    <w:bookmarkEnd w:id="148"/>
    <w:bookmarkEnd w:id="149"/>
    <w:bookmarkEnd w:id="150"/>
    <w:p>
      <w:pPr>
        <w:rPr>
          <w:rFonts w:ascii="宋体" w:hAnsi="宋体" w:cs="宋体"/>
          <w:sz w:val="24"/>
          <w:szCs w:val="24"/>
        </w:rPr>
      </w:pPr>
      <w:bookmarkStart w:id="165" w:name="_Toc85836585"/>
      <w:bookmarkStart w:id="166" w:name="_Toc28842"/>
      <w:bookmarkStart w:id="167" w:name="_Toc85836583"/>
      <w:bookmarkStart w:id="168" w:name="_Toc5221"/>
      <w:bookmarkStart w:id="169" w:name="_Toc3"/>
    </w:p>
    <w:p>
      <w:pPr>
        <w:rPr>
          <w:rFonts w:ascii="宋体" w:hAnsi="宋体" w:cs="宋体"/>
          <w:sz w:val="24"/>
          <w:szCs w:val="24"/>
        </w:rPr>
      </w:pPr>
    </w:p>
    <w:p>
      <w:pPr>
        <w:rPr>
          <w:rFonts w:ascii="宋体" w:hAnsi="宋体" w:cs="宋体"/>
          <w:szCs w:val="24"/>
        </w:rPr>
      </w:pPr>
      <w:r>
        <w:rPr>
          <w:rFonts w:ascii="宋体" w:hAnsi="宋体" w:cs="宋体"/>
          <w:szCs w:val="24"/>
        </w:rPr>
        <w:br w:type="page"/>
      </w:r>
    </w:p>
    <w:bookmarkEnd w:id="165"/>
    <w:p>
      <w:pPr>
        <w:pStyle w:val="4"/>
        <w:snapToGrid w:val="0"/>
        <w:spacing w:line="360" w:lineRule="auto"/>
        <w:ind w:left="-30" w:leftChars="0" w:right="210"/>
        <w:rPr>
          <w:rFonts w:ascii="宋体" w:hAnsi="宋体" w:cs="宋体"/>
          <w:szCs w:val="24"/>
        </w:rPr>
      </w:pPr>
      <w:bookmarkStart w:id="170" w:name="_Toc14342"/>
      <w:r>
        <w:rPr>
          <w:rFonts w:hint="eastAsia" w:ascii="宋体" w:hAnsi="宋体" w:cs="宋体"/>
          <w:szCs w:val="24"/>
        </w:rPr>
        <w:t>6.</w:t>
      </w:r>
      <w:r>
        <w:rPr>
          <w:rFonts w:hint="eastAsia" w:ascii="宋体" w:hAnsi="宋体" w:cs="宋体"/>
          <w:szCs w:val="24"/>
          <w:lang w:val="en-US" w:eastAsia="zh-CN"/>
        </w:rPr>
        <w:t>6</w:t>
      </w:r>
      <w:r>
        <w:rPr>
          <w:rFonts w:hint="eastAsia" w:ascii="宋体" w:hAnsi="宋体" w:cs="宋体"/>
          <w:szCs w:val="24"/>
        </w:rPr>
        <w:t xml:space="preserve"> </w:t>
      </w:r>
      <w:r>
        <w:rPr>
          <w:rFonts w:hint="eastAsia" w:ascii="宋体" w:hAnsi="宋体" w:cs="宋体"/>
          <w:szCs w:val="24"/>
          <w:lang w:val="en-US" w:eastAsia="zh-CN"/>
        </w:rPr>
        <w:t>执行</w:t>
      </w:r>
      <w:r>
        <w:rPr>
          <w:rFonts w:hint="eastAsia" w:ascii="宋体" w:hAnsi="宋体" w:cs="宋体"/>
          <w:szCs w:val="24"/>
        </w:rPr>
        <w:t>台车内部UPS说明</w:t>
      </w:r>
      <w:bookmarkEnd w:id="170"/>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lang w:val="en-US" w:eastAsia="zh-CN"/>
        </w:rPr>
        <w:t>执行</w:t>
      </w:r>
      <w:r>
        <w:rPr>
          <w:rFonts w:hint="eastAsia" w:ascii="宋体" w:hAnsi="宋体" w:cs="宋体"/>
          <w:sz w:val="24"/>
          <w:szCs w:val="24"/>
        </w:rPr>
        <w:t>台车内部安装有UPS（不间断供电设备），使用中遭遇停电时请立即停止使用，UPS限时供电5分钟，仅供撤离设备用。</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UPS型号为</w:t>
      </w:r>
      <w:r>
        <w:rPr>
          <w:rFonts w:hint="eastAsia" w:ascii="宋体" w:hAnsi="宋体" w:cs="宋体"/>
          <w:color w:val="FF0000"/>
          <w:sz w:val="24"/>
          <w:szCs w:val="24"/>
        </w:rPr>
        <w:t>CASPLE-K6G</w:t>
      </w:r>
      <w:r>
        <w:rPr>
          <w:rFonts w:hint="eastAsia" w:ascii="宋体" w:hAnsi="宋体" w:cs="宋体"/>
          <w:sz w:val="24"/>
          <w:szCs w:val="24"/>
        </w:rPr>
        <w:t>，容量1000VA 800W，</w:t>
      </w:r>
      <w:r>
        <w:rPr>
          <w:rFonts w:hint="eastAsia" w:ascii="宋体" w:hAnsi="宋体" w:cs="宋体"/>
          <w:sz w:val="24"/>
          <w:szCs w:val="24"/>
          <w:lang w:val="en-US" w:eastAsia="zh-CN"/>
        </w:rPr>
        <w:t>外部供电：</w:t>
      </w:r>
      <w:r>
        <w:rPr>
          <w:rFonts w:hint="eastAsia" w:ascii="宋体" w:hAnsi="宋体" w:cs="宋体"/>
          <w:sz w:val="24"/>
          <w:szCs w:val="24"/>
        </w:rPr>
        <w:t>220V交流电，50Hz</w:t>
      </w:r>
      <w:r>
        <w:rPr>
          <w:rFonts w:hint="eastAsia" w:ascii="宋体" w:hAnsi="宋体" w:cs="宋体"/>
          <w:sz w:val="24"/>
          <w:szCs w:val="24"/>
          <w:lang w:eastAsia="zh-CN"/>
        </w:rPr>
        <w:t>，</w:t>
      </w:r>
      <w:r>
        <w:rPr>
          <w:rFonts w:hint="eastAsia" w:ascii="宋体" w:hAnsi="宋体" w:cs="宋体"/>
          <w:sz w:val="24"/>
          <w:szCs w:val="24"/>
          <w:lang w:val="en-US" w:eastAsia="zh-CN"/>
        </w:rPr>
        <w:t>内部供电：DC 24V</w:t>
      </w:r>
      <w:r>
        <w:rPr>
          <w:rFonts w:hint="eastAsia" w:ascii="宋体" w:hAnsi="宋体" w:cs="宋体"/>
          <w:sz w:val="24"/>
          <w:szCs w:val="24"/>
        </w:rPr>
        <w:t>。</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UPS</w:t>
      </w:r>
      <w:r>
        <w:rPr>
          <w:rFonts w:hint="eastAsia" w:ascii="宋体" w:hAnsi="宋体" w:cs="宋体"/>
          <w:sz w:val="24"/>
          <w:szCs w:val="24"/>
          <w:lang w:val="en-US" w:eastAsia="zh-CN"/>
        </w:rPr>
        <w:t>正常</w:t>
      </w:r>
      <w:r>
        <w:rPr>
          <w:rFonts w:hint="eastAsia" w:ascii="宋体" w:hAnsi="宋体" w:cs="宋体"/>
          <w:sz w:val="24"/>
          <w:szCs w:val="24"/>
        </w:rPr>
        <w:t>使用中无需保养，但需要每4年进行一次更换</w:t>
      </w:r>
      <w:r>
        <w:rPr>
          <w:rFonts w:hint="eastAsia" w:ascii="宋体" w:hAnsi="宋体" w:cs="宋体"/>
          <w:sz w:val="24"/>
          <w:szCs w:val="24"/>
          <w:lang w:eastAsia="zh-CN"/>
        </w:rPr>
        <w:t>。</w:t>
      </w:r>
      <w:r>
        <w:rPr>
          <w:rFonts w:hint="eastAsia" w:ascii="宋体" w:hAnsi="宋体" w:cs="宋体"/>
          <w:sz w:val="24"/>
          <w:szCs w:val="24"/>
          <w:lang w:val="en-US" w:eastAsia="zh-CN"/>
        </w:rPr>
        <w:t>设备如长期不用，存储期间每年需插上电源至少两小时进行充电，以防内部电池损坏</w:t>
      </w:r>
      <w:r>
        <w:rPr>
          <w:rFonts w:hint="eastAsia" w:ascii="宋体" w:hAnsi="宋体" w:cs="宋体"/>
          <w:sz w:val="24"/>
          <w:szCs w:val="24"/>
        </w:rPr>
        <w:t>。到期后联系厂家技术人员或厂家授权的维修工程师进行更换，更换下的</w:t>
      </w:r>
      <w:r>
        <w:rPr>
          <w:rFonts w:hint="eastAsia" w:ascii="宋体" w:hAnsi="宋体" w:cs="宋体"/>
          <w:sz w:val="24"/>
          <w:szCs w:val="24"/>
          <w:lang w:val="en-US" w:eastAsia="zh-CN"/>
        </w:rPr>
        <w:t>UPS</w:t>
      </w:r>
      <w:r>
        <w:rPr>
          <w:rFonts w:hint="eastAsia" w:ascii="宋体" w:hAnsi="宋体" w:cs="宋体"/>
          <w:sz w:val="24"/>
          <w:szCs w:val="24"/>
        </w:rPr>
        <w:t>按照相关医院要求进行处置。</w:t>
      </w:r>
    </w:p>
    <w:tbl>
      <w:tblPr>
        <w:tblStyle w:val="25"/>
        <w:tblpPr w:leftFromText="180" w:rightFromText="180" w:vertAnchor="text" w:horzAnchor="page" w:tblpX="2434" w:tblpY="67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42" w:hRule="atLeast"/>
        </w:trPr>
        <w:tc>
          <w:tcPr>
            <w:tcW w:w="770" w:type="dxa"/>
            <w:tcBorders>
              <w:top w:val="single" w:color="auto" w:sz="18" w:space="0"/>
              <w:left w:val="single" w:color="auto" w:sz="18" w:space="0"/>
              <w:bottom w:val="single" w:color="auto" w:sz="4" w:space="0"/>
            </w:tcBorders>
            <w:vAlign w:val="center"/>
          </w:tcPr>
          <w:p>
            <w:pPr>
              <w:spacing w:line="360" w:lineRule="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注意</w:t>
            </w:r>
          </w:p>
        </w:tc>
        <w:tc>
          <w:tcPr>
            <w:tcW w:w="6855" w:type="dxa"/>
            <w:tcBorders>
              <w:top w:val="single" w:color="auto" w:sz="18" w:space="0"/>
              <w:bottom w:val="single" w:color="auto" w:sz="4" w:space="0"/>
              <w:right w:val="single" w:color="auto" w:sz="18" w:space="0"/>
            </w:tcBorders>
            <w:vAlign w:val="center"/>
          </w:tcPr>
          <w:p>
            <w:pPr>
              <w:pStyle w:val="51"/>
              <w:snapToGrid w:val="0"/>
              <w:spacing w:line="360" w:lineRule="auto"/>
              <w:ind w:firstLine="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使用其他型号的UPS会产生不可预知的风险。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70" w:type="dxa"/>
            <w:tcBorders>
              <w:top w:val="single" w:color="auto" w:sz="4" w:space="0"/>
              <w:left w:val="single" w:color="auto" w:sz="18" w:space="0"/>
              <w:bottom w:val="single" w:color="auto" w:sz="18" w:space="0"/>
            </w:tcBorders>
            <w:vAlign w:val="center"/>
          </w:tcPr>
          <w:p>
            <w:pPr>
              <w:spacing w:line="360" w:lineRule="auto"/>
              <w:rPr>
                <w:rFonts w:hint="eastAsia" w:ascii="宋体" w:hAnsi="宋体" w:eastAsia="宋体" w:cs="宋体"/>
                <w:b/>
                <w:bCs/>
                <w:kern w:val="2"/>
                <w:sz w:val="24"/>
                <w:szCs w:val="24"/>
                <w:lang w:val="en-US" w:eastAsia="zh-CN" w:bidi="ar-SA"/>
              </w:rPr>
            </w:pPr>
            <w:r>
              <w:rPr>
                <w:rFonts w:hint="eastAsia" w:ascii="宋体" w:hAnsi="宋体" w:cs="宋体"/>
                <w:b/>
                <w:bCs/>
                <w:sz w:val="24"/>
                <w:szCs w:val="24"/>
                <w:lang w:val="en-US" w:eastAsia="zh-CN"/>
              </w:rPr>
              <w:t>警告</w:t>
            </w:r>
          </w:p>
        </w:tc>
        <w:tc>
          <w:tcPr>
            <w:tcW w:w="6855" w:type="dxa"/>
            <w:tcBorders>
              <w:top w:val="single" w:color="auto" w:sz="4" w:space="0"/>
              <w:bottom w:val="single" w:color="auto" w:sz="18" w:space="0"/>
              <w:right w:val="single" w:color="auto" w:sz="18" w:space="0"/>
            </w:tcBorders>
            <w:vAlign w:val="center"/>
          </w:tcPr>
          <w:p>
            <w:pPr>
              <w:pStyle w:val="51"/>
              <w:snapToGrid w:val="0"/>
              <w:spacing w:line="360" w:lineRule="auto"/>
              <w:ind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UPS内部严禁非专业人员私自拆卸，以免发生电击、火灾、爆炸等伤害。</w:t>
            </w:r>
          </w:p>
          <w:p>
            <w:pPr>
              <w:pStyle w:val="51"/>
              <w:snapToGrid w:val="0"/>
              <w:spacing w:line="360" w:lineRule="auto"/>
              <w:ind w:firstLine="0" w:firstLineChars="0"/>
              <w:rPr>
                <w:rFonts w:hint="default" w:ascii="宋体" w:hAnsi="宋体" w:cs="宋体"/>
                <w:sz w:val="24"/>
                <w:szCs w:val="24"/>
                <w:lang w:val="en-US" w:eastAsia="zh-CN"/>
              </w:rPr>
            </w:pPr>
            <w:r>
              <w:rPr>
                <w:rFonts w:hint="eastAsia" w:ascii="宋体" w:hAnsi="宋体" w:cs="宋体"/>
                <w:sz w:val="24"/>
                <w:szCs w:val="24"/>
                <w:lang w:val="en-US" w:eastAsia="zh-CN"/>
              </w:rPr>
              <w:t>外部电源拔掉时，UPS会延时供电5分钟，主机电源指示灯及机械臂指示灯还会点亮，请勿随意拆开机箱，以免发生电击伤害。</w:t>
            </w:r>
          </w:p>
        </w:tc>
      </w:tr>
    </w:tbl>
    <w:p>
      <w:pPr>
        <w:autoSpaceDE w:val="0"/>
        <w:autoSpaceDN w:val="0"/>
        <w:adjustRightInd w:val="0"/>
        <w:snapToGrid w:val="0"/>
        <w:spacing w:line="360" w:lineRule="auto"/>
        <w:rPr>
          <w:rFonts w:hint="eastAsia" w:ascii="宋体" w:hAnsi="宋体" w:cs="宋体"/>
          <w:sz w:val="24"/>
          <w:szCs w:val="24"/>
        </w:rPr>
      </w:pPr>
    </w:p>
    <w:p>
      <w:pPr>
        <w:autoSpaceDE w:val="0"/>
        <w:autoSpaceDN w:val="0"/>
        <w:adjustRightInd w:val="0"/>
        <w:snapToGrid w:val="0"/>
        <w:spacing w:line="360" w:lineRule="auto"/>
        <w:rPr>
          <w:rFonts w:hint="eastAsia" w:ascii="宋体" w:hAnsi="宋体" w:cs="宋体"/>
          <w:sz w:val="24"/>
          <w:szCs w:val="24"/>
        </w:rPr>
      </w:pPr>
    </w:p>
    <w:bookmarkEnd w:id="166"/>
    <w:bookmarkEnd w:id="167"/>
    <w:bookmarkEnd w:id="168"/>
    <w:bookmarkEnd w:id="169"/>
    <w:p>
      <w:pPr>
        <w:pStyle w:val="4"/>
        <w:spacing w:line="360" w:lineRule="auto"/>
        <w:ind w:left="0" w:leftChars="0" w:right="210"/>
      </w:pPr>
      <w:bookmarkStart w:id="171" w:name="_Toc20005"/>
      <w:r>
        <w:rPr>
          <w:rFonts w:hint="eastAsia" w:ascii="宋体" w:hAnsi="宋体" w:cs="宋体"/>
          <w:szCs w:val="24"/>
        </w:rPr>
        <w:t>6.</w:t>
      </w:r>
      <w:r>
        <w:rPr>
          <w:rFonts w:hint="eastAsia" w:ascii="宋体" w:hAnsi="宋体" w:cs="宋体"/>
          <w:szCs w:val="24"/>
          <w:lang w:val="en-US" w:eastAsia="zh-CN"/>
        </w:rPr>
        <w:t>7</w:t>
      </w:r>
      <w:r>
        <w:rPr>
          <w:rFonts w:hint="eastAsia" w:ascii="宋体" w:hAnsi="宋体" w:cs="宋体"/>
          <w:szCs w:val="24"/>
        </w:rPr>
        <w:t xml:space="preserve"> 其</w:t>
      </w:r>
      <w:r>
        <w:rPr>
          <w:rFonts w:hint="eastAsia"/>
        </w:rPr>
        <w:t>他说明</w:t>
      </w:r>
      <w:bookmarkEnd w:id="171"/>
    </w:p>
    <w:p>
      <w:pPr>
        <w:spacing w:line="360" w:lineRule="auto"/>
        <w:ind w:firstLine="480" w:firstLineChars="200"/>
        <w:rPr>
          <w:sz w:val="24"/>
          <w:szCs w:val="24"/>
        </w:rPr>
      </w:pPr>
      <w:r>
        <w:rPr>
          <w:rFonts w:hint="eastAsia"/>
          <w:sz w:val="24"/>
          <w:szCs w:val="24"/>
        </w:rPr>
        <w:t>本设备仅由厂家技术人员或厂家授权的维修工程师（不包括使用单位的技术人员）进行维修，因此不提供电路图、元器件清单、图注、校正细则及其他资料。</w:t>
      </w:r>
    </w:p>
    <w:p>
      <w:pPr>
        <w:rPr>
          <w:rFonts w:ascii="宋体" w:hAnsi="宋体" w:cs="宋体"/>
          <w:sz w:val="24"/>
          <w:szCs w:val="40"/>
        </w:rPr>
      </w:pPr>
      <w:bookmarkStart w:id="172" w:name="_Toc29684"/>
      <w:bookmarkStart w:id="173" w:name="_Toc488765894"/>
      <w:bookmarkStart w:id="174" w:name="_Toc85836586"/>
      <w:bookmarkStart w:id="175" w:name="_Toc1782"/>
      <w:r>
        <w:rPr>
          <w:rFonts w:hint="eastAsia" w:ascii="宋体" w:hAnsi="宋体" w:cs="宋体"/>
          <w:sz w:val="24"/>
          <w:szCs w:val="40"/>
        </w:rPr>
        <w:br w:type="page"/>
      </w:r>
    </w:p>
    <w:p>
      <w:pPr>
        <w:pStyle w:val="3"/>
        <w:spacing w:line="360" w:lineRule="auto"/>
        <w:ind w:left="0" w:leftChars="0" w:right="210"/>
        <w:rPr>
          <w:rFonts w:ascii="宋体" w:hAnsi="宋体" w:cs="宋体"/>
          <w:sz w:val="24"/>
          <w:szCs w:val="40"/>
        </w:rPr>
      </w:pPr>
      <w:bookmarkStart w:id="176" w:name="_Toc655"/>
      <w:r>
        <w:rPr>
          <w:rFonts w:hint="eastAsia" w:ascii="宋体" w:hAnsi="宋体" w:cs="宋体"/>
          <w:sz w:val="24"/>
          <w:szCs w:val="40"/>
        </w:rPr>
        <w:t>7 保修条款</w:t>
      </w:r>
      <w:bookmarkEnd w:id="172"/>
      <w:bookmarkEnd w:id="173"/>
      <w:bookmarkEnd w:id="174"/>
      <w:bookmarkEnd w:id="175"/>
      <w:bookmarkEnd w:id="176"/>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lang w:eastAsia="zh-CN"/>
        </w:rPr>
        <w:t>髋关节置换手术导航定位系统</w:t>
      </w:r>
      <w:r>
        <w:rPr>
          <w:rFonts w:hint="eastAsia" w:ascii="宋体" w:hAnsi="宋体" w:cs="宋体"/>
          <w:sz w:val="24"/>
          <w:szCs w:val="24"/>
        </w:rPr>
        <w:t>及其附属配件均无用户可修理的部分，用户不得随便拆卸和修理。无特殊情况本公司原则上不向用户提供电路和工作原理等技术资料。损坏的部件可能造成危险，必须及时修复或更换新部件，请立即与本公司售后服务中心联系。用户按以下注明的期限和条件，从出厂之日起，一年内，因制造质量问题不能正常使用时，本公司将免费维修或更换产品。此保修不包括耗材部分。</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以下问题，不在保修范围内：</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①因用户使用不当而引起的故障或损伤。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②购买后发生的因移动摔落、碰撞而造成的故障或损伤。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③因非本公司专业人员或非本公司授权的专业人员处进行修理、改造、分解而引起的故障或损伤。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④购买后发生的，因火灾、天灾地变等引起的故障或损伤。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⑤因其他设备而引起的故障或损伤。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⑥用户私自涂改、更换机身编号。</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本公司对因本产品的故障而直接或间接地引起其他连接设备所发生的故障恕不负责。</w:t>
      </w:r>
    </w:p>
    <w:p>
      <w:pPr>
        <w:widowControl/>
        <w:spacing w:line="360" w:lineRule="auto"/>
        <w:jc w:val="left"/>
        <w:rPr>
          <w:rFonts w:ascii="宋体" w:hAnsi="宋体" w:cs="宋体"/>
          <w:sz w:val="24"/>
          <w:szCs w:val="24"/>
        </w:rPr>
      </w:pPr>
    </w:p>
    <w:p>
      <w:pPr>
        <w:rPr>
          <w:rFonts w:ascii="宋体" w:hAnsi="宋体" w:cs="宋体"/>
          <w:sz w:val="24"/>
          <w:szCs w:val="24"/>
        </w:rPr>
      </w:pPr>
      <w:bookmarkStart w:id="177" w:name="_Toc85836587"/>
      <w:bookmarkStart w:id="178" w:name="_Toc20577"/>
      <w:bookmarkStart w:id="179" w:name="_Toc17217"/>
      <w:bookmarkStart w:id="180" w:name="_Toc488765895"/>
      <w:r>
        <w:rPr>
          <w:rFonts w:hint="eastAsia" w:ascii="宋体" w:hAnsi="宋体" w:cs="宋体"/>
          <w:sz w:val="24"/>
          <w:szCs w:val="24"/>
        </w:rPr>
        <w:br w:type="page"/>
      </w:r>
    </w:p>
    <w:p>
      <w:pPr>
        <w:pStyle w:val="3"/>
        <w:spacing w:line="360" w:lineRule="auto"/>
        <w:ind w:left="0" w:leftChars="0" w:right="210"/>
        <w:rPr>
          <w:rFonts w:ascii="宋体" w:hAnsi="宋体" w:cs="宋体"/>
          <w:sz w:val="24"/>
          <w:szCs w:val="24"/>
        </w:rPr>
      </w:pPr>
      <w:bookmarkStart w:id="181" w:name="_Toc10415"/>
      <w:r>
        <w:rPr>
          <w:rFonts w:hint="eastAsia" w:ascii="宋体" w:hAnsi="宋体" w:cs="宋体"/>
          <w:sz w:val="24"/>
          <w:szCs w:val="24"/>
        </w:rPr>
        <w:t>8 软件许可协议</w:t>
      </w:r>
      <w:bookmarkEnd w:id="177"/>
      <w:bookmarkEnd w:id="178"/>
      <w:bookmarkEnd w:id="179"/>
      <w:bookmarkEnd w:id="180"/>
      <w:bookmarkEnd w:id="181"/>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本监测系统上加载的计算机软件（“授权软件”)仅限于授权使用。用户只能按照本许可协议的条款进行使用。杭州三坛医疗科技有限公司保留授权软件的一切所有权（包括但不限于著作权等知识产权）。</w:t>
      </w:r>
    </w:p>
    <w:p>
      <w:pPr>
        <w:pStyle w:val="4"/>
        <w:snapToGrid w:val="0"/>
        <w:spacing w:line="360" w:lineRule="auto"/>
        <w:ind w:right="210"/>
      </w:pPr>
      <w:bookmarkStart w:id="182" w:name="_Toc26207"/>
      <w:bookmarkStart w:id="183" w:name="_Toc85836588"/>
      <w:bookmarkStart w:id="184" w:name="_Toc488765896"/>
      <w:bookmarkStart w:id="185" w:name="_Toc32542"/>
      <w:bookmarkStart w:id="186" w:name="_Toc13607"/>
      <w:r>
        <w:rPr>
          <w:rFonts w:hint="eastAsia" w:ascii="宋体" w:hAnsi="宋体" w:cs="宋体"/>
          <w:szCs w:val="24"/>
        </w:rPr>
        <w:t>8.1 许可</w:t>
      </w:r>
      <w:bookmarkEnd w:id="182"/>
      <w:bookmarkEnd w:id="183"/>
      <w:bookmarkEnd w:id="184"/>
      <w:bookmarkEnd w:id="185"/>
      <w:bookmarkEnd w:id="186"/>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用户只能使用授权软件的特定系统。</w:t>
      </w:r>
    </w:p>
    <w:p>
      <w:pPr>
        <w:pStyle w:val="4"/>
        <w:snapToGrid w:val="0"/>
        <w:spacing w:line="360" w:lineRule="auto"/>
        <w:ind w:right="210"/>
        <w:rPr>
          <w:rFonts w:ascii="宋体" w:hAnsi="宋体" w:cs="宋体"/>
          <w:szCs w:val="24"/>
        </w:rPr>
      </w:pPr>
      <w:bookmarkStart w:id="187" w:name="_Toc5844"/>
      <w:bookmarkStart w:id="188" w:name="_Toc85836589"/>
      <w:bookmarkStart w:id="189" w:name="_Toc23464"/>
      <w:bookmarkStart w:id="190" w:name="_Toc488765897"/>
      <w:bookmarkStart w:id="191" w:name="_Toc30824"/>
      <w:r>
        <w:rPr>
          <w:rFonts w:hint="eastAsia" w:ascii="宋体" w:hAnsi="宋体" w:cs="宋体"/>
          <w:szCs w:val="24"/>
        </w:rPr>
        <w:t>8.2 限制和禁止</w:t>
      </w:r>
      <w:bookmarkEnd w:id="187"/>
      <w:bookmarkEnd w:id="188"/>
      <w:bookmarkEnd w:id="189"/>
      <w:bookmarkEnd w:id="190"/>
      <w:bookmarkEnd w:id="191"/>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未经杭州三坛医疗科技有限公司书面同意，任何人不得以任何方式将授权软件从本系统转移至其他任何计算机或者系统、不得将授权软件及其相关文档的副本传送给其他人、不得修改或者翻译授权软件。</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用户不得删除本软件及其他副本上一切关于版权的信息；对本软件进行反向工程，如反汇编、反编译等。</w:t>
      </w:r>
    </w:p>
    <w:p>
      <w:pPr>
        <w:pStyle w:val="4"/>
        <w:snapToGrid w:val="0"/>
        <w:spacing w:line="360" w:lineRule="auto"/>
        <w:ind w:right="210"/>
        <w:rPr>
          <w:rFonts w:ascii="宋体" w:hAnsi="宋体" w:cs="宋体"/>
          <w:szCs w:val="24"/>
        </w:rPr>
      </w:pPr>
      <w:bookmarkStart w:id="192" w:name="_Toc85836590"/>
      <w:bookmarkStart w:id="193" w:name="_Toc4761"/>
      <w:bookmarkStart w:id="194" w:name="_Toc488765898"/>
      <w:bookmarkStart w:id="195" w:name="_Toc11604"/>
      <w:bookmarkStart w:id="196" w:name="_Toc1304"/>
      <w:r>
        <w:rPr>
          <w:rFonts w:hint="eastAsia" w:ascii="宋体" w:hAnsi="宋体" w:cs="宋体"/>
          <w:szCs w:val="24"/>
        </w:rPr>
        <w:t>8.3 终止</w:t>
      </w:r>
      <w:bookmarkEnd w:id="192"/>
      <w:bookmarkEnd w:id="193"/>
      <w:bookmarkEnd w:id="194"/>
      <w:bookmarkEnd w:id="195"/>
      <w:bookmarkEnd w:id="196"/>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本许可协议一直保持有效，直到终止。如果您未能遵守本许可协议的任何条款或者规定，本许可协议将自动终止，杭州三坛医疗科技有限公司不会另行通知。本许可协议终止后，用户将不能继续使用此授权软件。</w:t>
      </w:r>
    </w:p>
    <w:p>
      <w:pPr>
        <w:pStyle w:val="4"/>
        <w:snapToGrid w:val="0"/>
        <w:spacing w:line="360" w:lineRule="auto"/>
        <w:ind w:right="210"/>
        <w:rPr>
          <w:rFonts w:ascii="宋体" w:hAnsi="宋体" w:cs="宋体"/>
          <w:szCs w:val="24"/>
        </w:rPr>
      </w:pPr>
      <w:bookmarkStart w:id="197" w:name="_Toc2699"/>
      <w:bookmarkStart w:id="198" w:name="_Toc31588"/>
      <w:bookmarkStart w:id="199" w:name="_Toc85836591"/>
      <w:bookmarkStart w:id="200" w:name="_Toc488765899"/>
      <w:bookmarkStart w:id="201" w:name="_Toc27229"/>
      <w:r>
        <w:rPr>
          <w:rFonts w:hint="eastAsia" w:ascii="宋体" w:hAnsi="宋体" w:cs="宋体"/>
          <w:szCs w:val="24"/>
        </w:rPr>
        <w:t>8.4 有限保证</w:t>
      </w:r>
      <w:bookmarkEnd w:id="197"/>
      <w:bookmarkEnd w:id="198"/>
      <w:bookmarkEnd w:id="199"/>
      <w:bookmarkEnd w:id="200"/>
      <w:bookmarkEnd w:id="201"/>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杭州三坛医疗科技有限公司保证该软件，在保持更新和正确使用下，会按照所需功能执行。不包含任何恶意代码插入，影响本软件功能。</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如果此软件因为您的疏忽，滥用或误用导致故障，那此有限保证是无效的。</w:t>
      </w:r>
    </w:p>
    <w:p>
      <w:pPr>
        <w:pStyle w:val="4"/>
        <w:snapToGrid w:val="0"/>
        <w:spacing w:line="360" w:lineRule="auto"/>
        <w:ind w:right="210"/>
        <w:rPr>
          <w:rFonts w:ascii="宋体" w:hAnsi="宋体" w:cs="宋体"/>
          <w:szCs w:val="24"/>
        </w:rPr>
      </w:pPr>
      <w:bookmarkStart w:id="202" w:name="_Toc26849"/>
      <w:bookmarkStart w:id="203" w:name="_Toc85836592"/>
      <w:bookmarkStart w:id="204" w:name="_Toc488765900"/>
      <w:bookmarkStart w:id="205" w:name="_Toc7465"/>
      <w:bookmarkStart w:id="206" w:name="_Toc11395"/>
      <w:r>
        <w:rPr>
          <w:rFonts w:hint="eastAsia" w:ascii="宋体" w:hAnsi="宋体" w:cs="宋体"/>
          <w:szCs w:val="24"/>
        </w:rPr>
        <w:t>8.5 保留</w:t>
      </w:r>
      <w:bookmarkEnd w:id="202"/>
      <w:bookmarkEnd w:id="203"/>
      <w:bookmarkEnd w:id="204"/>
      <w:bookmarkEnd w:id="205"/>
      <w:bookmarkEnd w:id="206"/>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杭州三坛医疗科技有限公司保留对软件版本进行升级，对功能、内容、结构、界面、运行方式等进行修改或自动更新的权利。</w:t>
      </w:r>
    </w:p>
    <w:p>
      <w:pPr>
        <w:widowControl/>
        <w:spacing w:line="360" w:lineRule="auto"/>
        <w:jc w:val="left"/>
        <w:rPr>
          <w:rFonts w:ascii="宋体" w:hAnsi="宋体" w:cs="宋体"/>
          <w:sz w:val="24"/>
          <w:szCs w:val="24"/>
        </w:rPr>
      </w:pPr>
      <w:r>
        <w:rPr>
          <w:rFonts w:hint="eastAsia" w:ascii="宋体" w:hAnsi="宋体" w:cs="宋体"/>
          <w:sz w:val="24"/>
          <w:szCs w:val="24"/>
        </w:rPr>
        <w:br w:type="page"/>
      </w:r>
    </w:p>
    <w:p>
      <w:pPr>
        <w:pStyle w:val="3"/>
        <w:spacing w:line="360" w:lineRule="auto"/>
        <w:ind w:left="0" w:leftChars="0" w:right="210"/>
        <w:rPr>
          <w:rFonts w:ascii="宋体" w:hAnsi="宋体" w:cs="宋体"/>
          <w:color w:val="auto"/>
          <w:sz w:val="24"/>
          <w:szCs w:val="24"/>
        </w:rPr>
      </w:pPr>
      <w:bookmarkStart w:id="207" w:name="_Toc9099"/>
      <w:bookmarkStart w:id="208" w:name="_Toc21612"/>
      <w:bookmarkStart w:id="209" w:name="_Toc85836593"/>
      <w:bookmarkStart w:id="210" w:name="_Toc5223"/>
      <w:r>
        <w:rPr>
          <w:rFonts w:hint="eastAsia" w:ascii="宋体" w:hAnsi="宋体" w:cs="宋体"/>
          <w:color w:val="auto"/>
          <w:sz w:val="24"/>
          <w:szCs w:val="24"/>
        </w:rPr>
        <w:t>9提示信息及措施</w:t>
      </w:r>
      <w:bookmarkEnd w:id="207"/>
      <w:bookmarkEnd w:id="208"/>
      <w:bookmarkEnd w:id="209"/>
      <w:bookmarkEnd w:id="210"/>
    </w:p>
    <w:p>
      <w:pPr>
        <w:pStyle w:val="4"/>
        <w:snapToGrid w:val="0"/>
        <w:spacing w:line="360" w:lineRule="auto"/>
        <w:ind w:left="0" w:leftChars="0" w:right="210"/>
        <w:rPr>
          <w:rFonts w:ascii="宋体" w:hAnsi="宋体" w:cs="宋体"/>
          <w:szCs w:val="24"/>
        </w:rPr>
      </w:pPr>
      <w:bookmarkStart w:id="211" w:name="_Toc14845"/>
      <w:bookmarkStart w:id="212" w:name="_Toc22434"/>
      <w:bookmarkStart w:id="213" w:name="_Toc85836594"/>
      <w:bookmarkStart w:id="214" w:name="_Toc1320"/>
      <w:r>
        <w:rPr>
          <w:rFonts w:hint="eastAsia" w:ascii="宋体" w:hAnsi="宋体" w:cs="宋体"/>
          <w:szCs w:val="24"/>
        </w:rPr>
        <w:t xml:space="preserve">9.1 </w:t>
      </w:r>
      <w:bookmarkEnd w:id="211"/>
      <w:bookmarkEnd w:id="212"/>
      <w:bookmarkEnd w:id="213"/>
      <w:r>
        <w:rPr>
          <w:rFonts w:hint="eastAsia" w:ascii="宋体" w:hAnsi="宋体" w:cs="宋体"/>
          <w:szCs w:val="24"/>
        </w:rPr>
        <w:t>指示灯</w:t>
      </w:r>
      <w:bookmarkEnd w:id="214"/>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2494280" cy="3234690"/>
            <wp:effectExtent l="0" t="0" r="1270" b="3810"/>
            <wp:docPr id="34" name="图片 34" descr="导航台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导航台车"/>
                    <pic:cNvPicPr>
                      <a:picLocks noChangeAspect="1"/>
                    </pic:cNvPicPr>
                  </pic:nvPicPr>
                  <pic:blipFill>
                    <a:blip r:embed="rId86"/>
                    <a:srcRect t="5874" b="4269"/>
                    <a:stretch>
                      <a:fillRect/>
                    </a:stretch>
                  </pic:blipFill>
                  <pic:spPr>
                    <a:xfrm>
                      <a:off x="0" y="0"/>
                      <a:ext cx="2494280" cy="323469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jc w:val="center"/>
        <w:textAlignment w:val="auto"/>
        <w:rPr>
          <w:rFonts w:hint="eastAsia"/>
          <w:lang w:eastAsia="zh-CN"/>
        </w:rPr>
      </w:pPr>
      <w:r>
        <w:rPr>
          <w:rFonts w:hint="eastAsia" w:ascii="宋体" w:hAnsi="宋体" w:cs="宋体"/>
          <w:color w:val="auto"/>
          <w:sz w:val="24"/>
          <w:szCs w:val="24"/>
        </w:rPr>
        <w:t>①</w:t>
      </w:r>
      <w:r>
        <w:rPr>
          <w:rFonts w:hint="eastAsia" w:ascii="宋体" w:hAnsi="宋体" w:cs="宋体"/>
          <w:color w:val="auto"/>
          <w:sz w:val="24"/>
          <w:szCs w:val="24"/>
          <w:lang w:val="en-US" w:eastAsia="zh-CN"/>
        </w:rPr>
        <w:t>:</w:t>
      </w:r>
      <w:r>
        <w:rPr>
          <w:rFonts w:hint="eastAsia" w:ascii="宋体" w:hAnsi="宋体" w:cs="宋体"/>
          <w:sz w:val="24"/>
          <w:szCs w:val="24"/>
        </w:rPr>
        <w:t>台车</w:t>
      </w:r>
      <w:r>
        <w:rPr>
          <w:rFonts w:hint="eastAsia" w:ascii="宋体" w:hAnsi="宋体" w:cs="宋体"/>
          <w:sz w:val="24"/>
          <w:szCs w:val="24"/>
          <w:lang w:val="en-US" w:eastAsia="zh-CN"/>
        </w:rPr>
        <w:t>前面罩</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rPr>
        <w:t xml:space="preserve">图9-1 </w:t>
      </w:r>
      <w:r>
        <w:rPr>
          <w:rFonts w:hint="eastAsia" w:ascii="宋体" w:hAnsi="宋体" w:cs="宋体"/>
          <w:sz w:val="24"/>
          <w:szCs w:val="24"/>
          <w:lang w:val="en-US" w:eastAsia="zh-CN"/>
        </w:rPr>
        <w:t>导航台车</w:t>
      </w:r>
      <w:r>
        <w:rPr>
          <w:rFonts w:hint="eastAsia" w:ascii="宋体" w:hAnsi="宋体" w:cs="宋体"/>
          <w:sz w:val="24"/>
          <w:szCs w:val="24"/>
        </w:rPr>
        <w:t>指示灯位置图</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rPr>
      </w:pPr>
      <w:r>
        <w:rPr>
          <w:rFonts w:hint="eastAsia" w:ascii="宋体" w:hAnsi="宋体" w:cs="宋体"/>
          <w:sz w:val="24"/>
          <w:szCs w:val="24"/>
        </w:rPr>
        <w:t xml:space="preserve">表9-1  </w:t>
      </w:r>
      <w:r>
        <w:rPr>
          <w:rFonts w:hint="eastAsia" w:ascii="宋体" w:hAnsi="宋体" w:cs="宋体"/>
          <w:sz w:val="24"/>
          <w:szCs w:val="24"/>
          <w:lang w:val="en-US" w:eastAsia="zh-CN"/>
        </w:rPr>
        <w:t>导航台车</w:t>
      </w:r>
      <w:r>
        <w:rPr>
          <w:rFonts w:hint="eastAsia" w:ascii="宋体" w:hAnsi="宋体" w:cs="宋体"/>
          <w:sz w:val="24"/>
          <w:szCs w:val="24"/>
        </w:rPr>
        <w:t>指示灯说明</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3187"/>
        <w:gridCol w:w="2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jc w:val="center"/>
        </w:trPr>
        <w:tc>
          <w:tcPr>
            <w:tcW w:w="750"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b/>
                <w:color w:val="auto"/>
                <w:sz w:val="24"/>
                <w:szCs w:val="24"/>
              </w:rPr>
            </w:pPr>
            <w:r>
              <w:rPr>
                <w:rFonts w:hint="eastAsia" w:ascii="宋体" w:hAnsi="宋体" w:cs="宋体"/>
                <w:b/>
                <w:color w:val="auto"/>
                <w:sz w:val="24"/>
                <w:szCs w:val="24"/>
              </w:rPr>
              <w:t>序号</w:t>
            </w:r>
          </w:p>
        </w:tc>
        <w:tc>
          <w:tcPr>
            <w:tcW w:w="318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sz w:val="24"/>
                <w:szCs w:val="24"/>
              </w:rPr>
            </w:pPr>
            <w:r>
              <w:rPr>
                <w:rFonts w:hint="eastAsia" w:ascii="宋体" w:hAnsi="宋体" w:cs="宋体"/>
                <w:b/>
                <w:sz w:val="24"/>
                <w:szCs w:val="24"/>
              </w:rPr>
              <w:t>提示信息</w:t>
            </w:r>
          </w:p>
        </w:tc>
        <w:tc>
          <w:tcPr>
            <w:tcW w:w="277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sz w:val="24"/>
                <w:szCs w:val="24"/>
              </w:rPr>
            </w:pPr>
            <w:r>
              <w:rPr>
                <w:rFonts w:hint="eastAsia" w:ascii="宋体" w:hAnsi="宋体" w:cs="宋体"/>
                <w:b/>
                <w:sz w:val="24"/>
                <w:szCs w:val="24"/>
              </w:rPr>
              <w:t>信息说明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jc w:val="center"/>
        </w:trPr>
        <w:tc>
          <w:tcPr>
            <w:tcW w:w="750"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color w:val="auto"/>
                <w:sz w:val="24"/>
                <w:szCs w:val="24"/>
              </w:rPr>
            </w:pPr>
            <w:r>
              <w:rPr>
                <w:rFonts w:hint="eastAsia" w:ascii="宋体" w:hAnsi="宋体" w:cs="宋体"/>
                <w:color w:val="auto"/>
                <w:sz w:val="24"/>
                <w:szCs w:val="24"/>
              </w:rPr>
              <w:t>①</w:t>
            </w:r>
          </w:p>
        </w:tc>
        <w:tc>
          <w:tcPr>
            <w:tcW w:w="3187"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u w:val="single"/>
              </w:rPr>
            </w:pPr>
            <w:r>
              <w:rPr>
                <w:rFonts w:hint="eastAsia" w:ascii="宋体" w:hAnsi="宋体" w:cs="宋体"/>
                <w:sz w:val="24"/>
                <w:szCs w:val="24"/>
              </w:rPr>
              <w:t>台车</w:t>
            </w:r>
            <w:r>
              <w:rPr>
                <w:rFonts w:hint="eastAsia" w:ascii="宋体" w:hAnsi="宋体" w:cs="宋体"/>
                <w:sz w:val="24"/>
                <w:szCs w:val="24"/>
                <w:lang w:val="en-US" w:eastAsia="zh-CN"/>
              </w:rPr>
              <w:t>前面罩</w:t>
            </w:r>
            <w:r>
              <w:rPr>
                <w:rFonts w:hint="eastAsia" w:ascii="宋体" w:hAnsi="宋体" w:cs="宋体"/>
                <w:sz w:val="24"/>
                <w:szCs w:val="24"/>
              </w:rPr>
              <w:t>指示灯：蓝色</w:t>
            </w:r>
          </w:p>
        </w:tc>
        <w:tc>
          <w:tcPr>
            <w:tcW w:w="2774" w:type="dxa"/>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设备供电开启</w:t>
            </w:r>
          </w:p>
        </w:tc>
      </w:tr>
    </w:tbl>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jc w:val="center"/>
        <w:textAlignment w:val="auto"/>
        <w:rPr>
          <w:rFonts w:hint="eastAsia" w:eastAsia="宋体"/>
          <w:lang w:eastAsia="zh-CN"/>
        </w:rPr>
      </w:pPr>
      <w:r>
        <w:rPr>
          <w:rFonts w:hint="eastAsia" w:eastAsia="宋体"/>
          <w:lang w:eastAsia="zh-CN"/>
        </w:rPr>
        <w:drawing>
          <wp:inline distT="0" distB="0" distL="114300" distR="114300">
            <wp:extent cx="3836035" cy="3312795"/>
            <wp:effectExtent l="0" t="0" r="12065" b="1905"/>
            <wp:docPr id="37" name="图片 37" descr="执行台车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执行台车04"/>
                    <pic:cNvPicPr>
                      <a:picLocks noChangeAspect="1"/>
                    </pic:cNvPicPr>
                  </pic:nvPicPr>
                  <pic:blipFill>
                    <a:blip r:embed="rId87"/>
                    <a:stretch>
                      <a:fillRect/>
                    </a:stretch>
                  </pic:blipFill>
                  <pic:spPr>
                    <a:xfrm>
                      <a:off x="0" y="0"/>
                      <a:ext cx="3836035" cy="33127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cs="宋体"/>
          <w:sz w:val="24"/>
          <w:szCs w:val="24"/>
          <w:lang w:val="en-US" w:eastAsia="zh-CN"/>
        </w:rPr>
      </w:pPr>
      <w:r>
        <w:rPr>
          <w:rFonts w:hint="eastAsia" w:ascii="宋体" w:hAnsi="宋体" w:cs="宋体"/>
          <w:sz w:val="24"/>
          <w:szCs w:val="24"/>
        </w:rPr>
        <w:t>①：</w:t>
      </w:r>
      <w:r>
        <w:rPr>
          <w:rFonts w:hint="eastAsia" w:ascii="宋体" w:hAnsi="宋体" w:cs="宋体"/>
          <w:sz w:val="24"/>
          <w:szCs w:val="24"/>
          <w:lang w:val="en-US" w:eastAsia="zh-CN"/>
        </w:rPr>
        <w:t>机械臂</w:t>
      </w:r>
      <w:r>
        <w:rPr>
          <w:rFonts w:hint="eastAsia" w:ascii="宋体" w:hAnsi="宋体" w:cs="宋体"/>
          <w:sz w:val="24"/>
          <w:szCs w:val="24"/>
        </w:rPr>
        <w:t>状态</w:t>
      </w:r>
      <w:r>
        <w:rPr>
          <w:rFonts w:hint="eastAsia" w:ascii="宋体" w:hAnsi="宋体" w:cs="宋体"/>
          <w:sz w:val="24"/>
          <w:szCs w:val="24"/>
          <w:lang w:val="en-US" w:eastAsia="zh-CN"/>
        </w:rPr>
        <w:t>指示灯</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ascii="Calibri" w:hAnsi="Calibri" w:cs="Calibri"/>
        </w:rPr>
        <w:t>②</w:t>
      </w:r>
      <w:r>
        <w:rPr>
          <w:rFonts w:hint="eastAsia" w:ascii="宋体" w:hAnsi="宋体" w:cs="宋体"/>
          <w:sz w:val="24"/>
          <w:szCs w:val="24"/>
        </w:rPr>
        <w:t>：台车</w:t>
      </w:r>
      <w:r>
        <w:rPr>
          <w:rFonts w:hint="eastAsia" w:ascii="宋体" w:hAnsi="宋体" w:cs="宋体"/>
          <w:sz w:val="24"/>
          <w:szCs w:val="24"/>
          <w:lang w:val="en-US" w:eastAsia="zh-CN"/>
        </w:rPr>
        <w:t xml:space="preserve">前面罩     </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default" w:ascii="宋体" w:hAnsi="宋体" w:cs="宋体"/>
          <w:sz w:val="24"/>
          <w:szCs w:val="24"/>
          <w:lang w:val="en-US"/>
        </w:rPr>
      </w:pPr>
      <w:r>
        <w:rPr>
          <w:rFonts w:hint="eastAsia" w:ascii="宋体" w:hAnsi="宋体" w:cs="宋体"/>
          <w:sz w:val="24"/>
          <w:szCs w:val="24"/>
        </w:rPr>
        <w:t>③</w:t>
      </w:r>
      <w:r>
        <w:rPr>
          <w:rFonts w:hint="eastAsia" w:ascii="宋体" w:hAnsi="宋体" w:cs="宋体"/>
          <w:sz w:val="24"/>
          <w:szCs w:val="24"/>
          <w:lang w:eastAsia="zh-CN"/>
        </w:rPr>
        <w:t>：</w:t>
      </w:r>
      <w:r>
        <w:rPr>
          <w:rFonts w:hint="eastAsia" w:ascii="宋体" w:hAnsi="宋体" w:cs="宋体"/>
          <w:sz w:val="24"/>
          <w:szCs w:val="24"/>
          <w:lang w:val="en-US" w:eastAsia="zh-CN"/>
        </w:rPr>
        <w:t>机械臂</w:t>
      </w:r>
      <w:r>
        <w:rPr>
          <w:rFonts w:hint="eastAsia" w:ascii="宋体" w:hAnsi="宋体" w:cs="宋体"/>
          <w:sz w:val="24"/>
          <w:szCs w:val="24"/>
        </w:rPr>
        <w:t>上电按钮</w:t>
      </w:r>
      <w:r>
        <w:rPr>
          <w:rFonts w:hint="eastAsia" w:ascii="宋体" w:hAnsi="宋体" w:cs="宋体"/>
          <w:sz w:val="24"/>
          <w:szCs w:val="24"/>
          <w:lang w:val="en-US" w:eastAsia="zh-CN"/>
        </w:rPr>
        <w:t xml:space="preserve">灯     </w:t>
      </w:r>
      <w:r>
        <w:rPr>
          <w:rFonts w:hint="eastAsia" w:ascii="宋体" w:hAnsi="宋体" w:cs="宋体"/>
          <w:sz w:val="24"/>
          <w:szCs w:val="24"/>
        </w:rPr>
        <w:t>④：</w:t>
      </w:r>
      <w:r>
        <w:rPr>
          <w:rFonts w:hint="eastAsia" w:ascii="宋体" w:hAnsi="宋体" w:cs="宋体"/>
          <w:sz w:val="24"/>
          <w:szCs w:val="24"/>
          <w:lang w:val="en-US" w:eastAsia="zh-CN"/>
        </w:rPr>
        <w:t xml:space="preserve">电源指示灯     </w:t>
      </w:r>
      <w:r>
        <w:rPr>
          <w:rFonts w:hint="eastAsia" w:ascii="宋体" w:hAnsi="宋体" w:eastAsia="宋体" w:cs="宋体"/>
          <w:sz w:val="24"/>
          <w:szCs w:val="24"/>
        </w:rPr>
        <w:t>⑤</w:t>
      </w:r>
      <w:r>
        <w:rPr>
          <w:rFonts w:hint="eastAsia" w:ascii="宋体" w:hAnsi="宋体" w:cs="宋体"/>
          <w:sz w:val="24"/>
          <w:szCs w:val="24"/>
        </w:rPr>
        <w:t>：</w:t>
      </w:r>
      <w:r>
        <w:rPr>
          <w:rFonts w:hint="eastAsia" w:ascii="宋体" w:hAnsi="宋体" w:cs="宋体"/>
          <w:sz w:val="24"/>
          <w:szCs w:val="24"/>
          <w:lang w:val="en-US" w:eastAsia="zh-CN"/>
        </w:rPr>
        <w:t>UPS指示灯</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rPr>
        <w:t xml:space="preserve">图9-2 </w:t>
      </w:r>
      <w:r>
        <w:rPr>
          <w:rFonts w:hint="eastAsia" w:ascii="宋体" w:hAnsi="宋体" w:cs="宋体"/>
          <w:sz w:val="24"/>
          <w:szCs w:val="24"/>
          <w:lang w:val="en-US" w:eastAsia="zh-CN"/>
        </w:rPr>
        <w:t>执行台车</w:t>
      </w:r>
      <w:r>
        <w:rPr>
          <w:rFonts w:hint="eastAsia" w:ascii="宋体" w:hAnsi="宋体" w:cs="宋体"/>
          <w:sz w:val="24"/>
          <w:szCs w:val="24"/>
        </w:rPr>
        <w:t>指示灯位置图</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 xml:space="preserve">表9-2  </w:t>
      </w:r>
      <w:r>
        <w:rPr>
          <w:rFonts w:hint="eastAsia" w:ascii="宋体" w:hAnsi="宋体" w:cs="宋体"/>
          <w:sz w:val="24"/>
          <w:szCs w:val="24"/>
          <w:lang w:val="en-US" w:eastAsia="zh-CN"/>
        </w:rPr>
        <w:t>执行台车</w:t>
      </w:r>
      <w:r>
        <w:rPr>
          <w:rFonts w:hint="eastAsia" w:ascii="宋体" w:hAnsi="宋体" w:cs="宋体"/>
          <w:sz w:val="24"/>
          <w:szCs w:val="24"/>
        </w:rPr>
        <w:t>指示灯说明</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4"/>
        <w:gridCol w:w="3391"/>
        <w:gridCol w:w="2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b/>
                <w:color w:val="auto"/>
                <w:sz w:val="24"/>
                <w:szCs w:val="24"/>
              </w:rPr>
            </w:pPr>
            <w:r>
              <w:rPr>
                <w:rFonts w:hint="eastAsia" w:ascii="宋体" w:hAnsi="宋体" w:cs="宋体"/>
                <w:b/>
                <w:color w:val="auto"/>
                <w:sz w:val="24"/>
                <w:szCs w:val="24"/>
              </w:rPr>
              <w:t>序号</w:t>
            </w:r>
          </w:p>
        </w:tc>
        <w:tc>
          <w:tcPr>
            <w:tcW w:w="3391"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sz w:val="24"/>
                <w:szCs w:val="24"/>
              </w:rPr>
            </w:pPr>
            <w:r>
              <w:rPr>
                <w:rFonts w:hint="eastAsia" w:ascii="宋体" w:hAnsi="宋体" w:cs="宋体"/>
                <w:b/>
                <w:sz w:val="24"/>
                <w:szCs w:val="24"/>
              </w:rPr>
              <w:t>提示信息</w:t>
            </w:r>
          </w:p>
        </w:tc>
        <w:tc>
          <w:tcPr>
            <w:tcW w:w="2615"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sz w:val="24"/>
                <w:szCs w:val="24"/>
              </w:rPr>
            </w:pPr>
            <w:r>
              <w:rPr>
                <w:rFonts w:hint="eastAsia" w:ascii="宋体" w:hAnsi="宋体" w:cs="宋体"/>
                <w:b/>
                <w:sz w:val="24"/>
                <w:szCs w:val="24"/>
              </w:rPr>
              <w:t>信息说明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Merge w:val="restart"/>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color w:val="auto"/>
                <w:sz w:val="24"/>
                <w:szCs w:val="24"/>
              </w:rPr>
            </w:pPr>
            <w:r>
              <w:rPr>
                <w:rFonts w:hint="eastAsia" w:ascii="宋体" w:hAnsi="宋体" w:cs="宋体"/>
                <w:sz w:val="24"/>
                <w:szCs w:val="24"/>
              </w:rPr>
              <w:t>①</w:t>
            </w:r>
          </w:p>
        </w:tc>
        <w:tc>
          <w:tcPr>
            <w:tcW w:w="3391"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机械臂状态指示灯常亮：蓝色</w:t>
            </w:r>
          </w:p>
        </w:tc>
        <w:tc>
          <w:tcPr>
            <w:tcW w:w="2615" w:type="dxa"/>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机械臂上电待机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Merge w:val="continue"/>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color w:val="auto"/>
                <w:sz w:val="24"/>
                <w:szCs w:val="24"/>
              </w:rPr>
            </w:pPr>
          </w:p>
        </w:tc>
        <w:tc>
          <w:tcPr>
            <w:tcW w:w="3391"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机械臂状态指示灯闪烁：绿灯</w:t>
            </w:r>
          </w:p>
        </w:tc>
        <w:tc>
          <w:tcPr>
            <w:tcW w:w="2615" w:type="dxa"/>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定位过程中，脚踏踩下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Merge w:val="continue"/>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color w:val="auto"/>
                <w:sz w:val="24"/>
                <w:szCs w:val="24"/>
              </w:rPr>
            </w:pPr>
          </w:p>
        </w:tc>
        <w:tc>
          <w:tcPr>
            <w:tcW w:w="3391"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机械臂状态指示灯常亮：黄灯</w:t>
            </w:r>
          </w:p>
        </w:tc>
        <w:tc>
          <w:tcPr>
            <w:tcW w:w="2615" w:type="dxa"/>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定位过程中，脚踏中途松开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754" w:type="dxa"/>
            <w:vMerge w:val="continue"/>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color w:val="auto"/>
                <w:sz w:val="24"/>
                <w:szCs w:val="24"/>
              </w:rPr>
            </w:pPr>
          </w:p>
        </w:tc>
        <w:tc>
          <w:tcPr>
            <w:tcW w:w="3391"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机械臂状态指示灯闪烁：黄灯</w:t>
            </w:r>
          </w:p>
        </w:tc>
        <w:tc>
          <w:tcPr>
            <w:tcW w:w="2615" w:type="dxa"/>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机械臂保护性停止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754"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color w:val="auto"/>
                <w:sz w:val="24"/>
                <w:szCs w:val="24"/>
              </w:rPr>
            </w:pPr>
            <w:r>
              <w:rPr>
                <w:rFonts w:ascii="Calibri" w:hAnsi="Calibri" w:cs="Calibri"/>
              </w:rPr>
              <w:t>②</w:t>
            </w:r>
          </w:p>
        </w:tc>
        <w:tc>
          <w:tcPr>
            <w:tcW w:w="3391"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cs="宋体"/>
                <w:sz w:val="24"/>
                <w:szCs w:val="24"/>
              </w:rPr>
            </w:pPr>
            <w:r>
              <w:rPr>
                <w:rFonts w:hint="eastAsia" w:ascii="宋体" w:hAnsi="宋体" w:cs="宋体"/>
                <w:sz w:val="24"/>
                <w:szCs w:val="24"/>
                <w:lang w:val="en-US" w:eastAsia="zh-CN"/>
              </w:rPr>
              <w:t>台车前面罩</w:t>
            </w:r>
            <w:r>
              <w:rPr>
                <w:rFonts w:hint="eastAsia" w:ascii="宋体" w:hAnsi="宋体" w:cs="宋体"/>
                <w:sz w:val="24"/>
                <w:szCs w:val="24"/>
              </w:rPr>
              <w:t>指示灯：蓝色</w:t>
            </w:r>
          </w:p>
        </w:tc>
        <w:tc>
          <w:tcPr>
            <w:tcW w:w="2615" w:type="dxa"/>
          </w:tcPr>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cs="宋体"/>
                <w:sz w:val="24"/>
                <w:szCs w:val="24"/>
              </w:rPr>
            </w:pPr>
            <w:r>
              <w:rPr>
                <w:rFonts w:hint="eastAsia" w:ascii="宋体" w:hAnsi="宋体" w:cs="宋体"/>
                <w:sz w:val="24"/>
                <w:szCs w:val="24"/>
              </w:rPr>
              <w:t>设备供电开启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754"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Calibri" w:hAnsi="Calibri" w:cs="Calibri"/>
              </w:rPr>
            </w:pPr>
            <w:r>
              <w:rPr>
                <w:rFonts w:hint="eastAsia" w:ascii="宋体" w:hAnsi="宋体" w:cs="宋体"/>
                <w:color w:val="auto"/>
                <w:sz w:val="24"/>
                <w:szCs w:val="24"/>
              </w:rPr>
              <w:t>③</w:t>
            </w:r>
          </w:p>
        </w:tc>
        <w:tc>
          <w:tcPr>
            <w:tcW w:w="3391"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kern w:val="2"/>
                <w:sz w:val="24"/>
                <w:szCs w:val="24"/>
                <w:lang w:val="en-US" w:eastAsia="zh-CN" w:bidi="ar-SA"/>
              </w:rPr>
            </w:pPr>
            <w:r>
              <w:rPr>
                <w:rFonts w:hint="eastAsia" w:ascii="宋体" w:hAnsi="宋体" w:cs="宋体"/>
                <w:sz w:val="24"/>
                <w:szCs w:val="24"/>
              </w:rPr>
              <w:t>机械臂上电按钮灯点亮：蓝色</w:t>
            </w:r>
          </w:p>
        </w:tc>
        <w:tc>
          <w:tcPr>
            <w:tcW w:w="2615" w:type="dxa"/>
            <w:vAlign w:val="top"/>
          </w:tcPr>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kern w:val="2"/>
                <w:sz w:val="24"/>
                <w:szCs w:val="24"/>
                <w:lang w:val="en-US" w:eastAsia="zh-CN" w:bidi="ar-SA"/>
              </w:rPr>
            </w:pPr>
            <w:r>
              <w:rPr>
                <w:rFonts w:hint="eastAsia" w:ascii="宋体" w:hAnsi="宋体" w:cs="宋体"/>
                <w:sz w:val="24"/>
                <w:szCs w:val="24"/>
              </w:rPr>
              <w:t>机械臂</w:t>
            </w:r>
            <w:r>
              <w:rPr>
                <w:rFonts w:hint="eastAsia" w:ascii="宋体" w:hAnsi="宋体" w:cs="宋体"/>
                <w:sz w:val="24"/>
                <w:szCs w:val="24"/>
                <w:lang w:val="en-US" w:eastAsia="zh-CN"/>
              </w:rPr>
              <w:t>控制器上电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754"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eastAsia="宋体" w:cs="宋体"/>
                <w:color w:val="auto"/>
                <w:sz w:val="24"/>
                <w:szCs w:val="24"/>
                <w:lang w:val="en-US" w:eastAsia="zh-CN" w:bidi="ar-SA"/>
              </w:rPr>
            </w:pPr>
            <w:r>
              <w:rPr>
                <w:rFonts w:hint="eastAsia" w:ascii="宋体" w:hAnsi="宋体" w:cs="宋体"/>
                <w:sz w:val="24"/>
                <w:szCs w:val="24"/>
              </w:rPr>
              <w:t>④</w:t>
            </w:r>
          </w:p>
        </w:tc>
        <w:tc>
          <w:tcPr>
            <w:tcW w:w="3391"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kern w:val="2"/>
                <w:sz w:val="24"/>
                <w:szCs w:val="24"/>
                <w:u w:val="single"/>
                <w:lang w:val="en-US" w:eastAsia="zh-CN" w:bidi="ar-SA"/>
              </w:rPr>
            </w:pPr>
            <w:r>
              <w:rPr>
                <w:rFonts w:hint="eastAsia" w:ascii="宋体" w:hAnsi="宋体" w:cs="宋体"/>
                <w:sz w:val="24"/>
                <w:szCs w:val="24"/>
              </w:rPr>
              <w:t>电源指示灯：绿色</w:t>
            </w:r>
          </w:p>
        </w:tc>
        <w:tc>
          <w:tcPr>
            <w:tcW w:w="2615" w:type="dxa"/>
            <w:vAlign w:val="top"/>
          </w:tcPr>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kern w:val="2"/>
                <w:sz w:val="24"/>
                <w:szCs w:val="24"/>
                <w:lang w:val="en-US" w:eastAsia="zh-CN" w:bidi="ar-SA"/>
              </w:rPr>
            </w:pPr>
            <w:r>
              <w:rPr>
                <w:rFonts w:hint="eastAsia" w:ascii="宋体" w:hAnsi="宋体" w:cs="宋体"/>
                <w:sz w:val="24"/>
                <w:szCs w:val="24"/>
              </w:rPr>
              <w:t>设备供电开启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754"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eastAsia="宋体" w:cs="宋体"/>
                <w:color w:val="auto"/>
                <w:sz w:val="24"/>
                <w:szCs w:val="24"/>
                <w:lang w:val="en-US" w:eastAsia="zh-CN" w:bidi="ar-SA"/>
              </w:rPr>
            </w:pPr>
            <w:r>
              <w:rPr>
                <w:rFonts w:hint="eastAsia" w:ascii="宋体" w:hAnsi="宋体" w:eastAsia="宋体" w:cs="宋体"/>
                <w:sz w:val="24"/>
                <w:szCs w:val="24"/>
              </w:rPr>
              <w:t>⑤</w:t>
            </w:r>
          </w:p>
        </w:tc>
        <w:tc>
          <w:tcPr>
            <w:tcW w:w="3391"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kern w:val="2"/>
                <w:sz w:val="24"/>
                <w:szCs w:val="24"/>
                <w:lang w:val="en-US" w:eastAsia="zh-CN" w:bidi="ar-SA"/>
              </w:rPr>
            </w:pPr>
            <w:r>
              <w:rPr>
                <w:rFonts w:hint="eastAsia" w:ascii="宋体" w:hAnsi="宋体" w:cs="宋体"/>
                <w:sz w:val="24"/>
                <w:szCs w:val="24"/>
                <w:lang w:val="en-US" w:eastAsia="zh-CN"/>
              </w:rPr>
              <w:t>UPS</w:t>
            </w:r>
            <w:r>
              <w:rPr>
                <w:rFonts w:hint="eastAsia" w:ascii="宋体" w:hAnsi="宋体" w:cs="宋体"/>
                <w:sz w:val="24"/>
                <w:szCs w:val="24"/>
              </w:rPr>
              <w:t>指示灯：绿色</w:t>
            </w:r>
          </w:p>
        </w:tc>
        <w:tc>
          <w:tcPr>
            <w:tcW w:w="2615" w:type="dxa"/>
            <w:vAlign w:val="top"/>
          </w:tcPr>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kern w:val="2"/>
                <w:sz w:val="24"/>
                <w:szCs w:val="24"/>
                <w:lang w:val="en-US" w:eastAsia="zh-CN" w:bidi="ar-SA"/>
              </w:rPr>
            </w:pPr>
            <w:r>
              <w:rPr>
                <w:rFonts w:hint="eastAsia" w:ascii="宋体" w:hAnsi="宋体" w:cs="宋体"/>
                <w:sz w:val="24"/>
                <w:szCs w:val="24"/>
              </w:rPr>
              <w:t>UPS供电开启</w:t>
            </w:r>
          </w:p>
        </w:tc>
      </w:tr>
    </w:tbl>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jc w:val="center"/>
        <w:textAlignment w:val="auto"/>
        <w:rPr>
          <w:rFonts w:hint="eastAsia" w:eastAsia="宋体"/>
          <w:lang w:eastAsia="zh-CN"/>
        </w:rPr>
      </w:pPr>
      <w:r>
        <w:rPr>
          <w:rFonts w:hint="eastAsia" w:eastAsia="宋体"/>
          <w:lang w:eastAsia="zh-CN"/>
        </w:rPr>
        <w:drawing>
          <wp:inline distT="0" distB="0" distL="114300" distR="114300">
            <wp:extent cx="2134870" cy="3851910"/>
            <wp:effectExtent l="0" t="0" r="17780" b="15240"/>
            <wp:docPr id="30" name="图片 30" descr="操作台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操作台车"/>
                    <pic:cNvPicPr>
                      <a:picLocks noChangeAspect="1"/>
                    </pic:cNvPicPr>
                  </pic:nvPicPr>
                  <pic:blipFill>
                    <a:blip r:embed="rId88"/>
                    <a:stretch>
                      <a:fillRect/>
                    </a:stretch>
                  </pic:blipFill>
                  <pic:spPr>
                    <a:xfrm>
                      <a:off x="0" y="0"/>
                      <a:ext cx="2134870" cy="3851910"/>
                    </a:xfrm>
                    <a:prstGeom prst="rect">
                      <a:avLst/>
                    </a:prstGeom>
                  </pic:spPr>
                </pic:pic>
              </a:graphicData>
            </a:graphic>
          </wp:inline>
        </w:drawing>
      </w:r>
    </w:p>
    <w:p>
      <w:pPr>
        <w:pStyle w:val="2"/>
        <w:keepNext w:val="0"/>
        <w:keepLines w:val="0"/>
        <w:pageBreakBefore w:val="0"/>
        <w:widowControl w:val="0"/>
        <w:kinsoku/>
        <w:wordWrap/>
        <w:overflowPunct/>
        <w:topLinePunct w:val="0"/>
        <w:autoSpaceDE/>
        <w:autoSpaceDN/>
        <w:bidi w:val="0"/>
        <w:adjustRightInd/>
        <w:snapToGrid/>
        <w:spacing w:after="0" w:line="360" w:lineRule="auto"/>
        <w:ind w:left="0" w:leftChars="0" w:right="0" w:rightChars="0"/>
        <w:jc w:val="center"/>
        <w:textAlignment w:val="auto"/>
        <w:rPr>
          <w:rFonts w:hint="eastAsia" w:eastAsia="宋体"/>
          <w:lang w:val="en-US" w:eastAsia="zh-CN"/>
        </w:rPr>
      </w:pPr>
      <w:r>
        <w:rPr>
          <w:rFonts w:hint="eastAsia" w:ascii="宋体" w:hAnsi="宋体" w:cs="宋体"/>
          <w:color w:val="auto"/>
          <w:sz w:val="24"/>
          <w:szCs w:val="24"/>
        </w:rPr>
        <w:t>①</w:t>
      </w:r>
      <w:r>
        <w:rPr>
          <w:rFonts w:hint="eastAsia" w:ascii="宋体" w:hAnsi="宋体" w:cs="宋体"/>
          <w:color w:val="auto"/>
          <w:sz w:val="24"/>
          <w:szCs w:val="24"/>
          <w:lang w:val="en-US" w:eastAsia="zh-CN"/>
        </w:rPr>
        <w:t>:</w:t>
      </w:r>
      <w:r>
        <w:rPr>
          <w:rFonts w:hint="eastAsia" w:ascii="宋体" w:hAnsi="宋体" w:cs="宋体"/>
          <w:sz w:val="24"/>
          <w:szCs w:val="24"/>
        </w:rPr>
        <w:t>台车</w:t>
      </w:r>
      <w:r>
        <w:rPr>
          <w:rFonts w:hint="eastAsia" w:ascii="宋体" w:hAnsi="宋体" w:cs="宋体"/>
          <w:sz w:val="24"/>
          <w:szCs w:val="24"/>
          <w:lang w:val="en-US" w:eastAsia="zh-CN"/>
        </w:rPr>
        <w:t>前面罩</w:t>
      </w:r>
    </w:p>
    <w:p>
      <w:pPr>
        <w:spacing w:line="360" w:lineRule="auto"/>
        <w:jc w:val="center"/>
        <w:rPr>
          <w:rFonts w:hint="eastAsia"/>
        </w:rPr>
      </w:pPr>
      <w:r>
        <w:rPr>
          <w:rFonts w:hint="eastAsia" w:ascii="宋体" w:hAnsi="宋体" w:cs="宋体"/>
          <w:sz w:val="24"/>
          <w:szCs w:val="24"/>
        </w:rPr>
        <w:t>图9-</w:t>
      </w:r>
      <w:r>
        <w:rPr>
          <w:rFonts w:hint="eastAsia" w:ascii="宋体" w:hAnsi="宋体" w:cs="宋体"/>
          <w:sz w:val="24"/>
          <w:szCs w:val="24"/>
          <w:lang w:val="en-US" w:eastAsia="zh-CN"/>
        </w:rPr>
        <w:t>3</w:t>
      </w:r>
      <w:r>
        <w:rPr>
          <w:rFonts w:hint="eastAsia" w:ascii="宋体" w:hAnsi="宋体" w:cs="宋体"/>
          <w:sz w:val="24"/>
          <w:szCs w:val="24"/>
        </w:rPr>
        <w:t xml:space="preserve"> </w:t>
      </w:r>
      <w:r>
        <w:rPr>
          <w:rFonts w:hint="eastAsia" w:ascii="宋体" w:hAnsi="宋体" w:cs="宋体"/>
          <w:sz w:val="24"/>
          <w:szCs w:val="24"/>
          <w:lang w:val="en-US" w:eastAsia="zh-CN"/>
        </w:rPr>
        <w:t>操作台车（选配）</w:t>
      </w:r>
      <w:r>
        <w:rPr>
          <w:rFonts w:hint="eastAsia" w:ascii="宋体" w:hAnsi="宋体" w:cs="宋体"/>
          <w:sz w:val="24"/>
          <w:szCs w:val="24"/>
        </w:rPr>
        <w:t>指示灯位置图</w:t>
      </w:r>
    </w:p>
    <w:p>
      <w:pPr>
        <w:spacing w:line="360" w:lineRule="auto"/>
        <w:jc w:val="center"/>
        <w:rPr>
          <w:rFonts w:ascii="宋体" w:hAnsi="宋体" w:cs="宋体"/>
        </w:rPr>
      </w:pPr>
      <w:r>
        <w:rPr>
          <w:rFonts w:hint="eastAsia" w:ascii="宋体" w:hAnsi="宋体" w:cs="宋体"/>
          <w:sz w:val="24"/>
          <w:szCs w:val="24"/>
        </w:rPr>
        <w:t>表9-</w:t>
      </w:r>
      <w:r>
        <w:rPr>
          <w:rFonts w:hint="eastAsia" w:ascii="宋体" w:hAnsi="宋体" w:cs="宋体"/>
          <w:sz w:val="24"/>
          <w:szCs w:val="24"/>
          <w:lang w:val="en-US" w:eastAsia="zh-CN"/>
        </w:rPr>
        <w:t>3</w:t>
      </w:r>
      <w:r>
        <w:rPr>
          <w:rFonts w:hint="eastAsia" w:ascii="宋体" w:hAnsi="宋体" w:cs="宋体"/>
          <w:sz w:val="24"/>
          <w:szCs w:val="24"/>
        </w:rPr>
        <w:t xml:space="preserve">  </w:t>
      </w:r>
      <w:r>
        <w:rPr>
          <w:rFonts w:hint="eastAsia" w:ascii="宋体" w:hAnsi="宋体" w:cs="宋体"/>
          <w:sz w:val="24"/>
          <w:szCs w:val="24"/>
          <w:lang w:val="en-US" w:eastAsia="zh-CN"/>
        </w:rPr>
        <w:t>操作台车（选配）</w:t>
      </w:r>
      <w:r>
        <w:rPr>
          <w:rFonts w:hint="eastAsia" w:ascii="宋体" w:hAnsi="宋体" w:cs="宋体"/>
          <w:sz w:val="24"/>
          <w:szCs w:val="24"/>
        </w:rPr>
        <w:t>指示灯说明</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3187"/>
        <w:gridCol w:w="2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jc w:val="center"/>
        </w:trPr>
        <w:tc>
          <w:tcPr>
            <w:tcW w:w="750"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b/>
                <w:color w:val="auto"/>
                <w:sz w:val="24"/>
                <w:szCs w:val="24"/>
              </w:rPr>
            </w:pPr>
            <w:r>
              <w:rPr>
                <w:rFonts w:hint="eastAsia" w:ascii="宋体" w:hAnsi="宋体" w:cs="宋体"/>
                <w:b/>
                <w:color w:val="auto"/>
                <w:sz w:val="24"/>
                <w:szCs w:val="24"/>
              </w:rPr>
              <w:t>序号</w:t>
            </w:r>
          </w:p>
        </w:tc>
        <w:tc>
          <w:tcPr>
            <w:tcW w:w="3187"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sz w:val="24"/>
                <w:szCs w:val="24"/>
              </w:rPr>
            </w:pPr>
            <w:r>
              <w:rPr>
                <w:rFonts w:hint="eastAsia" w:ascii="宋体" w:hAnsi="宋体" w:cs="宋体"/>
                <w:b/>
                <w:sz w:val="24"/>
                <w:szCs w:val="24"/>
              </w:rPr>
              <w:t>提示信息</w:t>
            </w:r>
          </w:p>
        </w:tc>
        <w:tc>
          <w:tcPr>
            <w:tcW w:w="277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ascii="宋体" w:hAnsi="宋体" w:cs="宋体"/>
                <w:b/>
                <w:sz w:val="24"/>
                <w:szCs w:val="24"/>
              </w:rPr>
            </w:pPr>
            <w:r>
              <w:rPr>
                <w:rFonts w:hint="eastAsia" w:ascii="宋体" w:hAnsi="宋体" w:cs="宋体"/>
                <w:b/>
                <w:sz w:val="24"/>
                <w:szCs w:val="24"/>
              </w:rPr>
              <w:t>信息说明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jc w:val="center"/>
        </w:trPr>
        <w:tc>
          <w:tcPr>
            <w:tcW w:w="750" w:type="dxa"/>
            <w:vAlign w:val="center"/>
          </w:tcPr>
          <w:p>
            <w:pPr>
              <w:pStyle w:val="50"/>
              <w:keepNext w:val="0"/>
              <w:keepLines w:val="0"/>
              <w:pageBreakBefore w:val="0"/>
              <w:kinsoku/>
              <w:wordWrap/>
              <w:overflowPunct/>
              <w:topLinePunct w:val="0"/>
              <w:autoSpaceDE/>
              <w:autoSpaceDN/>
              <w:bidi w:val="0"/>
              <w:adjustRightInd/>
              <w:snapToGrid/>
              <w:ind w:firstLine="0" w:firstLineChars="0"/>
              <w:jc w:val="center"/>
              <w:textAlignment w:val="auto"/>
              <w:rPr>
                <w:rFonts w:ascii="宋体" w:hAnsi="宋体" w:cs="宋体"/>
                <w:color w:val="auto"/>
                <w:sz w:val="24"/>
                <w:szCs w:val="24"/>
              </w:rPr>
            </w:pPr>
            <w:r>
              <w:rPr>
                <w:rFonts w:hint="eastAsia" w:ascii="宋体" w:hAnsi="宋体" w:cs="宋体"/>
                <w:color w:val="auto"/>
                <w:sz w:val="24"/>
                <w:szCs w:val="24"/>
              </w:rPr>
              <w:t>①</w:t>
            </w:r>
          </w:p>
        </w:tc>
        <w:tc>
          <w:tcPr>
            <w:tcW w:w="3187" w:type="dxa"/>
            <w:vAlign w:val="center"/>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u w:val="single"/>
              </w:rPr>
            </w:pPr>
            <w:r>
              <w:rPr>
                <w:rFonts w:hint="eastAsia" w:ascii="宋体" w:hAnsi="宋体" w:cs="宋体"/>
                <w:sz w:val="24"/>
                <w:szCs w:val="24"/>
              </w:rPr>
              <w:t>台车</w:t>
            </w:r>
            <w:r>
              <w:rPr>
                <w:rFonts w:hint="eastAsia" w:ascii="宋体" w:hAnsi="宋体" w:cs="宋体"/>
                <w:sz w:val="24"/>
                <w:szCs w:val="24"/>
                <w:lang w:val="en-US" w:eastAsia="zh-CN"/>
              </w:rPr>
              <w:t>前面罩</w:t>
            </w:r>
            <w:r>
              <w:rPr>
                <w:rFonts w:hint="eastAsia" w:ascii="宋体" w:hAnsi="宋体" w:cs="宋体"/>
                <w:sz w:val="24"/>
                <w:szCs w:val="24"/>
              </w:rPr>
              <w:t>指示灯：蓝色</w:t>
            </w:r>
          </w:p>
        </w:tc>
        <w:tc>
          <w:tcPr>
            <w:tcW w:w="2774" w:type="dxa"/>
          </w:tcPr>
          <w:p>
            <w:pPr>
              <w:keepNext w:val="0"/>
              <w:keepLines w:val="0"/>
              <w:pageBreakBefore w:val="0"/>
              <w:kinsoku/>
              <w:wordWrap/>
              <w:overflowPunct/>
              <w:topLinePunct w:val="0"/>
              <w:autoSpaceDE/>
              <w:autoSpaceDN/>
              <w:bidi w:val="0"/>
              <w:adjustRightInd/>
              <w:snapToGrid/>
              <w:spacing w:line="360" w:lineRule="auto"/>
              <w:textAlignment w:val="auto"/>
              <w:rPr>
                <w:rFonts w:ascii="宋体" w:hAnsi="宋体" w:cs="宋体"/>
                <w:sz w:val="24"/>
                <w:szCs w:val="24"/>
              </w:rPr>
            </w:pPr>
            <w:r>
              <w:rPr>
                <w:rFonts w:hint="eastAsia" w:ascii="宋体" w:hAnsi="宋体" w:cs="宋体"/>
                <w:sz w:val="24"/>
                <w:szCs w:val="24"/>
              </w:rPr>
              <w:t>设备供电开启</w:t>
            </w:r>
          </w:p>
        </w:tc>
      </w:tr>
    </w:tbl>
    <w:p>
      <w:pPr>
        <w:rPr>
          <w:rFonts w:ascii="宋体" w:hAnsi="宋体" w:cs="宋体"/>
          <w:sz w:val="24"/>
          <w:szCs w:val="24"/>
        </w:rPr>
      </w:pPr>
    </w:p>
    <w:p>
      <w:pPr>
        <w:pStyle w:val="4"/>
        <w:snapToGrid w:val="0"/>
        <w:spacing w:line="360" w:lineRule="auto"/>
        <w:ind w:left="0" w:leftChars="0" w:right="210"/>
        <w:rPr>
          <w:rFonts w:ascii="宋体" w:hAnsi="宋体" w:cs="宋体"/>
          <w:szCs w:val="24"/>
        </w:rPr>
      </w:pPr>
      <w:bookmarkStart w:id="215" w:name="_Toc3339"/>
      <w:bookmarkStart w:id="216" w:name="_Toc85836595"/>
      <w:bookmarkStart w:id="217" w:name="_Toc5871"/>
      <w:bookmarkStart w:id="218" w:name="_Toc24394"/>
      <w:r>
        <w:rPr>
          <w:rFonts w:hint="eastAsia" w:ascii="宋体" w:hAnsi="宋体" w:cs="宋体"/>
          <w:szCs w:val="24"/>
        </w:rPr>
        <w:t xml:space="preserve">9.2 </w:t>
      </w:r>
      <w:bookmarkEnd w:id="215"/>
      <w:bookmarkEnd w:id="216"/>
      <w:bookmarkEnd w:id="217"/>
      <w:r>
        <w:rPr>
          <w:rFonts w:hint="eastAsia" w:ascii="宋体" w:hAnsi="宋体" w:cs="宋体"/>
          <w:szCs w:val="24"/>
        </w:rPr>
        <w:t>标识符号信息</w:t>
      </w:r>
      <w:bookmarkEnd w:id="218"/>
    </w:p>
    <w:p>
      <w:pPr>
        <w:snapToGrid w:val="0"/>
        <w:spacing w:line="360" w:lineRule="auto"/>
        <w:jc w:val="center"/>
        <w:rPr>
          <w:rFonts w:ascii="宋体" w:hAnsi="宋体" w:cs="宋体"/>
          <w:sz w:val="24"/>
          <w:szCs w:val="24"/>
        </w:rPr>
      </w:pPr>
      <w:r>
        <w:rPr>
          <w:rFonts w:hint="eastAsia" w:ascii="宋体" w:hAnsi="宋体" w:cs="宋体"/>
          <w:sz w:val="24"/>
          <w:szCs w:val="24"/>
        </w:rPr>
        <w:t xml:space="preserve">表9-4 </w:t>
      </w:r>
      <w:r>
        <w:rPr>
          <w:rFonts w:hint="eastAsia" w:ascii="宋体" w:hAnsi="宋体" w:cs="宋体"/>
          <w:sz w:val="24"/>
          <w:szCs w:val="24"/>
          <w:lang w:val="en-US" w:eastAsia="zh-CN"/>
        </w:rPr>
        <w:t>导航</w:t>
      </w:r>
      <w:r>
        <w:rPr>
          <w:rFonts w:hint="eastAsia" w:ascii="宋体" w:hAnsi="宋体" w:cs="宋体"/>
          <w:sz w:val="24"/>
          <w:szCs w:val="24"/>
        </w:rPr>
        <w:t>台车符号信息说明</w:t>
      </w:r>
    </w:p>
    <w:tbl>
      <w:tblPr>
        <w:tblStyle w:val="26"/>
        <w:tblW w:w="0" w:type="auto"/>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5"/>
        <w:gridCol w:w="2521"/>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符号信息</w:t>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408940" cy="349250"/>
                  <wp:effectExtent l="0" t="0" r="10160" b="12700"/>
                  <wp:docPr id="470" name="图片 4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2"/>
                          <pic:cNvPicPr>
                            <a:picLocks noChangeAspect="1"/>
                          </pic:cNvPicPr>
                        </pic:nvPicPr>
                        <pic:blipFill>
                          <a:blip r:embed="rId89"/>
                          <a:stretch>
                            <a:fillRect/>
                          </a:stretch>
                        </pic:blipFill>
                        <pic:spPr>
                          <a:xfrm>
                            <a:off x="0" y="0"/>
                            <a:ext cx="408940" cy="34925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注意</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408305" cy="332740"/>
                  <wp:effectExtent l="0" t="0" r="10795" b="10160"/>
                  <wp:docPr id="471" name="图片 4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3"/>
                          <pic:cNvPicPr>
                            <a:picLocks noChangeAspect="1"/>
                          </pic:cNvPicPr>
                        </pic:nvPicPr>
                        <pic:blipFill>
                          <a:blip r:embed="rId90"/>
                          <a:srcRect t="10612" b="9465"/>
                          <a:stretch>
                            <a:fillRect/>
                          </a:stretch>
                        </pic:blipFill>
                        <pic:spPr>
                          <a:xfrm>
                            <a:off x="0" y="0"/>
                            <a:ext cx="408305" cy="33274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查看说明书</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1874520" cy="355600"/>
                  <wp:effectExtent l="0" t="0" r="11430" b="6350"/>
                  <wp:docPr id="510" name="图片 51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8"/>
                          <pic:cNvPicPr>
                            <a:picLocks noChangeAspect="1"/>
                          </pic:cNvPicPr>
                        </pic:nvPicPr>
                        <pic:blipFill>
                          <a:blip r:embed="rId91"/>
                          <a:stretch>
                            <a:fillRect/>
                          </a:stretch>
                        </pic:blipFill>
                        <pic:spPr>
                          <a:xfrm>
                            <a:off x="0" y="0"/>
                            <a:ext cx="1874520" cy="35560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显示器左右旋转30°</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显示器支架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 w:hRule="atLeast"/>
        </w:trPr>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1424305" cy="412115"/>
                  <wp:effectExtent l="0" t="0" r="4445" b="6985"/>
                  <wp:docPr id="473" name="图片 47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
                          <pic:cNvPicPr>
                            <a:picLocks noChangeAspect="1"/>
                          </pic:cNvPicPr>
                        </pic:nvPicPr>
                        <pic:blipFill>
                          <a:blip r:embed="rId92"/>
                          <a:stretch>
                            <a:fillRect/>
                          </a:stretch>
                        </pic:blipFill>
                        <pic:spPr>
                          <a:xfrm>
                            <a:off x="0" y="0"/>
                            <a:ext cx="1424305" cy="41211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工作台左右旋转30°</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cs="宋体"/>
                <w:sz w:val="24"/>
                <w:szCs w:val="24"/>
                <w:highlight w:val="none"/>
              </w:rPr>
              <w:t>工作台</w:t>
            </w:r>
            <w:r>
              <w:rPr>
                <w:rFonts w:hint="eastAsia" w:ascii="宋体" w:hAnsi="宋体" w:cs="宋体"/>
                <w:sz w:val="24"/>
                <w:szCs w:val="24"/>
                <w:highlight w:val="none"/>
                <w:lang w:val="en-US" w:eastAsia="zh-CN"/>
              </w:rPr>
              <w:t>支撑柱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96240" cy="412115"/>
                  <wp:effectExtent l="0" t="0" r="3810" b="6985"/>
                  <wp:docPr id="475" name="图片 47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11"/>
                          <pic:cNvPicPr>
                            <a:picLocks noChangeAspect="1"/>
                          </pic:cNvPicPr>
                        </pic:nvPicPr>
                        <pic:blipFill>
                          <a:blip r:embed="rId93"/>
                          <a:stretch>
                            <a:fillRect/>
                          </a:stretch>
                        </pic:blipFill>
                        <pic:spPr>
                          <a:xfrm>
                            <a:off x="0" y="0"/>
                            <a:ext cx="396240" cy="41211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保护接地</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69570" cy="369570"/>
                  <wp:effectExtent l="0" t="0" r="11430" b="11430"/>
                  <wp:docPr id="477" name="图片 47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9"/>
                          <pic:cNvPicPr>
                            <a:picLocks noChangeAspect="1"/>
                          </pic:cNvPicPr>
                        </pic:nvPicPr>
                        <pic:blipFill>
                          <a:blip r:embed="rId94"/>
                          <a:stretch>
                            <a:fillRect/>
                          </a:stretch>
                        </pic:blipFill>
                        <pic:spPr>
                          <a:xfrm>
                            <a:off x="0" y="0"/>
                            <a:ext cx="369570" cy="36957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火线</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74650" cy="372110"/>
                  <wp:effectExtent l="0" t="0" r="6350" b="8890"/>
                  <wp:docPr id="478" name="图片 47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10"/>
                          <pic:cNvPicPr>
                            <a:picLocks noChangeAspect="1"/>
                          </pic:cNvPicPr>
                        </pic:nvPicPr>
                        <pic:blipFill>
                          <a:blip r:embed="rId95"/>
                          <a:stretch>
                            <a:fillRect/>
                          </a:stretch>
                        </pic:blipFill>
                        <pic:spPr>
                          <a:xfrm>
                            <a:off x="0" y="0"/>
                            <a:ext cx="374650" cy="37211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零线</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显示器品牌</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黑体" w:hAnsi="黑体" w:eastAsia="黑体" w:cs="黑体"/>
                <w:sz w:val="24"/>
                <w:szCs w:val="24"/>
              </w:rPr>
            </w:pPr>
            <w:r>
              <w:rPr>
                <w:rFonts w:hint="eastAsia" w:ascii="宋体" w:hAnsi="宋体" w:cs="宋体"/>
                <w:sz w:val="24"/>
                <w:szCs w:val="24"/>
              </w:rPr>
              <w:drawing>
                <wp:inline distT="0" distB="0" distL="114300" distR="114300">
                  <wp:extent cx="310515" cy="307340"/>
                  <wp:effectExtent l="0" t="0" r="13335" b="16510"/>
                  <wp:docPr id="82" name="图片 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4"/>
                          <pic:cNvPicPr>
                            <a:picLocks noChangeAspect="1"/>
                          </pic:cNvPicPr>
                        </pic:nvPicPr>
                        <pic:blipFill>
                          <a:blip r:embed="rId96"/>
                          <a:stretch>
                            <a:fillRect/>
                          </a:stretch>
                        </pic:blipFill>
                        <pic:spPr>
                          <a:xfrm>
                            <a:off x="0" y="0"/>
                            <a:ext cx="310515" cy="30734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网口</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HDMI口</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POWER</w:t>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主机电源按钮</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工作台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rPr>
                <w:rFonts w:hint="eastAsia" w:ascii="宋体" w:hAnsi="宋体" w:cs="宋体"/>
                <w:sz w:val="24"/>
                <w:szCs w:val="24"/>
              </w:rPr>
              <w:drawing>
                <wp:inline distT="0" distB="0" distL="0" distR="0">
                  <wp:extent cx="240030" cy="453390"/>
                  <wp:effectExtent l="0" t="0" r="7620" b="3810"/>
                  <wp:docPr id="101"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60"/>
                          <pic:cNvPicPr>
                            <a:picLocks noChangeAspect="1" noChangeArrowheads="1"/>
                          </pic:cNvPicPr>
                        </pic:nvPicPr>
                        <pic:blipFill>
                          <a:blip r:embed="rId97">
                            <a:extLst>
                              <a:ext uri="{28A0092B-C50C-407E-A947-70E740481C1C}">
                                <a14:useLocalDpi xmlns:a14="http://schemas.microsoft.com/office/drawing/2010/main" val="0"/>
                              </a:ext>
                            </a:extLst>
                          </a:blip>
                          <a:srcRect l="59352" t="63577" r="28644" b="14290"/>
                          <a:stretch>
                            <a:fillRect/>
                          </a:stretch>
                        </pic:blipFill>
                        <pic:spPr>
                          <a:xfrm>
                            <a:off x="0" y="0"/>
                            <a:ext cx="240030" cy="453390"/>
                          </a:xfrm>
                          <a:prstGeom prst="rect">
                            <a:avLst/>
                          </a:prstGeom>
                          <a:noFill/>
                          <a:ln>
                            <a:noFill/>
                          </a:ln>
                          <a:effectLst/>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电源开关</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 xml:space="preserve">|  </w:t>
            </w:r>
            <w:r>
              <w:rPr>
                <w:rFonts w:hint="eastAsia" w:ascii="宋体" w:hAnsi="宋体" w:cs="宋体"/>
                <w:sz w:val="24"/>
                <w:szCs w:val="24"/>
                <w:lang w:val="en-US" w:eastAsia="zh-CN"/>
              </w:rPr>
              <w:t>开</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〇  关</w:t>
            </w:r>
          </w:p>
        </w:tc>
      </w:tr>
    </w:tbl>
    <w:p>
      <w:pPr>
        <w:rPr>
          <w:rFonts w:ascii="宋体" w:hAnsi="宋体" w:cs="宋体"/>
          <w:sz w:val="24"/>
          <w:szCs w:val="24"/>
        </w:rPr>
      </w:pPr>
    </w:p>
    <w:p>
      <w:pPr>
        <w:snapToGrid w:val="0"/>
        <w:spacing w:line="360" w:lineRule="auto"/>
        <w:jc w:val="center"/>
        <w:rPr>
          <w:rFonts w:ascii="宋体" w:hAnsi="宋体" w:cs="宋体"/>
          <w:sz w:val="24"/>
          <w:szCs w:val="24"/>
        </w:rPr>
      </w:pPr>
      <w:r>
        <w:rPr>
          <w:rFonts w:hint="eastAsia" w:ascii="宋体" w:hAnsi="宋体" w:cs="宋体"/>
          <w:sz w:val="24"/>
          <w:szCs w:val="24"/>
        </w:rPr>
        <w:t xml:space="preserve">表9-5 </w:t>
      </w:r>
      <w:r>
        <w:rPr>
          <w:rFonts w:hint="eastAsia" w:ascii="宋体" w:hAnsi="宋体" w:cs="宋体"/>
          <w:sz w:val="24"/>
          <w:szCs w:val="24"/>
          <w:lang w:val="en-US" w:eastAsia="zh-CN"/>
        </w:rPr>
        <w:t>执行</w:t>
      </w:r>
      <w:r>
        <w:rPr>
          <w:rFonts w:hint="eastAsia" w:ascii="宋体" w:hAnsi="宋体" w:cs="宋体"/>
          <w:sz w:val="24"/>
          <w:szCs w:val="24"/>
        </w:rPr>
        <w:t>台车符号信息说明</w:t>
      </w: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46"/>
        <w:gridCol w:w="2521"/>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符号信息</w:t>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412115" cy="352425"/>
                  <wp:effectExtent l="0" t="0" r="6985" b="9525"/>
                  <wp:docPr id="479" name="图片 4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2"/>
                          <pic:cNvPicPr>
                            <a:picLocks noChangeAspect="1"/>
                          </pic:cNvPicPr>
                        </pic:nvPicPr>
                        <pic:blipFill>
                          <a:blip r:embed="rId89"/>
                          <a:stretch>
                            <a:fillRect/>
                          </a:stretch>
                        </pic:blipFill>
                        <pic:spPr>
                          <a:xfrm>
                            <a:off x="0" y="0"/>
                            <a:ext cx="412115" cy="35242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注意</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85445" cy="314325"/>
                  <wp:effectExtent l="0" t="0" r="14605" b="9525"/>
                  <wp:docPr id="480" name="图片 48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3"/>
                          <pic:cNvPicPr>
                            <a:picLocks noChangeAspect="1"/>
                          </pic:cNvPicPr>
                        </pic:nvPicPr>
                        <pic:blipFill>
                          <a:blip r:embed="rId90"/>
                          <a:srcRect t="10612" b="9465"/>
                          <a:stretch>
                            <a:fillRect/>
                          </a:stretch>
                        </pic:blipFill>
                        <pic:spPr>
                          <a:xfrm>
                            <a:off x="0" y="0"/>
                            <a:ext cx="385445" cy="31432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查看说明书</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83540" cy="413385"/>
                  <wp:effectExtent l="0" t="0" r="16510" b="5715"/>
                  <wp:docPr id="488" name="图片 4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1"/>
                          <pic:cNvPicPr>
                            <a:picLocks noChangeAspect="1"/>
                          </pic:cNvPicPr>
                        </pic:nvPicPr>
                        <pic:blipFill>
                          <a:blip r:embed="rId98"/>
                          <a:stretch>
                            <a:fillRect/>
                          </a:stretch>
                        </pic:blipFill>
                        <pic:spPr>
                          <a:xfrm>
                            <a:off x="0" y="0"/>
                            <a:ext cx="383540" cy="41338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脚踏防护等级IPX8</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975995" cy="340995"/>
                  <wp:effectExtent l="0" t="0" r="14605" b="1905"/>
                  <wp:docPr id="483" name="图片 48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4"/>
                          <pic:cNvPicPr>
                            <a:picLocks noChangeAspect="1"/>
                          </pic:cNvPicPr>
                        </pic:nvPicPr>
                        <pic:blipFill>
                          <a:blip r:embed="rId99"/>
                          <a:stretch>
                            <a:fillRect/>
                          </a:stretch>
                        </pic:blipFill>
                        <pic:spPr>
                          <a:xfrm>
                            <a:off x="0" y="0"/>
                            <a:ext cx="975995" cy="34099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水平推拉</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台车把手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96240" cy="412115"/>
                  <wp:effectExtent l="0" t="0" r="3810" b="6985"/>
                  <wp:docPr id="484" name="图片 48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11"/>
                          <pic:cNvPicPr>
                            <a:picLocks noChangeAspect="1"/>
                          </pic:cNvPicPr>
                        </pic:nvPicPr>
                        <pic:blipFill>
                          <a:blip r:embed="rId93"/>
                          <a:stretch>
                            <a:fillRect/>
                          </a:stretch>
                        </pic:blipFill>
                        <pic:spPr>
                          <a:xfrm>
                            <a:off x="0" y="0"/>
                            <a:ext cx="396240" cy="41211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保护接地</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w:t>
            </w:r>
            <w:r>
              <w:rPr>
                <w:rFonts w:hint="eastAsia" w:ascii="宋体" w:hAnsi="宋体" w:cs="宋体"/>
                <w:sz w:val="24"/>
                <w:szCs w:val="24"/>
                <w:highlight w:val="none"/>
              </w:rPr>
              <w:t>内</w:t>
            </w:r>
            <w:r>
              <w:rPr>
                <w:rFonts w:hint="eastAsia" w:ascii="宋体" w:hAnsi="宋体" w:cs="宋体"/>
                <w:sz w:val="24"/>
                <w:szCs w:val="24"/>
              </w:rPr>
              <w:t>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27025" cy="321945"/>
                  <wp:effectExtent l="0" t="0" r="15875" b="1905"/>
                  <wp:docPr id="485" name="图片 48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12"/>
                          <pic:cNvPicPr>
                            <a:picLocks noChangeAspect="1"/>
                          </pic:cNvPicPr>
                        </pic:nvPicPr>
                        <pic:blipFill>
                          <a:blip r:embed="rId100"/>
                          <a:stretch>
                            <a:fillRect/>
                          </a:stretch>
                        </pic:blipFill>
                        <pic:spPr>
                          <a:xfrm>
                            <a:off x="0" y="0"/>
                            <a:ext cx="327025" cy="32194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功能接地</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69570" cy="369570"/>
                  <wp:effectExtent l="0" t="0" r="11430" b="11430"/>
                  <wp:docPr id="486" name="图片 48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9"/>
                          <pic:cNvPicPr>
                            <a:picLocks noChangeAspect="1"/>
                          </pic:cNvPicPr>
                        </pic:nvPicPr>
                        <pic:blipFill>
                          <a:blip r:embed="rId94"/>
                          <a:stretch>
                            <a:fillRect/>
                          </a:stretch>
                        </pic:blipFill>
                        <pic:spPr>
                          <a:xfrm>
                            <a:off x="0" y="0"/>
                            <a:ext cx="369570" cy="36957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火线</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74650" cy="372110"/>
                  <wp:effectExtent l="0" t="0" r="6350" b="8890"/>
                  <wp:docPr id="487" name="图片 48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10"/>
                          <pic:cNvPicPr>
                            <a:picLocks noChangeAspect="1"/>
                          </pic:cNvPicPr>
                        </pic:nvPicPr>
                        <pic:blipFill>
                          <a:blip r:embed="rId95"/>
                          <a:stretch>
                            <a:fillRect/>
                          </a:stretch>
                        </pic:blipFill>
                        <pic:spPr>
                          <a:xfrm>
                            <a:off x="0" y="0"/>
                            <a:ext cx="374650" cy="37211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零线</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机械臂最大负荷</w:t>
            </w:r>
            <w:r>
              <w:rPr>
                <w:rFonts w:hint="eastAsia" w:ascii="宋体" w:hAnsi="宋体" w:cs="宋体"/>
                <w:sz w:val="24"/>
                <w:szCs w:val="24"/>
                <w:lang w:val="en-US" w:eastAsia="zh-CN"/>
              </w:rPr>
              <w:t>14</w:t>
            </w:r>
            <w:r>
              <w:rPr>
                <w:rFonts w:hint="eastAsia" w:ascii="宋体" w:hAnsi="宋体" w:cs="宋体"/>
                <w:sz w:val="24"/>
                <w:szCs w:val="24"/>
              </w:rPr>
              <w:t>kg</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机械臂末端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876300" cy="295910"/>
                  <wp:effectExtent l="0" t="0" r="0" b="8890"/>
                  <wp:docPr id="492" name="图片 49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捕获"/>
                          <pic:cNvPicPr>
                            <a:picLocks noChangeAspect="1"/>
                          </pic:cNvPicPr>
                        </pic:nvPicPr>
                        <pic:blipFill>
                          <a:blip r:embed="rId101"/>
                          <a:stretch>
                            <a:fillRect/>
                          </a:stretch>
                        </pic:blipFill>
                        <pic:spPr>
                          <a:xfrm>
                            <a:off x="0" y="0"/>
                            <a:ext cx="876300" cy="29591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移动台车时禁止推拉机械臂</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机械臂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452755" cy="409575"/>
                  <wp:effectExtent l="0" t="0" r="4445" b="9525"/>
                  <wp:docPr id="493" name="图片 49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17"/>
                          <pic:cNvPicPr>
                            <a:picLocks noChangeAspect="1"/>
                          </pic:cNvPicPr>
                        </pic:nvPicPr>
                        <pic:blipFill>
                          <a:blip r:embed="rId102"/>
                          <a:srcRect l="4153" t="4375" r="70258" b="50110"/>
                          <a:stretch>
                            <a:fillRect/>
                          </a:stretch>
                        </pic:blipFill>
                        <pic:spPr>
                          <a:xfrm>
                            <a:off x="0" y="0"/>
                            <a:ext cx="452755" cy="40957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rPr>
            </w:pPr>
            <w:r>
              <w:rPr>
                <w:rFonts w:hint="eastAsia" w:ascii="宋体" w:hAnsi="宋体" w:cs="宋体"/>
                <w:sz w:val="24"/>
                <w:szCs w:val="24"/>
                <w:lang w:val="en-US" w:eastAsia="zh-CN"/>
              </w:rPr>
              <w:t>用户</w:t>
            </w:r>
            <w:r>
              <w:rPr>
                <w:rFonts w:hint="eastAsia" w:ascii="宋体" w:hAnsi="宋体" w:cs="宋体"/>
                <w:sz w:val="24"/>
                <w:szCs w:val="24"/>
              </w:rPr>
              <w:t>禁止</w:t>
            </w:r>
            <w:r>
              <w:rPr>
                <w:rFonts w:hint="eastAsia" w:ascii="宋体" w:hAnsi="宋体" w:cs="宋体"/>
                <w:sz w:val="24"/>
                <w:szCs w:val="24"/>
                <w:lang w:val="en-US" w:eastAsia="zh-CN"/>
              </w:rPr>
              <w:t>拆卸UPS及电池</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UPS机箱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rPr>
              <w:drawing>
                <wp:inline distT="0" distB="0" distL="0" distR="0">
                  <wp:extent cx="240030" cy="453390"/>
                  <wp:effectExtent l="0" t="0" r="7620" b="3810"/>
                  <wp:docPr id="271"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60"/>
                          <pic:cNvPicPr>
                            <a:picLocks noChangeAspect="1" noChangeArrowheads="1"/>
                          </pic:cNvPicPr>
                        </pic:nvPicPr>
                        <pic:blipFill>
                          <a:blip r:embed="rId97">
                            <a:extLst>
                              <a:ext uri="{28A0092B-C50C-407E-A947-70E740481C1C}">
                                <a14:useLocalDpi xmlns:a14="http://schemas.microsoft.com/office/drawing/2010/main" val="0"/>
                              </a:ext>
                            </a:extLst>
                          </a:blip>
                          <a:srcRect l="59352" t="63577" r="28644" b="14290"/>
                          <a:stretch>
                            <a:fillRect/>
                          </a:stretch>
                        </pic:blipFill>
                        <pic:spPr>
                          <a:xfrm>
                            <a:off x="0" y="0"/>
                            <a:ext cx="240030" cy="453390"/>
                          </a:xfrm>
                          <a:prstGeom prst="rect">
                            <a:avLst/>
                          </a:prstGeom>
                          <a:noFill/>
                          <a:ln>
                            <a:noFill/>
                          </a:ln>
                          <a:effectLst/>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lang w:val="en-US" w:eastAsia="zh-CN"/>
              </w:rPr>
              <w:t>电源开关</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 xml:space="preserve">|  </w:t>
            </w:r>
            <w:r>
              <w:rPr>
                <w:rFonts w:hint="eastAsia" w:ascii="宋体" w:hAnsi="宋体" w:cs="宋体"/>
                <w:sz w:val="24"/>
                <w:szCs w:val="24"/>
                <w:lang w:val="en-US" w:eastAsia="zh-CN"/>
              </w:rPr>
              <w:t>开</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lang w:val="en-US" w:eastAsia="zh-CN"/>
              </w:rPr>
              <w:t>〇  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i/>
                <w:iCs/>
                <w:sz w:val="24"/>
              </w:rPr>
            </w:pPr>
            <w:r>
              <w:rPr>
                <w:rFonts w:hint="eastAsia" w:ascii="宋体" w:hAnsi="宋体" w:cs="宋体"/>
                <w:sz w:val="24"/>
                <w:szCs w:val="24"/>
              </w:rPr>
              <w:drawing>
                <wp:inline distT="0" distB="0" distL="114300" distR="114300">
                  <wp:extent cx="310515" cy="307340"/>
                  <wp:effectExtent l="0" t="0" r="13335" b="16510"/>
                  <wp:docPr id="177" name="图片 17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4"/>
                          <pic:cNvPicPr>
                            <a:picLocks noChangeAspect="1"/>
                          </pic:cNvPicPr>
                        </pic:nvPicPr>
                        <pic:blipFill>
                          <a:blip r:embed="rId96"/>
                          <a:stretch>
                            <a:fillRect/>
                          </a:stretch>
                        </pic:blipFill>
                        <pic:spPr>
                          <a:xfrm>
                            <a:off x="0" y="0"/>
                            <a:ext cx="310515" cy="30734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lang w:val="en-US" w:eastAsia="zh-CN"/>
              </w:rPr>
              <w:t>网口</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i/>
                <w:iCs/>
                <w:sz w:val="24"/>
              </w:rPr>
            </w:pPr>
            <w:r>
              <w:rPr>
                <w:rFonts w:hint="eastAsia" w:ascii="宋体" w:hAnsi="宋体" w:cs="宋体"/>
                <w:sz w:val="24"/>
                <w:szCs w:val="24"/>
              </w:rPr>
              <w:drawing>
                <wp:inline distT="0" distB="0" distL="114300" distR="114300">
                  <wp:extent cx="356235" cy="243205"/>
                  <wp:effectExtent l="0" t="0" r="5715" b="4445"/>
                  <wp:docPr id="178" name="图片 1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3"/>
                          <pic:cNvPicPr>
                            <a:picLocks noChangeAspect="1"/>
                          </pic:cNvPicPr>
                        </pic:nvPicPr>
                        <pic:blipFill>
                          <a:blip r:embed="rId103"/>
                          <a:stretch>
                            <a:fillRect/>
                          </a:stretch>
                        </pic:blipFill>
                        <pic:spPr>
                          <a:xfrm>
                            <a:off x="0" y="0"/>
                            <a:ext cx="356235" cy="24320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lang w:val="en-US" w:eastAsia="zh-CN"/>
              </w:rPr>
              <w:t>USB口</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rPr>
              <w:drawing>
                <wp:inline distT="0" distB="0" distL="114300" distR="114300">
                  <wp:extent cx="309880" cy="232410"/>
                  <wp:effectExtent l="0" t="0" r="13970" b="15240"/>
                  <wp:docPr id="179" name="图片 1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2"/>
                          <pic:cNvPicPr>
                            <a:picLocks noChangeAspect="1"/>
                          </pic:cNvPicPr>
                        </pic:nvPicPr>
                        <pic:blipFill>
                          <a:blip r:embed="rId104"/>
                          <a:stretch>
                            <a:fillRect/>
                          </a:stretch>
                        </pic:blipFill>
                        <pic:spPr>
                          <a:xfrm>
                            <a:off x="0" y="0"/>
                            <a:ext cx="309880" cy="23241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脚踏接口</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宋体"/>
                <w:highlight w:val="none"/>
                <w:lang w:eastAsia="zh-CN"/>
              </w:rPr>
            </w:pPr>
            <w:r>
              <w:rPr>
                <w:rFonts w:hint="eastAsia" w:eastAsia="宋体"/>
                <w:highlight w:val="none"/>
                <w:lang w:eastAsia="zh-CN"/>
              </w:rPr>
              <w:drawing>
                <wp:inline distT="0" distB="0" distL="114300" distR="114300">
                  <wp:extent cx="307975" cy="305435"/>
                  <wp:effectExtent l="635" t="0" r="17780" b="16510"/>
                  <wp:docPr id="397" name="图片 397" descr="e9c931203a9ea03eadcd4c1c5b2b8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e9c931203a9ea03eadcd4c1c5b2b85f"/>
                          <pic:cNvPicPr>
                            <a:picLocks noChangeAspect="1"/>
                          </pic:cNvPicPr>
                        </pic:nvPicPr>
                        <pic:blipFill>
                          <a:blip r:embed="rId105"/>
                          <a:stretch>
                            <a:fillRect/>
                          </a:stretch>
                        </pic:blipFill>
                        <pic:spPr>
                          <a:xfrm rot="8040000">
                            <a:off x="0" y="0"/>
                            <a:ext cx="307975" cy="305435"/>
                          </a:xfrm>
                          <a:prstGeom prst="ellipse">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台车升按钮</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lang w:val="en-US" w:eastAsia="zh-CN"/>
              </w:rPr>
            </w:pPr>
            <w:r>
              <w:rPr>
                <w:rFonts w:hint="eastAsia" w:ascii="宋体" w:hAnsi="宋体" w:cs="宋体"/>
                <w:sz w:val="24"/>
                <w:szCs w:val="24"/>
              </w:rPr>
              <w:t>工作台面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eastAsia="宋体"/>
                <w:highlight w:val="none"/>
                <w:lang w:eastAsia="zh-CN"/>
              </w:rPr>
            </w:pPr>
            <w:r>
              <w:rPr>
                <w:rFonts w:hint="eastAsia" w:eastAsia="宋体"/>
                <w:highlight w:val="none"/>
                <w:lang w:eastAsia="zh-CN"/>
              </w:rPr>
              <w:drawing>
                <wp:inline distT="0" distB="0" distL="114300" distR="114300">
                  <wp:extent cx="307975" cy="305435"/>
                  <wp:effectExtent l="635" t="0" r="17780" b="16510"/>
                  <wp:docPr id="463" name="图片 463" descr="e9c931203a9ea03eadcd4c1c5b2b8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e9c931203a9ea03eadcd4c1c5b2b85f"/>
                          <pic:cNvPicPr>
                            <a:picLocks noChangeAspect="1"/>
                          </pic:cNvPicPr>
                        </pic:nvPicPr>
                        <pic:blipFill>
                          <a:blip r:embed="rId105"/>
                          <a:stretch>
                            <a:fillRect/>
                          </a:stretch>
                        </pic:blipFill>
                        <pic:spPr>
                          <a:xfrm rot="18840000">
                            <a:off x="0" y="0"/>
                            <a:ext cx="307975" cy="305435"/>
                          </a:xfrm>
                          <a:prstGeom prst="ellipse">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lang w:val="en-US" w:eastAsia="zh-CN"/>
              </w:rPr>
            </w:pPr>
            <w:r>
              <w:rPr>
                <w:rFonts w:hint="eastAsia" w:ascii="宋体" w:hAnsi="宋体" w:cs="宋体"/>
                <w:sz w:val="24"/>
                <w:szCs w:val="24"/>
                <w:lang w:val="en-US" w:eastAsia="zh-CN"/>
              </w:rPr>
              <w:t>台车降按钮</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r>
              <w:rPr>
                <w:rFonts w:hint="eastAsia" w:ascii="宋体" w:hAnsi="宋体" w:cs="宋体"/>
                <w:sz w:val="24"/>
                <w:szCs w:val="24"/>
              </w:rPr>
              <w:t>工作台面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eastAsia="宋体"/>
                <w:lang w:val="en-US" w:eastAsia="zh-CN"/>
              </w:rPr>
            </w:pPr>
            <w:r>
              <w:rPr>
                <w:rFonts w:hint="eastAsia"/>
                <w:lang w:val="en-US" w:eastAsia="zh-CN"/>
              </w:rPr>
              <w:t>Push</w:t>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按压打开</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脚踏插头</w:t>
            </w:r>
          </w:p>
        </w:tc>
      </w:tr>
    </w:tbl>
    <w:p>
      <w:pPr>
        <w:rPr>
          <w:rFonts w:ascii="宋体" w:hAnsi="宋体" w:cs="宋体"/>
          <w:sz w:val="24"/>
          <w:szCs w:val="24"/>
        </w:rPr>
      </w:pPr>
    </w:p>
    <w:p>
      <w:pPr>
        <w:snapToGrid w:val="0"/>
        <w:spacing w:line="360" w:lineRule="auto"/>
        <w:jc w:val="center"/>
        <w:rPr>
          <w:rFonts w:ascii="宋体" w:hAnsi="宋体" w:cs="宋体"/>
          <w:sz w:val="24"/>
          <w:szCs w:val="24"/>
        </w:rPr>
      </w:pPr>
      <w:r>
        <w:rPr>
          <w:rFonts w:hint="eastAsia" w:ascii="宋体" w:hAnsi="宋体" w:cs="宋体"/>
          <w:sz w:val="24"/>
          <w:szCs w:val="24"/>
        </w:rPr>
        <w:t xml:space="preserve">表9-6 </w:t>
      </w:r>
      <w:r>
        <w:rPr>
          <w:rFonts w:hint="eastAsia" w:ascii="宋体" w:hAnsi="宋体" w:cs="宋体"/>
          <w:sz w:val="24"/>
          <w:szCs w:val="24"/>
          <w:lang w:val="en-US" w:eastAsia="zh-CN"/>
        </w:rPr>
        <w:t>操作台车（选配）</w:t>
      </w:r>
      <w:r>
        <w:rPr>
          <w:rFonts w:hint="eastAsia" w:ascii="宋体" w:hAnsi="宋体" w:cs="宋体"/>
          <w:sz w:val="24"/>
          <w:szCs w:val="24"/>
        </w:rPr>
        <w:t>符号信息说明</w:t>
      </w:r>
    </w:p>
    <w:tbl>
      <w:tblPr>
        <w:tblStyle w:val="26"/>
        <w:tblW w:w="0" w:type="auto"/>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5"/>
        <w:gridCol w:w="2521"/>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符号信息</w:t>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说明</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b/>
                <w:bCs/>
                <w:sz w:val="24"/>
                <w:szCs w:val="24"/>
              </w:rPr>
            </w:pPr>
            <w:r>
              <w:rPr>
                <w:rFonts w:hint="eastAsia" w:ascii="宋体" w:hAnsi="宋体" w:cs="宋体"/>
                <w:b/>
                <w:bCs/>
                <w:sz w:val="24"/>
                <w:szCs w:val="24"/>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408940" cy="349250"/>
                  <wp:effectExtent l="0" t="0" r="10160" b="12700"/>
                  <wp:docPr id="5" name="图片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
                          <pic:cNvPicPr>
                            <a:picLocks noChangeAspect="1"/>
                          </pic:cNvPicPr>
                        </pic:nvPicPr>
                        <pic:blipFill>
                          <a:blip r:embed="rId89"/>
                          <a:stretch>
                            <a:fillRect/>
                          </a:stretch>
                        </pic:blipFill>
                        <pic:spPr>
                          <a:xfrm>
                            <a:off x="0" y="0"/>
                            <a:ext cx="408940" cy="34925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注意</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408305" cy="332740"/>
                  <wp:effectExtent l="0" t="0" r="10795" b="10160"/>
                  <wp:docPr id="7"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
                          <pic:cNvPicPr>
                            <a:picLocks noChangeAspect="1"/>
                          </pic:cNvPicPr>
                        </pic:nvPicPr>
                        <pic:blipFill>
                          <a:blip r:embed="rId90"/>
                          <a:srcRect t="10612" b="9465"/>
                          <a:stretch>
                            <a:fillRect/>
                          </a:stretch>
                        </pic:blipFill>
                        <pic:spPr>
                          <a:xfrm>
                            <a:off x="0" y="0"/>
                            <a:ext cx="408305" cy="33274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查看说明书</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1874520" cy="355600"/>
                  <wp:effectExtent l="0" t="0" r="11430" b="6350"/>
                  <wp:docPr id="8" name="图片 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8"/>
                          <pic:cNvPicPr>
                            <a:picLocks noChangeAspect="1"/>
                          </pic:cNvPicPr>
                        </pic:nvPicPr>
                        <pic:blipFill>
                          <a:blip r:embed="rId91"/>
                          <a:stretch>
                            <a:fillRect/>
                          </a:stretch>
                        </pic:blipFill>
                        <pic:spPr>
                          <a:xfrm>
                            <a:off x="0" y="0"/>
                            <a:ext cx="1874520" cy="35560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显示器左右旋转30°</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显示器支架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96240" cy="412115"/>
                  <wp:effectExtent l="0" t="0" r="3810" b="6985"/>
                  <wp:docPr id="10" name="图片 1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1"/>
                          <pic:cNvPicPr>
                            <a:picLocks noChangeAspect="1"/>
                          </pic:cNvPicPr>
                        </pic:nvPicPr>
                        <pic:blipFill>
                          <a:blip r:embed="rId93"/>
                          <a:stretch>
                            <a:fillRect/>
                          </a:stretch>
                        </pic:blipFill>
                        <pic:spPr>
                          <a:xfrm>
                            <a:off x="0" y="0"/>
                            <a:ext cx="396240" cy="412115"/>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保护接地</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69570" cy="369570"/>
                  <wp:effectExtent l="0" t="0" r="11430" b="11430"/>
                  <wp:docPr id="11" name="图片 1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9"/>
                          <pic:cNvPicPr>
                            <a:picLocks noChangeAspect="1"/>
                          </pic:cNvPicPr>
                        </pic:nvPicPr>
                        <pic:blipFill>
                          <a:blip r:embed="rId94"/>
                          <a:stretch>
                            <a:fillRect/>
                          </a:stretch>
                        </pic:blipFill>
                        <pic:spPr>
                          <a:xfrm>
                            <a:off x="0" y="0"/>
                            <a:ext cx="369570" cy="36957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火线</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drawing>
                <wp:inline distT="0" distB="0" distL="114300" distR="114300">
                  <wp:extent cx="374650" cy="372110"/>
                  <wp:effectExtent l="0" t="0" r="6350" b="8890"/>
                  <wp:docPr id="12" name="图片 1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0"/>
                          <pic:cNvPicPr>
                            <a:picLocks noChangeAspect="1"/>
                          </pic:cNvPicPr>
                        </pic:nvPicPr>
                        <pic:blipFill>
                          <a:blip r:embed="rId95"/>
                          <a:stretch>
                            <a:fillRect/>
                          </a:stretch>
                        </pic:blipFill>
                        <pic:spPr>
                          <a:xfrm>
                            <a:off x="0" y="0"/>
                            <a:ext cx="374650" cy="372110"/>
                          </a:xfrm>
                          <a:prstGeom prst="rect">
                            <a:avLst/>
                          </a:prstGeom>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零线</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显示器品牌</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rPr>
            </w:pP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HDMI口</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rPr>
                <w:rFonts w:hint="eastAsia" w:ascii="宋体" w:hAnsi="宋体" w:cs="宋体"/>
                <w:sz w:val="24"/>
                <w:szCs w:val="24"/>
              </w:rPr>
              <w:drawing>
                <wp:inline distT="0" distB="0" distL="0" distR="0">
                  <wp:extent cx="240030" cy="453390"/>
                  <wp:effectExtent l="0" t="0" r="7620" b="3810"/>
                  <wp:docPr id="28"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0"/>
                          <pic:cNvPicPr>
                            <a:picLocks noChangeAspect="1" noChangeArrowheads="1"/>
                          </pic:cNvPicPr>
                        </pic:nvPicPr>
                        <pic:blipFill>
                          <a:blip r:embed="rId97">
                            <a:extLst>
                              <a:ext uri="{28A0092B-C50C-407E-A947-70E740481C1C}">
                                <a14:useLocalDpi xmlns:a14="http://schemas.microsoft.com/office/drawing/2010/main" val="0"/>
                              </a:ext>
                            </a:extLst>
                          </a:blip>
                          <a:srcRect l="59352" t="63577" r="28644" b="14290"/>
                          <a:stretch>
                            <a:fillRect/>
                          </a:stretch>
                        </pic:blipFill>
                        <pic:spPr>
                          <a:xfrm>
                            <a:off x="0" y="0"/>
                            <a:ext cx="240030" cy="453390"/>
                          </a:xfrm>
                          <a:prstGeom prst="rect">
                            <a:avLst/>
                          </a:prstGeom>
                          <a:noFill/>
                          <a:ln>
                            <a:noFill/>
                          </a:ln>
                          <a:effectLst/>
                        </pic:spPr>
                      </pic:pic>
                    </a:graphicData>
                  </a:graphic>
                </wp:inline>
              </w:drawing>
            </w:r>
          </w:p>
        </w:tc>
        <w:tc>
          <w:tcPr>
            <w:tcW w:w="2521"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电源开关</w:t>
            </w:r>
          </w:p>
        </w:tc>
        <w:tc>
          <w:tcPr>
            <w:tcW w:w="170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sz w:val="24"/>
                <w:szCs w:val="24"/>
                <w:lang w:val="en-US" w:eastAsia="zh-CN"/>
              </w:rPr>
            </w:pPr>
            <w:r>
              <w:rPr>
                <w:rFonts w:hint="eastAsia" w:ascii="宋体" w:hAnsi="宋体" w:cs="宋体"/>
                <w:b/>
                <w:bCs/>
                <w:sz w:val="24"/>
                <w:szCs w:val="24"/>
                <w:lang w:val="en-US" w:eastAsia="zh-CN"/>
              </w:rPr>
              <w:t xml:space="preserve">|  </w:t>
            </w:r>
            <w:r>
              <w:rPr>
                <w:rFonts w:hint="eastAsia" w:ascii="宋体" w:hAnsi="宋体" w:cs="宋体"/>
                <w:sz w:val="24"/>
                <w:szCs w:val="24"/>
                <w:lang w:val="en-US" w:eastAsia="zh-CN"/>
              </w:rPr>
              <w:t>开</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lang w:val="en-US" w:eastAsia="zh-CN"/>
              </w:rPr>
            </w:pPr>
            <w:r>
              <w:rPr>
                <w:rFonts w:hint="eastAsia" w:ascii="宋体" w:hAnsi="宋体" w:cs="宋体"/>
                <w:sz w:val="24"/>
                <w:szCs w:val="24"/>
                <w:lang w:val="en-US" w:eastAsia="zh-CN"/>
              </w:rPr>
              <w:t>〇  关</w:t>
            </w:r>
          </w:p>
        </w:tc>
      </w:tr>
    </w:tbl>
    <w:p>
      <w:pPr>
        <w:rPr>
          <w:rFonts w:hint="eastAsia" w:ascii="宋体" w:hAnsi="宋体" w:cs="宋体"/>
          <w:sz w:val="24"/>
          <w:szCs w:val="24"/>
        </w:rPr>
      </w:pPr>
    </w:p>
    <w:p>
      <w:pPr>
        <w:snapToGrid w:val="0"/>
        <w:spacing w:line="360" w:lineRule="auto"/>
        <w:jc w:val="center"/>
        <w:rPr>
          <w:rFonts w:ascii="宋体" w:hAnsi="宋体" w:cs="宋体"/>
          <w:sz w:val="24"/>
          <w:szCs w:val="24"/>
        </w:rPr>
      </w:pPr>
      <w:r>
        <w:rPr>
          <w:rFonts w:hint="eastAsia" w:ascii="宋体" w:hAnsi="宋体" w:cs="宋体"/>
          <w:sz w:val="24"/>
          <w:szCs w:val="24"/>
        </w:rPr>
        <w:t>表9-7 包装符号信息说明</w:t>
      </w:r>
    </w:p>
    <w:tbl>
      <w:tblPr>
        <w:tblStyle w:val="26"/>
        <w:tblW w:w="0" w:type="auto"/>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2314"/>
        <w:gridCol w:w="1363"/>
        <w:gridCol w:w="2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符号信息</w:t>
            </w:r>
          </w:p>
        </w:tc>
        <w:tc>
          <w:tcPr>
            <w:tcW w:w="2314" w:type="dxa"/>
            <w:tcBorders>
              <w:right w:val="double" w:color="auto" w:sz="4" w:space="0"/>
            </w:tcBorders>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c>
          <w:tcPr>
            <w:tcW w:w="1363" w:type="dxa"/>
            <w:tcBorders>
              <w:left w:val="double" w:color="auto" w:sz="4" w:space="0"/>
            </w:tcBorders>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符号信息</w:t>
            </w:r>
          </w:p>
        </w:tc>
        <w:tc>
          <w:tcPr>
            <w:tcW w:w="2450"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75615" cy="563880"/>
                  <wp:effectExtent l="0" t="0" r="635" b="7620"/>
                  <wp:docPr id="134" name="图片 1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
                          <pic:cNvPicPr>
                            <a:picLocks noChangeAspect="1"/>
                          </pic:cNvPicPr>
                        </pic:nvPicPr>
                        <pic:blipFill>
                          <a:blip r:embed="rId106"/>
                          <a:stretch>
                            <a:fillRect/>
                          </a:stretch>
                        </pic:blipFill>
                        <pic:spPr>
                          <a:xfrm>
                            <a:off x="0" y="0"/>
                            <a:ext cx="475615" cy="563880"/>
                          </a:xfrm>
                          <a:prstGeom prst="rect">
                            <a:avLst/>
                          </a:prstGeom>
                        </pic:spPr>
                      </pic:pic>
                    </a:graphicData>
                  </a:graphic>
                </wp:inline>
              </w:drawing>
            </w:r>
          </w:p>
        </w:tc>
        <w:tc>
          <w:tcPr>
            <w:tcW w:w="2314" w:type="dxa"/>
            <w:tcBorders>
              <w:righ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向上放置</w:t>
            </w:r>
          </w:p>
        </w:tc>
        <w:tc>
          <w:tcPr>
            <w:tcW w:w="1363" w:type="dxa"/>
            <w:tcBorders>
              <w:lef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33705" cy="515620"/>
                  <wp:effectExtent l="0" t="0" r="4445" b="17780"/>
                  <wp:docPr id="152" name="图片 15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5"/>
                          <pic:cNvPicPr>
                            <a:picLocks noChangeAspect="1"/>
                          </pic:cNvPicPr>
                        </pic:nvPicPr>
                        <pic:blipFill>
                          <a:blip r:embed="rId107"/>
                          <a:stretch>
                            <a:fillRect/>
                          </a:stretch>
                        </pic:blipFill>
                        <pic:spPr>
                          <a:xfrm>
                            <a:off x="0" y="0"/>
                            <a:ext cx="433705" cy="515620"/>
                          </a:xfrm>
                          <a:prstGeom prst="rect">
                            <a:avLst/>
                          </a:prstGeom>
                        </pic:spPr>
                      </pic:pic>
                    </a:graphicData>
                  </a:graphic>
                </wp:inline>
              </w:drawing>
            </w:r>
          </w:p>
        </w:tc>
        <w:tc>
          <w:tcPr>
            <w:tcW w:w="245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禁止雨淋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146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60375" cy="546735"/>
                  <wp:effectExtent l="0" t="0" r="15875" b="5715"/>
                  <wp:docPr id="149" name="图片 1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2"/>
                          <pic:cNvPicPr>
                            <a:picLocks noChangeAspect="1"/>
                          </pic:cNvPicPr>
                        </pic:nvPicPr>
                        <pic:blipFill>
                          <a:blip r:embed="rId108"/>
                          <a:stretch>
                            <a:fillRect/>
                          </a:stretch>
                        </pic:blipFill>
                        <pic:spPr>
                          <a:xfrm>
                            <a:off x="0" y="0"/>
                            <a:ext cx="460375" cy="546735"/>
                          </a:xfrm>
                          <a:prstGeom prst="rect">
                            <a:avLst/>
                          </a:prstGeom>
                        </pic:spPr>
                      </pic:pic>
                    </a:graphicData>
                  </a:graphic>
                </wp:inline>
              </w:drawing>
            </w:r>
          </w:p>
        </w:tc>
        <w:tc>
          <w:tcPr>
            <w:tcW w:w="2314" w:type="dxa"/>
            <w:tcBorders>
              <w:righ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易碎物品</w:t>
            </w:r>
          </w:p>
        </w:tc>
        <w:tc>
          <w:tcPr>
            <w:tcW w:w="1363" w:type="dxa"/>
            <w:tcBorders>
              <w:lef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39420" cy="524510"/>
                  <wp:effectExtent l="0" t="0" r="17780" b="8890"/>
                  <wp:docPr id="153" name="图片 15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6"/>
                          <pic:cNvPicPr>
                            <a:picLocks noChangeAspect="1"/>
                          </pic:cNvPicPr>
                        </pic:nvPicPr>
                        <pic:blipFill>
                          <a:blip r:embed="rId109"/>
                          <a:stretch>
                            <a:fillRect/>
                          </a:stretch>
                        </pic:blipFill>
                        <pic:spPr>
                          <a:xfrm>
                            <a:off x="0" y="0"/>
                            <a:ext cx="439420" cy="524510"/>
                          </a:xfrm>
                          <a:prstGeom prst="rect">
                            <a:avLst/>
                          </a:prstGeom>
                        </pic:spPr>
                      </pic:pic>
                    </a:graphicData>
                  </a:graphic>
                </wp:inline>
              </w:drawing>
            </w:r>
          </w:p>
        </w:tc>
        <w:tc>
          <w:tcPr>
            <w:tcW w:w="245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禁止堆码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146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60375" cy="632460"/>
                  <wp:effectExtent l="0" t="0" r="15875" b="15240"/>
                  <wp:docPr id="38" name="图片 38" descr="d973ac91c4d07e5123d15b985f2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973ac91c4d07e5123d15b985f21090"/>
                          <pic:cNvPicPr>
                            <a:picLocks noChangeAspect="1"/>
                          </pic:cNvPicPr>
                        </pic:nvPicPr>
                        <pic:blipFill>
                          <a:blip r:embed="rId110"/>
                          <a:stretch>
                            <a:fillRect/>
                          </a:stretch>
                        </pic:blipFill>
                        <pic:spPr>
                          <a:xfrm>
                            <a:off x="0" y="0"/>
                            <a:ext cx="460375" cy="632460"/>
                          </a:xfrm>
                          <a:prstGeom prst="rect">
                            <a:avLst/>
                          </a:prstGeom>
                        </pic:spPr>
                      </pic:pic>
                    </a:graphicData>
                  </a:graphic>
                </wp:inline>
              </w:drawing>
            </w:r>
          </w:p>
        </w:tc>
        <w:tc>
          <w:tcPr>
            <w:tcW w:w="2314" w:type="dxa"/>
            <w:tcBorders>
              <w:righ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t>运输温度：-15℃至40℃</w:t>
            </w:r>
          </w:p>
        </w:tc>
        <w:tc>
          <w:tcPr>
            <w:tcW w:w="1363" w:type="dxa"/>
            <w:tcBorders>
              <w:lef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38785" cy="548005"/>
                  <wp:effectExtent l="0" t="0" r="18415" b="4445"/>
                  <wp:docPr id="154" name="图片 15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7"/>
                          <pic:cNvPicPr>
                            <a:picLocks noChangeAspect="1"/>
                          </pic:cNvPicPr>
                        </pic:nvPicPr>
                        <pic:blipFill>
                          <a:blip r:embed="rId111"/>
                          <a:stretch>
                            <a:fillRect/>
                          </a:stretch>
                        </pic:blipFill>
                        <pic:spPr>
                          <a:xfrm>
                            <a:off x="0" y="0"/>
                            <a:ext cx="438785" cy="548005"/>
                          </a:xfrm>
                          <a:prstGeom prst="rect">
                            <a:avLst/>
                          </a:prstGeom>
                        </pic:spPr>
                      </pic:pic>
                    </a:graphicData>
                  </a:graphic>
                </wp:inline>
              </w:drawing>
            </w:r>
          </w:p>
        </w:tc>
        <w:tc>
          <w:tcPr>
            <w:tcW w:w="245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运输湿度20%至85%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146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45770" cy="613410"/>
                  <wp:effectExtent l="0" t="0" r="11430" b="15240"/>
                  <wp:docPr id="130" name="图片 130" descr="a22a540cabac6ff52fba26d6b4d8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a22a540cabac6ff52fba26d6b4d89b6"/>
                          <pic:cNvPicPr>
                            <a:picLocks noChangeAspect="1"/>
                          </pic:cNvPicPr>
                        </pic:nvPicPr>
                        <pic:blipFill>
                          <a:blip r:embed="rId112"/>
                          <a:stretch>
                            <a:fillRect/>
                          </a:stretch>
                        </pic:blipFill>
                        <pic:spPr>
                          <a:xfrm>
                            <a:off x="0" y="0"/>
                            <a:ext cx="445770" cy="613410"/>
                          </a:xfrm>
                          <a:prstGeom prst="rect">
                            <a:avLst/>
                          </a:prstGeom>
                        </pic:spPr>
                      </pic:pic>
                    </a:graphicData>
                  </a:graphic>
                </wp:inline>
              </w:drawing>
            </w:r>
          </w:p>
        </w:tc>
        <w:tc>
          <w:tcPr>
            <w:tcW w:w="2314" w:type="dxa"/>
            <w:tcBorders>
              <w:righ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存储温度：-5℃至40℃</w:t>
            </w:r>
          </w:p>
        </w:tc>
        <w:tc>
          <w:tcPr>
            <w:tcW w:w="1363" w:type="dxa"/>
            <w:tcBorders>
              <w:lef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52755" cy="629920"/>
                  <wp:effectExtent l="0" t="0" r="4445" b="17780"/>
                  <wp:docPr id="131" name="图片 131" descr="a09842627c907896d4a8bc67f3660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a09842627c907896d4a8bc67f36604b"/>
                          <pic:cNvPicPr>
                            <a:picLocks noChangeAspect="1"/>
                          </pic:cNvPicPr>
                        </pic:nvPicPr>
                        <pic:blipFill>
                          <a:blip r:embed="rId113"/>
                          <a:stretch>
                            <a:fillRect/>
                          </a:stretch>
                        </pic:blipFill>
                        <pic:spPr>
                          <a:xfrm>
                            <a:off x="0" y="0"/>
                            <a:ext cx="452755" cy="629920"/>
                          </a:xfrm>
                          <a:prstGeom prst="rect">
                            <a:avLst/>
                          </a:prstGeom>
                        </pic:spPr>
                      </pic:pic>
                    </a:graphicData>
                  </a:graphic>
                </wp:inline>
              </w:drawing>
            </w:r>
          </w:p>
        </w:tc>
        <w:tc>
          <w:tcPr>
            <w:tcW w:w="245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储存湿度20%至85%</w:t>
            </w:r>
          </w:p>
        </w:tc>
      </w:tr>
    </w:tbl>
    <w:p>
      <w:pPr>
        <w:rPr>
          <w:rFonts w:ascii="宋体" w:hAnsi="宋体" w:cs="宋体"/>
          <w:sz w:val="24"/>
          <w:szCs w:val="24"/>
        </w:rPr>
      </w:pPr>
    </w:p>
    <w:p>
      <w:pPr>
        <w:rPr>
          <w:rFonts w:ascii="宋体" w:hAnsi="宋体" w:cs="宋体"/>
          <w:sz w:val="24"/>
          <w:szCs w:val="24"/>
        </w:rPr>
      </w:pPr>
      <w:r>
        <w:rPr>
          <w:rFonts w:ascii="宋体" w:hAnsi="宋体" w:cs="宋体"/>
          <w:sz w:val="24"/>
          <w:szCs w:val="24"/>
        </w:rPr>
        <w:br w:type="page"/>
      </w:r>
    </w:p>
    <w:p>
      <w:pPr>
        <w:pStyle w:val="4"/>
        <w:snapToGrid w:val="0"/>
        <w:spacing w:line="360" w:lineRule="auto"/>
        <w:ind w:left="0" w:leftChars="0" w:right="210"/>
        <w:rPr>
          <w:rFonts w:ascii="宋体" w:hAnsi="宋体" w:cs="宋体"/>
          <w:szCs w:val="24"/>
        </w:rPr>
      </w:pPr>
      <w:bookmarkStart w:id="219" w:name="_Toc21412"/>
      <w:bookmarkStart w:id="220" w:name="_Toc29289"/>
      <w:bookmarkStart w:id="221" w:name="_Toc85836596"/>
      <w:bookmarkStart w:id="222" w:name="_Toc6815"/>
      <w:r>
        <w:rPr>
          <w:rFonts w:hint="eastAsia" w:ascii="宋体" w:hAnsi="宋体" w:cs="宋体"/>
          <w:szCs w:val="24"/>
        </w:rPr>
        <w:t>9.3 操作界面符号说明</w:t>
      </w:r>
      <w:bookmarkEnd w:id="219"/>
      <w:bookmarkEnd w:id="220"/>
      <w:bookmarkEnd w:id="221"/>
      <w:bookmarkEnd w:id="222"/>
    </w:p>
    <w:p>
      <w:pPr>
        <w:snapToGrid w:val="0"/>
        <w:spacing w:line="360" w:lineRule="auto"/>
        <w:jc w:val="center"/>
        <w:rPr>
          <w:rFonts w:ascii="宋体" w:hAnsi="宋体" w:cs="宋体"/>
          <w:sz w:val="24"/>
          <w:szCs w:val="24"/>
        </w:rPr>
      </w:pPr>
      <w:r>
        <w:rPr>
          <w:rFonts w:hint="eastAsia" w:ascii="宋体" w:hAnsi="宋体" w:cs="宋体"/>
          <w:sz w:val="24"/>
          <w:szCs w:val="24"/>
        </w:rPr>
        <w:t>表9-8  操作界面符号说明</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9"/>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4159"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图形</w:t>
            </w:r>
          </w:p>
        </w:tc>
        <w:tc>
          <w:tcPr>
            <w:tcW w:w="3320"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7" w:hRule="atLeast"/>
          <w:jc w:val="center"/>
        </w:trPr>
        <w:tc>
          <w:tcPr>
            <w:tcW w:w="4159" w:type="dxa"/>
            <w:vAlign w:val="center"/>
          </w:tcPr>
          <w:p>
            <w:pPr>
              <w:adjustRightInd w:val="0"/>
              <w:snapToGrid w:val="0"/>
              <w:spacing w:line="360" w:lineRule="auto"/>
              <w:jc w:val="center"/>
              <w:rPr>
                <w:rFonts w:ascii="宋体" w:hAnsi="宋体" w:cs="宋体"/>
              </w:rPr>
            </w:pPr>
          </w:p>
        </w:tc>
        <w:tc>
          <w:tcPr>
            <w:tcW w:w="3320" w:type="dxa"/>
            <w:vAlign w:val="center"/>
          </w:tcPr>
          <w:p>
            <w:pPr>
              <w:adjustRightInd w:val="0"/>
              <w:snapToGrid w:val="0"/>
              <w:spacing w:line="360" w:lineRule="auto"/>
              <w:rPr>
                <w:rFonts w:ascii="宋体" w:hAnsi="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8" w:hRule="atLeast"/>
          <w:jc w:val="center"/>
        </w:trPr>
        <w:tc>
          <w:tcPr>
            <w:tcW w:w="4159" w:type="dxa"/>
          </w:tcPr>
          <w:p>
            <w:pPr>
              <w:adjustRightInd w:val="0"/>
              <w:snapToGrid w:val="0"/>
              <w:spacing w:line="360" w:lineRule="auto"/>
              <w:rPr>
                <w:rFonts w:ascii="宋体" w:hAnsi="宋体" w:cs="宋体"/>
              </w:rPr>
            </w:pPr>
          </w:p>
        </w:tc>
        <w:tc>
          <w:tcPr>
            <w:tcW w:w="3320" w:type="dxa"/>
            <w:vAlign w:val="center"/>
          </w:tcPr>
          <w:p>
            <w:pPr>
              <w:adjustRightInd w:val="0"/>
              <w:snapToGrid w:val="0"/>
              <w:spacing w:line="360" w:lineRule="auto"/>
              <w:rPr>
                <w:rFonts w:ascii="宋体" w:hAnsi="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7" w:hRule="atLeast"/>
          <w:jc w:val="center"/>
        </w:trPr>
        <w:tc>
          <w:tcPr>
            <w:tcW w:w="4159" w:type="dxa"/>
            <w:vAlign w:val="center"/>
          </w:tcPr>
          <w:p>
            <w:pPr>
              <w:adjustRightInd w:val="0"/>
              <w:snapToGrid w:val="0"/>
              <w:spacing w:line="360" w:lineRule="auto"/>
              <w:jc w:val="center"/>
              <w:rPr>
                <w:rFonts w:ascii="宋体" w:hAnsi="宋体" w:cs="宋体"/>
              </w:rPr>
            </w:pPr>
          </w:p>
        </w:tc>
        <w:tc>
          <w:tcPr>
            <w:tcW w:w="3320" w:type="dxa"/>
            <w:vAlign w:val="center"/>
          </w:tcPr>
          <w:p>
            <w:pPr>
              <w:adjustRightInd w:val="0"/>
              <w:snapToGrid w:val="0"/>
              <w:spacing w:line="360" w:lineRule="auto"/>
              <w:rPr>
                <w:rFonts w:ascii="宋体" w:hAnsi="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jc w:val="center"/>
        </w:trPr>
        <w:tc>
          <w:tcPr>
            <w:tcW w:w="4159" w:type="dxa"/>
            <w:vAlign w:val="center"/>
          </w:tcPr>
          <w:p>
            <w:pPr>
              <w:adjustRightInd w:val="0"/>
              <w:snapToGrid w:val="0"/>
              <w:spacing w:line="360" w:lineRule="auto"/>
              <w:jc w:val="center"/>
              <w:rPr>
                <w:rFonts w:ascii="宋体" w:hAnsi="宋体" w:cs="宋体"/>
              </w:rPr>
            </w:pPr>
          </w:p>
        </w:tc>
        <w:tc>
          <w:tcPr>
            <w:tcW w:w="3320" w:type="dxa"/>
            <w:vAlign w:val="center"/>
          </w:tcPr>
          <w:p>
            <w:pPr>
              <w:adjustRightInd w:val="0"/>
              <w:snapToGrid w:val="0"/>
              <w:spacing w:line="360" w:lineRule="auto"/>
              <w:rPr>
                <w:rFonts w:ascii="宋体" w:hAnsi="宋体" w:cs="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jc w:val="center"/>
        </w:trPr>
        <w:tc>
          <w:tcPr>
            <w:tcW w:w="4159" w:type="dxa"/>
            <w:vAlign w:val="center"/>
          </w:tcPr>
          <w:p>
            <w:pPr>
              <w:adjustRightInd w:val="0"/>
              <w:snapToGrid w:val="0"/>
              <w:spacing w:line="360" w:lineRule="auto"/>
              <w:jc w:val="center"/>
              <w:rPr>
                <w:rFonts w:ascii="宋体" w:hAnsi="宋体" w:cs="宋体"/>
              </w:rPr>
            </w:pPr>
          </w:p>
        </w:tc>
        <w:tc>
          <w:tcPr>
            <w:tcW w:w="3320" w:type="dxa"/>
            <w:vAlign w:val="center"/>
          </w:tcPr>
          <w:p>
            <w:pPr>
              <w:adjustRightInd w:val="0"/>
              <w:snapToGrid w:val="0"/>
              <w:spacing w:line="360" w:lineRule="auto"/>
              <w:rPr>
                <w:rFonts w:ascii="宋体" w:hAnsi="宋体" w:cs="宋体"/>
                <w:sz w:val="24"/>
                <w:szCs w:val="24"/>
              </w:rPr>
            </w:pPr>
          </w:p>
        </w:tc>
      </w:tr>
    </w:tbl>
    <w:p>
      <w:pPr>
        <w:snapToGrid w:val="0"/>
        <w:spacing w:line="360" w:lineRule="auto"/>
        <w:rPr>
          <w:rFonts w:ascii="宋体" w:hAnsi="宋体" w:cs="宋体"/>
          <w:sz w:val="24"/>
          <w:szCs w:val="24"/>
        </w:rPr>
      </w:pPr>
    </w:p>
    <w:p>
      <w:pPr>
        <w:snapToGrid w:val="0"/>
        <w:spacing w:line="360" w:lineRule="auto"/>
        <w:jc w:val="center"/>
        <w:rPr>
          <w:rFonts w:ascii="宋体" w:hAnsi="宋体" w:cs="宋体"/>
          <w:sz w:val="24"/>
          <w:szCs w:val="24"/>
        </w:rPr>
      </w:pPr>
    </w:p>
    <w:p>
      <w:pPr>
        <w:rPr>
          <w:rFonts w:ascii="宋体" w:hAnsi="宋体" w:cs="宋体"/>
          <w:szCs w:val="24"/>
        </w:rPr>
      </w:pPr>
      <w:bookmarkStart w:id="223" w:name="_Toc85836597"/>
      <w:bookmarkStart w:id="224" w:name="_Toc30533"/>
      <w:bookmarkStart w:id="225" w:name="_Toc30652"/>
      <w:r>
        <w:rPr>
          <w:rFonts w:hint="eastAsia" w:ascii="宋体" w:hAnsi="宋体" w:cs="宋体"/>
          <w:szCs w:val="24"/>
        </w:rPr>
        <w:br w:type="page"/>
      </w:r>
    </w:p>
    <w:p>
      <w:pPr>
        <w:pStyle w:val="4"/>
        <w:ind w:right="210"/>
        <w:rPr>
          <w:rFonts w:ascii="宋体" w:hAnsi="宋体" w:cs="宋体"/>
          <w:szCs w:val="24"/>
        </w:rPr>
      </w:pPr>
      <w:bookmarkStart w:id="226" w:name="_Toc24225"/>
      <w:r>
        <w:rPr>
          <w:rFonts w:hint="eastAsia" w:ascii="宋体" w:hAnsi="宋体" w:cs="宋体"/>
          <w:szCs w:val="24"/>
        </w:rPr>
        <w:t>9.4 故障分析说明</w:t>
      </w:r>
      <w:bookmarkEnd w:id="223"/>
      <w:bookmarkEnd w:id="224"/>
      <w:bookmarkEnd w:id="225"/>
      <w:bookmarkEnd w:id="226"/>
    </w:p>
    <w:p>
      <w:pPr>
        <w:snapToGrid w:val="0"/>
        <w:spacing w:line="360" w:lineRule="auto"/>
        <w:jc w:val="center"/>
        <w:rPr>
          <w:rFonts w:ascii="宋体" w:hAnsi="宋体" w:cs="宋体"/>
          <w:sz w:val="24"/>
          <w:szCs w:val="24"/>
        </w:rPr>
      </w:pPr>
      <w:r>
        <w:rPr>
          <w:rFonts w:hint="eastAsia" w:ascii="宋体" w:hAnsi="宋体" w:cs="宋体"/>
          <w:sz w:val="24"/>
          <w:szCs w:val="24"/>
        </w:rPr>
        <w:t>表9-9 故障分析说明</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8"/>
        <w:gridCol w:w="2397"/>
        <w:gridCol w:w="2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2298" w:type="dxa"/>
            <w:vAlign w:val="center"/>
          </w:tcPr>
          <w:p>
            <w:pPr>
              <w:keepNext w:val="0"/>
              <w:keepLines w:val="0"/>
              <w:pageBreakBefore w:val="0"/>
              <w:widowControl w:val="0"/>
              <w:kinsoku/>
              <w:wordWrap/>
              <w:overflowPunct/>
              <w:topLinePunct w:val="0"/>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故障现象</w:t>
            </w:r>
          </w:p>
        </w:tc>
        <w:tc>
          <w:tcPr>
            <w:tcW w:w="2397" w:type="dxa"/>
            <w:vAlign w:val="center"/>
          </w:tcPr>
          <w:p>
            <w:pPr>
              <w:keepNext w:val="0"/>
              <w:keepLines w:val="0"/>
              <w:pageBreakBefore w:val="0"/>
              <w:widowControl w:val="0"/>
              <w:kinsoku/>
              <w:wordWrap/>
              <w:overflowPunct/>
              <w:topLinePunct w:val="0"/>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原因分析</w:t>
            </w:r>
          </w:p>
        </w:tc>
        <w:tc>
          <w:tcPr>
            <w:tcW w:w="2624" w:type="dxa"/>
            <w:vAlign w:val="center"/>
          </w:tcPr>
          <w:p>
            <w:pPr>
              <w:keepNext w:val="0"/>
              <w:keepLines w:val="0"/>
              <w:pageBreakBefore w:val="0"/>
              <w:widowControl w:val="0"/>
              <w:kinsoku/>
              <w:wordWrap/>
              <w:overflowPunct/>
              <w:topLinePunct w:val="0"/>
              <w:bidi w:val="0"/>
              <w:adjustRightInd/>
              <w:snapToGrid/>
              <w:spacing w:line="360" w:lineRule="auto"/>
              <w:jc w:val="center"/>
              <w:textAlignment w:val="auto"/>
              <w:rPr>
                <w:rFonts w:ascii="宋体" w:hAnsi="宋体" w:cs="宋体"/>
                <w:sz w:val="24"/>
                <w:szCs w:val="24"/>
              </w:rPr>
            </w:pPr>
            <w:r>
              <w:rPr>
                <w:rFonts w:hint="eastAsia" w:ascii="宋体" w:hAnsi="宋体" w:cs="宋体"/>
                <w:sz w:val="24"/>
                <w:szCs w:val="24"/>
              </w:rPr>
              <w:t>排除方法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atLeast"/>
          <w:jc w:val="center"/>
        </w:trPr>
        <w:tc>
          <w:tcPr>
            <w:tcW w:w="2298" w:type="dxa"/>
            <w:vAlign w:val="center"/>
          </w:tcPr>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操作时蓝屏</w:t>
            </w:r>
          </w:p>
        </w:tc>
        <w:tc>
          <w:tcPr>
            <w:tcW w:w="2397" w:type="dxa"/>
            <w:vAlign w:val="center"/>
          </w:tcPr>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 连接线被拔掉</w:t>
            </w:r>
          </w:p>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2. 系统蓝屏</w:t>
            </w:r>
          </w:p>
        </w:tc>
        <w:tc>
          <w:tcPr>
            <w:tcW w:w="2624" w:type="dxa"/>
            <w:vAlign w:val="center"/>
          </w:tcPr>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1.检查</w:t>
            </w:r>
            <w:r>
              <w:rPr>
                <w:rFonts w:hint="eastAsia" w:ascii="宋体" w:hAnsi="宋体" w:cs="宋体"/>
                <w:sz w:val="24"/>
                <w:szCs w:val="24"/>
                <w:lang w:val="en-US" w:eastAsia="zh-CN"/>
              </w:rPr>
              <w:t>显示信号线</w:t>
            </w:r>
            <w:r>
              <w:rPr>
                <w:rFonts w:hint="eastAsia" w:ascii="宋体" w:hAnsi="宋体" w:cs="宋体"/>
                <w:sz w:val="24"/>
                <w:szCs w:val="24"/>
              </w:rPr>
              <w:t>连接</w:t>
            </w:r>
          </w:p>
          <w:p>
            <w:pPr>
              <w:keepNext w:val="0"/>
              <w:keepLines w:val="0"/>
              <w:pageBreakBefore w:val="0"/>
              <w:widowControl w:val="0"/>
              <w:kinsoku/>
              <w:wordWrap/>
              <w:overflowPunct/>
              <w:topLinePunct w:val="0"/>
              <w:bidi w:val="0"/>
              <w:adjustRightInd/>
              <w:snapToGrid/>
              <w:spacing w:line="360" w:lineRule="auto"/>
              <w:textAlignment w:val="auto"/>
              <w:rPr>
                <w:rFonts w:ascii="宋体" w:hAnsi="宋体" w:cs="宋体"/>
                <w:sz w:val="24"/>
                <w:szCs w:val="24"/>
              </w:rPr>
            </w:pPr>
            <w:r>
              <w:rPr>
                <w:rFonts w:hint="eastAsia" w:ascii="宋体" w:hAnsi="宋体" w:cs="宋体"/>
                <w:sz w:val="24"/>
                <w:szCs w:val="24"/>
              </w:rPr>
              <w:t>2.重新开启系统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jc w:val="center"/>
        </w:trPr>
        <w:tc>
          <w:tcPr>
            <w:tcW w:w="2298" w:type="dxa"/>
            <w:vAlign w:val="center"/>
          </w:tcPr>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提示“</w:t>
            </w:r>
            <w:r>
              <w:rPr>
                <w:rFonts w:hint="eastAsia" w:ascii="宋体" w:hAnsi="宋体" w:cs="宋体"/>
                <w:sz w:val="24"/>
                <w:szCs w:val="24"/>
                <w:lang w:val="en-US" w:eastAsia="zh-CN"/>
              </w:rPr>
              <w:t>配准失败</w:t>
            </w:r>
            <w:r>
              <w:rPr>
                <w:rFonts w:hint="eastAsia" w:ascii="宋体" w:hAnsi="宋体" w:cs="宋体"/>
                <w:sz w:val="24"/>
                <w:szCs w:val="24"/>
              </w:rPr>
              <w:t>”</w:t>
            </w:r>
          </w:p>
        </w:tc>
        <w:tc>
          <w:tcPr>
            <w:tcW w:w="2397" w:type="dxa"/>
            <w:vAlign w:val="center"/>
          </w:tcPr>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粗配准精度值太大</w:t>
            </w:r>
          </w:p>
        </w:tc>
        <w:tc>
          <w:tcPr>
            <w:tcW w:w="2624" w:type="dxa"/>
            <w:vAlign w:val="center"/>
          </w:tcPr>
          <w:p>
            <w:pPr>
              <w:keepNext w:val="0"/>
              <w:keepLines w:val="0"/>
              <w:pageBreakBefore w:val="0"/>
              <w:widowControl w:val="0"/>
              <w:kinsoku/>
              <w:wordWrap/>
              <w:overflowPunct/>
              <w:topLinePunct w:val="0"/>
              <w:bidi w:val="0"/>
              <w:adjustRightInd/>
              <w:snapToGrid/>
              <w:spacing w:line="360" w:lineRule="auto"/>
              <w:textAlignment w:val="auto"/>
              <w:rPr>
                <w:rFonts w:hint="default" w:ascii="宋体" w:hAnsi="宋体" w:eastAsia="宋体" w:cs="宋体"/>
                <w:sz w:val="24"/>
                <w:szCs w:val="24"/>
                <w:lang w:val="en-US" w:eastAsia="zh-CN"/>
              </w:rPr>
            </w:pPr>
            <w:r>
              <w:rPr>
                <w:rFonts w:hint="eastAsia" w:ascii="宋体" w:hAnsi="宋体" w:cs="宋体"/>
                <w:sz w:val="24"/>
                <w:szCs w:val="24"/>
              </w:rPr>
              <w:t>按照说明书</w:t>
            </w:r>
            <w:r>
              <w:rPr>
                <w:rFonts w:hint="eastAsia" w:ascii="宋体" w:hAnsi="宋体" w:cs="宋体"/>
                <w:sz w:val="24"/>
                <w:szCs w:val="24"/>
                <w:lang w:val="en-US" w:eastAsia="zh-CN"/>
              </w:rPr>
              <w:t>要求重新进行粗配准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jc w:val="center"/>
        </w:trPr>
        <w:tc>
          <w:tcPr>
            <w:tcW w:w="2298" w:type="dxa"/>
            <w:vAlign w:val="center"/>
          </w:tcPr>
          <w:p>
            <w:pPr>
              <w:keepNext w:val="0"/>
              <w:keepLines w:val="0"/>
              <w:pageBreakBefore w:val="0"/>
              <w:widowControl w:val="0"/>
              <w:kinsoku/>
              <w:wordWrap/>
              <w:overflowPunct/>
              <w:topLinePunct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机械臂上电后电源指示灯不亮</w:t>
            </w:r>
          </w:p>
        </w:tc>
        <w:tc>
          <w:tcPr>
            <w:tcW w:w="2397" w:type="dxa"/>
            <w:vAlign w:val="center"/>
          </w:tcPr>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1.急停开关未打开</w:t>
            </w:r>
          </w:p>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2.电源开关未打开</w:t>
            </w:r>
          </w:p>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3.指示灯损坏</w:t>
            </w:r>
          </w:p>
        </w:tc>
        <w:tc>
          <w:tcPr>
            <w:tcW w:w="2624" w:type="dxa"/>
            <w:vAlign w:val="center"/>
          </w:tcPr>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1.释放急停开关</w:t>
            </w:r>
          </w:p>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2.打开电源开关</w:t>
            </w:r>
          </w:p>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3.更换指示灯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9" w:hRule="atLeast"/>
          <w:jc w:val="center"/>
        </w:trPr>
        <w:tc>
          <w:tcPr>
            <w:tcW w:w="2298" w:type="dxa"/>
            <w:vAlign w:val="center"/>
          </w:tcPr>
          <w:p>
            <w:pPr>
              <w:keepNext w:val="0"/>
              <w:keepLines w:val="0"/>
              <w:pageBreakBefore w:val="0"/>
              <w:widowControl w:val="0"/>
              <w:kinsoku/>
              <w:wordWrap/>
              <w:overflowPunct/>
              <w:topLinePunct w:val="0"/>
              <w:bidi w:val="0"/>
              <w:adjustRightInd/>
              <w:snapToGrid/>
              <w:spacing w:line="360" w:lineRule="auto"/>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机械臂上电后电源指示灯亮，机械臂不能正常拖动</w:t>
            </w:r>
          </w:p>
        </w:tc>
        <w:tc>
          <w:tcPr>
            <w:tcW w:w="2397" w:type="dxa"/>
            <w:vAlign w:val="center"/>
          </w:tcPr>
          <w:p>
            <w:pPr>
              <w:keepNext w:val="0"/>
              <w:keepLines w:val="0"/>
              <w:pageBreakBefore w:val="0"/>
              <w:widowControl w:val="0"/>
              <w:kinsoku/>
              <w:wordWrap/>
              <w:overflowPunct/>
              <w:topLinePunct w:val="0"/>
              <w:bidi w:val="0"/>
              <w:adjustRightInd/>
              <w:snapToGrid/>
              <w:spacing w:line="360" w:lineRule="auto"/>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1.自由驱动开关接头接触不良</w:t>
            </w:r>
          </w:p>
          <w:p>
            <w:pPr>
              <w:keepNext w:val="0"/>
              <w:keepLines w:val="0"/>
              <w:pageBreakBefore w:val="0"/>
              <w:widowControl w:val="0"/>
              <w:kinsoku/>
              <w:wordWrap/>
              <w:overflowPunct/>
              <w:topLinePunct w:val="0"/>
              <w:bidi w:val="0"/>
              <w:adjustRightInd/>
              <w:snapToGrid/>
              <w:spacing w:line="360" w:lineRule="auto"/>
              <w:jc w:val="left"/>
              <w:textAlignment w:val="auto"/>
              <w:rPr>
                <w:rFonts w:hint="eastAsia" w:ascii="宋体" w:hAnsi="宋体" w:cs="宋体"/>
                <w:sz w:val="24"/>
                <w:szCs w:val="24"/>
                <w:lang w:val="en-US" w:eastAsia="zh-CN"/>
              </w:rPr>
            </w:pPr>
            <w:r>
              <w:rPr>
                <w:rFonts w:hint="eastAsia" w:ascii="宋体" w:hAnsi="宋体" w:cs="宋体"/>
                <w:sz w:val="24"/>
                <w:szCs w:val="24"/>
                <w:lang w:val="en-US" w:eastAsia="zh-CN"/>
              </w:rPr>
              <w:t>2.脚踏插头松动</w:t>
            </w:r>
          </w:p>
        </w:tc>
        <w:tc>
          <w:tcPr>
            <w:tcW w:w="2624" w:type="dxa"/>
            <w:vAlign w:val="center"/>
          </w:tcPr>
          <w:p>
            <w:pPr>
              <w:keepNext w:val="0"/>
              <w:keepLines w:val="0"/>
              <w:pageBreakBefore w:val="0"/>
              <w:widowControl w:val="0"/>
              <w:kinsoku/>
              <w:wordWrap/>
              <w:overflowPunct/>
              <w:topLinePunct w:val="0"/>
              <w:autoSpaceDE w:val="0"/>
              <w:autoSpaceDN w:val="0"/>
              <w:bidi w:val="0"/>
              <w:adjustRightInd/>
              <w:snapToGrid/>
              <w:spacing w:before="62" w:beforeLines="20" w:line="360" w:lineRule="auto"/>
              <w:jc w:val="left"/>
              <w:textAlignment w:val="auto"/>
              <w:rPr>
                <w:rFonts w:ascii="宋体" w:hAnsi="宋体" w:cs="宋体"/>
                <w:sz w:val="24"/>
                <w:szCs w:val="24"/>
              </w:rPr>
            </w:pPr>
            <w:r>
              <w:rPr>
                <w:rFonts w:hint="eastAsia" w:ascii="宋体" w:hAnsi="宋体" w:cs="宋体"/>
                <w:sz w:val="24"/>
                <w:szCs w:val="24"/>
              </w:rPr>
              <w:t>1.关闭电源，重启机器</w:t>
            </w:r>
          </w:p>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2.打开主控箱，重新插拔</w:t>
            </w:r>
            <w:r>
              <w:rPr>
                <w:rFonts w:hint="eastAsia" w:ascii="宋体" w:hAnsi="宋体" w:cs="宋体"/>
                <w:sz w:val="24"/>
                <w:szCs w:val="24"/>
                <w:lang w:val="en-US" w:eastAsia="zh-CN"/>
              </w:rPr>
              <w:t>控制箱</w:t>
            </w:r>
            <w:r>
              <w:rPr>
                <w:rFonts w:hint="eastAsia" w:ascii="宋体" w:hAnsi="宋体" w:cs="宋体"/>
                <w:sz w:val="24"/>
                <w:szCs w:val="24"/>
              </w:rPr>
              <w:t>和主板之间的</w:t>
            </w:r>
            <w:r>
              <w:rPr>
                <w:rFonts w:hint="eastAsia" w:ascii="宋体" w:hAnsi="宋体" w:cs="宋体"/>
                <w:sz w:val="24"/>
                <w:szCs w:val="24"/>
                <w:lang w:val="en-US" w:eastAsia="zh-CN"/>
              </w:rPr>
              <w:t>连接</w:t>
            </w:r>
            <w:r>
              <w:rPr>
                <w:rFonts w:hint="eastAsia" w:ascii="宋体" w:hAnsi="宋体" w:cs="宋体"/>
                <w:sz w:val="24"/>
                <w:szCs w:val="24"/>
              </w:rPr>
              <w:t>线</w:t>
            </w:r>
          </w:p>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3.重新插拔脚踏</w:t>
            </w:r>
            <w:r>
              <w:rPr>
                <w:rFonts w:hint="eastAsia" w:ascii="宋体" w:hAnsi="宋体" w:cs="宋体"/>
                <w:sz w:val="24"/>
                <w:szCs w:val="24"/>
                <w:lang w:val="en-US" w:eastAsia="zh-CN"/>
              </w:rPr>
              <w:t>插头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2" w:hRule="atLeast"/>
          <w:jc w:val="center"/>
        </w:trPr>
        <w:tc>
          <w:tcPr>
            <w:tcW w:w="2298" w:type="dxa"/>
            <w:vAlign w:val="center"/>
          </w:tcPr>
          <w:p>
            <w:pPr>
              <w:keepNext w:val="0"/>
              <w:keepLines w:val="0"/>
              <w:pageBreakBefore w:val="0"/>
              <w:widowControl w:val="0"/>
              <w:kinsoku/>
              <w:wordWrap/>
              <w:overflowPunct/>
              <w:topLinePunct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lang w:val="en-US" w:eastAsia="zh-CN"/>
              </w:rPr>
              <w:t>踩脚踏</w:t>
            </w:r>
            <w:r>
              <w:rPr>
                <w:rFonts w:hint="eastAsia" w:ascii="宋体" w:hAnsi="宋体" w:cs="宋体"/>
                <w:sz w:val="24"/>
                <w:szCs w:val="24"/>
              </w:rPr>
              <w:t>后机械臂不运动</w:t>
            </w:r>
          </w:p>
        </w:tc>
        <w:tc>
          <w:tcPr>
            <w:tcW w:w="2397" w:type="dxa"/>
            <w:vAlign w:val="center"/>
          </w:tcPr>
          <w:p>
            <w:pPr>
              <w:keepNext w:val="0"/>
              <w:keepLines w:val="0"/>
              <w:pageBreakBefore w:val="0"/>
              <w:widowControl w:val="0"/>
              <w:kinsoku/>
              <w:wordWrap/>
              <w:overflowPunct/>
              <w:topLinePunct w:val="0"/>
              <w:autoSpaceDE w:val="0"/>
              <w:autoSpaceDN w:val="0"/>
              <w:bidi w:val="0"/>
              <w:adjustRightInd/>
              <w:snapToGrid/>
              <w:spacing w:line="360" w:lineRule="auto"/>
              <w:jc w:val="left"/>
              <w:textAlignment w:val="auto"/>
              <w:rPr>
                <w:rFonts w:ascii="宋体" w:hAnsi="宋体" w:cs="宋体"/>
                <w:sz w:val="24"/>
                <w:szCs w:val="24"/>
              </w:rPr>
            </w:pPr>
            <w:r>
              <w:rPr>
                <w:rFonts w:hint="eastAsia" w:ascii="宋体" w:hAnsi="宋体" w:cs="宋体"/>
                <w:sz w:val="24"/>
                <w:szCs w:val="24"/>
              </w:rPr>
              <w:t>1.脚踏</w:t>
            </w:r>
            <w:r>
              <w:rPr>
                <w:rFonts w:hint="eastAsia" w:ascii="宋体" w:hAnsi="宋体" w:cs="宋体"/>
                <w:sz w:val="24"/>
                <w:szCs w:val="24"/>
                <w:lang w:val="en-US" w:eastAsia="zh-CN"/>
              </w:rPr>
              <w:t>插头</w:t>
            </w:r>
            <w:r>
              <w:rPr>
                <w:rFonts w:hint="eastAsia" w:ascii="宋体" w:hAnsi="宋体" w:cs="宋体"/>
                <w:sz w:val="24"/>
                <w:szCs w:val="24"/>
              </w:rPr>
              <w:t>松动</w:t>
            </w:r>
          </w:p>
        </w:tc>
        <w:tc>
          <w:tcPr>
            <w:tcW w:w="2624" w:type="dxa"/>
            <w:vAlign w:val="center"/>
          </w:tcPr>
          <w:p>
            <w:pPr>
              <w:keepNext w:val="0"/>
              <w:keepLines w:val="0"/>
              <w:pageBreakBefore w:val="0"/>
              <w:widowControl w:val="0"/>
              <w:kinsoku/>
              <w:wordWrap/>
              <w:overflowPunct/>
              <w:topLinePunct w:val="0"/>
              <w:autoSpaceDE w:val="0"/>
              <w:autoSpaceDN w:val="0"/>
              <w:bidi w:val="0"/>
              <w:adjustRightInd/>
              <w:snapToGrid/>
              <w:spacing w:before="62" w:beforeLines="20" w:line="360" w:lineRule="auto"/>
              <w:jc w:val="left"/>
              <w:textAlignment w:val="auto"/>
              <w:rPr>
                <w:rFonts w:hint="eastAsia" w:ascii="宋体" w:hAnsi="宋体" w:eastAsia="宋体" w:cs="宋体"/>
                <w:sz w:val="24"/>
                <w:szCs w:val="24"/>
                <w:lang w:val="en-US" w:eastAsia="zh-CN"/>
              </w:rPr>
            </w:pPr>
            <w:r>
              <w:rPr>
                <w:rFonts w:hint="eastAsia" w:ascii="宋体" w:hAnsi="宋体" w:cs="宋体"/>
                <w:sz w:val="24"/>
                <w:szCs w:val="24"/>
              </w:rPr>
              <w:t>1.重新插拔脚踏</w:t>
            </w:r>
            <w:r>
              <w:rPr>
                <w:rFonts w:hint="eastAsia" w:ascii="宋体" w:hAnsi="宋体" w:cs="宋体"/>
                <w:sz w:val="24"/>
                <w:szCs w:val="24"/>
                <w:lang w:val="en-US" w:eastAsia="zh-CN"/>
              </w:rPr>
              <w:t>插头</w:t>
            </w:r>
          </w:p>
        </w:tc>
      </w:tr>
    </w:tbl>
    <w:p>
      <w:pPr>
        <w:adjustRightInd w:val="0"/>
        <w:snapToGrid w:val="0"/>
        <w:spacing w:line="360" w:lineRule="auto"/>
        <w:rPr>
          <w:rFonts w:hint="eastAsia" w:ascii="宋体" w:hAnsi="宋体" w:cs="宋体"/>
          <w:sz w:val="24"/>
          <w:szCs w:val="24"/>
        </w:rPr>
      </w:pPr>
    </w:p>
    <w:p>
      <w:pPr>
        <w:adjustRightInd w:val="0"/>
        <w:snapToGrid w:val="0"/>
        <w:spacing w:line="360" w:lineRule="auto"/>
        <w:rPr>
          <w:rFonts w:ascii="宋体" w:hAnsi="宋体" w:cs="宋体"/>
          <w:sz w:val="24"/>
          <w:szCs w:val="24"/>
        </w:rPr>
      </w:pPr>
      <w:r>
        <w:rPr>
          <w:rFonts w:hint="eastAsia" w:ascii="宋体" w:hAnsi="宋体" w:cs="宋体"/>
          <w:sz w:val="24"/>
          <w:szCs w:val="24"/>
        </w:rPr>
        <w:t>注：如上述说明还无法解决您的问题请联系我公司售后服务人员。</w:t>
      </w:r>
    </w:p>
    <w:p>
      <w:pPr>
        <w:tabs>
          <w:tab w:val="left" w:pos="5566"/>
        </w:tabs>
        <w:spacing w:line="360" w:lineRule="auto"/>
        <w:jc w:val="left"/>
      </w:pPr>
      <w:r>
        <w:rPr>
          <w:rFonts w:hint="eastAsia"/>
        </w:rPr>
        <w:tab/>
      </w:r>
      <w:bookmarkStart w:id="227" w:name="_Toc85836598"/>
      <w:bookmarkStart w:id="228" w:name="_Toc476215201"/>
      <w:bookmarkStart w:id="229" w:name="_Toc428262144"/>
      <w:bookmarkStart w:id="230" w:name="_Toc15930"/>
      <w:bookmarkStart w:id="231" w:name="_Toc14469"/>
    </w:p>
    <w:p>
      <w:pPr>
        <w:spacing w:line="360" w:lineRule="auto"/>
      </w:pPr>
      <w:r>
        <w:rPr>
          <w:rFonts w:hint="eastAsia"/>
        </w:rPr>
        <w:br w:type="page"/>
      </w:r>
    </w:p>
    <w:p>
      <w:pPr>
        <w:pStyle w:val="3"/>
        <w:spacing w:line="360" w:lineRule="auto"/>
        <w:ind w:right="210"/>
      </w:pPr>
      <w:bookmarkStart w:id="232" w:name="_Toc30479"/>
      <w:r>
        <w:rPr>
          <w:rFonts w:hint="eastAsia"/>
        </w:rPr>
        <w:t>附录A</w:t>
      </w:r>
      <w:bookmarkEnd w:id="227"/>
      <w:bookmarkEnd w:id="228"/>
      <w:bookmarkEnd w:id="229"/>
      <w:bookmarkEnd w:id="230"/>
      <w:bookmarkEnd w:id="231"/>
      <w:r>
        <w:rPr>
          <w:rFonts w:hint="eastAsia"/>
        </w:rPr>
        <w:t xml:space="preserve"> EMC要求</w:t>
      </w:r>
      <w:bookmarkEnd w:id="232"/>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lang w:eastAsia="zh-CN"/>
        </w:rPr>
        <w:t>髋关节置换手术导航定位系统</w:t>
      </w:r>
      <w:r>
        <w:rPr>
          <w:rFonts w:hint="eastAsia" w:ascii="宋体" w:hAnsi="宋体" w:cs="宋体"/>
          <w:sz w:val="24"/>
          <w:szCs w:val="24"/>
        </w:rPr>
        <w:t>的制造和检测符合以下要求：</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YY 0505-2012 的1组A类</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医用电气设备需要特殊的EMC预防措施，并且需按照此文件中规定的EMC环境下安装使用。</w:t>
      </w:r>
    </w:p>
    <w:p>
      <w:pPr>
        <w:adjustRightInd w:val="0"/>
        <w:snapToGrid w:val="0"/>
        <w:spacing w:line="360" w:lineRule="auto"/>
        <w:rPr>
          <w:rFonts w:ascii="宋体" w:hAnsi="宋体" w:cs="宋体"/>
          <w:b/>
          <w:bCs/>
          <w:sz w:val="24"/>
          <w:szCs w:val="24"/>
        </w:rPr>
      </w:pPr>
      <w:r>
        <w:rPr>
          <w:rFonts w:hint="eastAsia" w:ascii="宋体" w:hAnsi="宋体" w:cs="宋体"/>
          <w:b/>
          <w:bCs/>
          <w:sz w:val="24"/>
          <w:szCs w:val="24"/>
        </w:rPr>
        <w:t>EMC 警告</w:t>
      </w:r>
    </w:p>
    <w:p>
      <w:pPr>
        <w:pStyle w:val="51"/>
        <w:numPr>
          <w:ilvl w:val="0"/>
          <w:numId w:val="20"/>
        </w:numPr>
        <w:tabs>
          <w:tab w:val="left" w:pos="896"/>
        </w:tabs>
        <w:autoSpaceDE w:val="0"/>
        <w:autoSpaceDN w:val="0"/>
        <w:adjustRightInd w:val="0"/>
        <w:snapToGrid w:val="0"/>
        <w:spacing w:line="360" w:lineRule="auto"/>
        <w:ind w:firstLineChars="0"/>
        <w:rPr>
          <w:rFonts w:ascii="宋体" w:hAnsi="宋体" w:cs="宋体"/>
          <w:sz w:val="24"/>
          <w:szCs w:val="24"/>
        </w:rPr>
      </w:pPr>
      <w:r>
        <w:rPr>
          <w:rFonts w:hint="eastAsia" w:ascii="宋体" w:hAnsi="宋体" w:cs="宋体"/>
          <w:sz w:val="24"/>
          <w:szCs w:val="24"/>
          <w:lang w:eastAsia="zh-CN"/>
        </w:rPr>
        <w:t>髋关节置换手术导航定位系统</w:t>
      </w:r>
      <w:r>
        <w:rPr>
          <w:rFonts w:hint="eastAsia" w:ascii="宋体" w:hAnsi="宋体" w:cs="宋体"/>
          <w:sz w:val="24"/>
          <w:szCs w:val="24"/>
        </w:rPr>
        <w:t>在使用时不应靠近其它电气设备，或与它们堆放在一起。如果必须靠近或堆放着使用，应该观察</w:t>
      </w:r>
      <w:r>
        <w:rPr>
          <w:rFonts w:hint="eastAsia" w:ascii="宋体" w:hAnsi="宋体" w:cs="宋体"/>
          <w:sz w:val="24"/>
          <w:szCs w:val="24"/>
          <w:lang w:eastAsia="zh-CN"/>
        </w:rPr>
        <w:t>髋关节置换手术导航定位系统</w:t>
      </w:r>
      <w:r>
        <w:rPr>
          <w:rFonts w:hint="eastAsia" w:ascii="宋体" w:hAnsi="宋体" w:cs="宋体"/>
          <w:sz w:val="24"/>
          <w:szCs w:val="24"/>
        </w:rPr>
        <w:t>和其它设备，确保其在所选配置下可以正常运行。</w:t>
      </w:r>
    </w:p>
    <w:p>
      <w:pPr>
        <w:pStyle w:val="51"/>
        <w:numPr>
          <w:ilvl w:val="0"/>
          <w:numId w:val="20"/>
        </w:numPr>
        <w:tabs>
          <w:tab w:val="left" w:pos="896"/>
        </w:tabs>
        <w:autoSpaceDE w:val="0"/>
        <w:autoSpaceDN w:val="0"/>
        <w:adjustRightInd w:val="0"/>
        <w:snapToGrid w:val="0"/>
        <w:spacing w:line="360" w:lineRule="auto"/>
        <w:ind w:firstLineChars="0"/>
        <w:rPr>
          <w:rFonts w:ascii="宋体" w:hAnsi="宋体" w:cs="宋体"/>
          <w:sz w:val="24"/>
          <w:szCs w:val="24"/>
        </w:rPr>
      </w:pPr>
      <w:r>
        <w:rPr>
          <w:rFonts w:hint="eastAsia" w:ascii="宋体" w:hAnsi="宋体" w:cs="宋体"/>
          <w:sz w:val="24"/>
          <w:szCs w:val="24"/>
          <w:lang w:eastAsia="zh-CN"/>
        </w:rPr>
        <w:t>髋关节置换手术导航定位系统</w:t>
      </w:r>
      <w:r>
        <w:rPr>
          <w:rFonts w:hint="eastAsia" w:ascii="宋体" w:hAnsi="宋体" w:cs="宋体"/>
          <w:sz w:val="24"/>
          <w:szCs w:val="24"/>
        </w:rPr>
        <w:t>的电磁兼容性（EMC）分级（A类）适合使用在未连接到公共电源网络的专用电源系统上。该系统专为医用设计。</w:t>
      </w:r>
    </w:p>
    <w:p>
      <w:pPr>
        <w:tabs>
          <w:tab w:val="left" w:pos="896"/>
        </w:tabs>
        <w:autoSpaceDE w:val="0"/>
        <w:autoSpaceDN w:val="0"/>
        <w:adjustRightInd w:val="0"/>
        <w:snapToGrid w:val="0"/>
        <w:spacing w:line="360" w:lineRule="auto"/>
        <w:rPr>
          <w:rFonts w:ascii="宋体" w:hAnsi="宋体" w:cs="宋体"/>
          <w:sz w:val="24"/>
          <w:szCs w:val="24"/>
        </w:rPr>
      </w:pPr>
    </w:p>
    <w:tbl>
      <w:tblPr>
        <w:tblStyle w:val="25"/>
        <w:tblW w:w="0" w:type="auto"/>
        <w:tblInd w:w="376" w:type="dxa"/>
        <w:tblBorders>
          <w:top w:val="single" w:color="auto" w:sz="18" w:space="0"/>
          <w:left w:val="single" w:color="auto" w:sz="18" w:space="0"/>
          <w:bottom w:val="single" w:color="auto" w:sz="18" w:space="0"/>
          <w:right w:val="single" w:color="auto" w:sz="18" w:space="0"/>
          <w:insideH w:val="single" w:color="auto" w:sz="6" w:space="0"/>
          <w:insideV w:val="single" w:color="auto" w:sz="6" w:space="0"/>
        </w:tblBorders>
        <w:tblLayout w:type="fixed"/>
        <w:tblCellMar>
          <w:top w:w="0" w:type="dxa"/>
          <w:left w:w="108" w:type="dxa"/>
          <w:bottom w:w="0" w:type="dxa"/>
          <w:right w:w="108" w:type="dxa"/>
        </w:tblCellMar>
      </w:tblPr>
      <w:tblGrid>
        <w:gridCol w:w="850"/>
        <w:gridCol w:w="7093"/>
      </w:tblGrid>
      <w:tr>
        <w:tblPrEx>
          <w:tblBorders>
            <w:top w:val="single" w:color="auto" w:sz="18" w:space="0"/>
            <w:left w:val="single" w:color="auto" w:sz="18" w:space="0"/>
            <w:bottom w:val="single" w:color="auto" w:sz="18" w:space="0"/>
            <w:right w:val="single" w:color="auto" w:sz="18" w:space="0"/>
            <w:insideH w:val="single" w:color="auto" w:sz="6" w:space="0"/>
            <w:insideV w:val="single" w:color="auto" w:sz="6" w:space="0"/>
          </w:tblBorders>
        </w:tblPrEx>
        <w:trPr>
          <w:trHeight w:val="2540" w:hRule="atLeast"/>
        </w:trPr>
        <w:tc>
          <w:tcPr>
            <w:tcW w:w="850" w:type="dxa"/>
            <w:tcBorders>
              <w:right w:val="single" w:color="auto" w:sz="4" w:space="0"/>
            </w:tcBorders>
            <w:vAlign w:val="center"/>
          </w:tcPr>
          <w:p>
            <w:pPr>
              <w:adjustRightInd w:val="0"/>
              <w:snapToGrid w:val="0"/>
              <w:spacing w:line="360" w:lineRule="auto"/>
              <w:jc w:val="center"/>
              <w:rPr>
                <w:rFonts w:hint="eastAsia" w:ascii="宋体" w:hAnsi="宋体" w:eastAsia="宋体" w:cs="宋体"/>
                <w:sz w:val="24"/>
                <w:szCs w:val="24"/>
                <w:lang w:val="en-US" w:eastAsia="zh-CN"/>
              </w:rPr>
            </w:pPr>
            <w:r>
              <w:rPr>
                <w:rFonts w:hint="eastAsia" w:ascii="宋体" w:hAnsi="宋体" w:cs="宋体"/>
                <w:b/>
                <w:bCs/>
                <w:sz w:val="24"/>
                <w:szCs w:val="24"/>
                <w:lang w:val="en-US" w:eastAsia="zh-CN"/>
              </w:rPr>
              <w:t>警告</w:t>
            </w:r>
          </w:p>
        </w:tc>
        <w:tc>
          <w:tcPr>
            <w:tcW w:w="7093" w:type="dxa"/>
            <w:tcBorders>
              <w:left w:val="single" w:color="auto" w:sz="4" w:space="0"/>
            </w:tcBorders>
          </w:tcPr>
          <w:p>
            <w:pPr>
              <w:adjustRightInd w:val="0"/>
              <w:snapToGrid w:val="0"/>
              <w:spacing w:line="360" w:lineRule="auto"/>
              <w:rPr>
                <w:rFonts w:ascii="宋体" w:hAnsi="宋体" w:cs="宋体"/>
                <w:sz w:val="24"/>
                <w:szCs w:val="24"/>
              </w:rPr>
            </w:pPr>
            <w:r>
              <w:rPr>
                <w:rFonts w:hint="eastAsia" w:ascii="宋体" w:hAnsi="宋体" w:cs="宋体"/>
                <w:sz w:val="24"/>
                <w:szCs w:val="24"/>
              </w:rPr>
              <w:t>禁止或避免本产品靠近便携式和移动式通信射频设备，可能会影响设备正常运行。</w:t>
            </w:r>
          </w:p>
          <w:p>
            <w:pPr>
              <w:adjustRightInd w:val="0"/>
              <w:snapToGrid w:val="0"/>
              <w:spacing w:line="360" w:lineRule="auto"/>
              <w:rPr>
                <w:rFonts w:ascii="宋体" w:hAnsi="宋体" w:cs="宋体"/>
                <w:sz w:val="24"/>
                <w:szCs w:val="24"/>
              </w:rPr>
            </w:pPr>
            <w:r>
              <w:rPr>
                <w:rFonts w:hint="eastAsia" w:ascii="宋体" w:hAnsi="宋体" w:cs="宋体"/>
                <w:sz w:val="24"/>
                <w:szCs w:val="24"/>
              </w:rPr>
              <w:t>禁止使用不符合本产品规格的电缆和附件，可能会降低本产品对电磁干扰的抗干扰能力。</w:t>
            </w:r>
          </w:p>
          <w:p>
            <w:pPr>
              <w:adjustRightInd w:val="0"/>
              <w:snapToGrid w:val="0"/>
              <w:spacing w:line="360" w:lineRule="auto"/>
              <w:rPr>
                <w:rFonts w:ascii="宋体" w:hAnsi="宋体" w:cs="宋体"/>
                <w:sz w:val="24"/>
                <w:szCs w:val="24"/>
              </w:rPr>
            </w:pPr>
            <w:r>
              <w:rPr>
                <w:rFonts w:hint="eastAsia" w:ascii="宋体" w:hAnsi="宋体" w:cs="宋体"/>
                <w:sz w:val="24"/>
                <w:szCs w:val="24"/>
              </w:rPr>
              <w:t>不应与其它设备叠放使用，如果必须叠放使用，则应观察验证在其使用的配置下能正常运行。</w:t>
            </w:r>
          </w:p>
          <w:p>
            <w:pPr>
              <w:adjustRightInd w:val="0"/>
              <w:snapToGrid w:val="0"/>
              <w:spacing w:line="360" w:lineRule="auto"/>
              <w:rPr>
                <w:rFonts w:hint="eastAsia" w:ascii="宋体" w:hAnsi="宋体" w:cs="宋体"/>
                <w:sz w:val="24"/>
                <w:szCs w:val="24"/>
              </w:rPr>
            </w:pPr>
            <w:r>
              <w:rPr>
                <w:rFonts w:hint="eastAsia" w:ascii="宋体" w:hAnsi="宋体" w:cs="宋体"/>
                <w:sz w:val="24"/>
                <w:szCs w:val="24"/>
              </w:rPr>
              <w:t>本产品需服从于特殊的EMC方面的防范措施，因此必须按照相应的指导方针安装和使用。</w:t>
            </w:r>
          </w:p>
        </w:tc>
      </w:tr>
    </w:tbl>
    <w:p>
      <w:pPr>
        <w:widowControl/>
        <w:adjustRightInd w:val="0"/>
        <w:snapToGrid w:val="0"/>
        <w:spacing w:line="360" w:lineRule="auto"/>
        <w:rPr>
          <w:rFonts w:ascii="宋体" w:hAnsi="宋体" w:cs="宋体"/>
          <w:b/>
          <w:szCs w:val="21"/>
          <w:u w:val="single"/>
        </w:rPr>
      </w:pPr>
    </w:p>
    <w:p>
      <w:pPr>
        <w:adjustRightInd w:val="0"/>
        <w:snapToGrid w:val="0"/>
        <w:spacing w:line="360" w:lineRule="auto"/>
        <w:rPr>
          <w:rFonts w:ascii="宋体" w:hAnsi="宋体" w:cs="宋体"/>
        </w:rPr>
      </w:pPr>
      <w:r>
        <w:rPr>
          <w:rFonts w:hint="eastAsia" w:ascii="宋体" w:hAnsi="宋体" w:cs="宋体"/>
        </w:rPr>
        <w:br w:type="page"/>
      </w:r>
    </w:p>
    <w:p>
      <w:pPr>
        <w:spacing w:line="360" w:lineRule="auto"/>
        <w:ind w:firstLine="480" w:firstLineChars="200"/>
        <w:rPr>
          <w:rFonts w:ascii="宋体" w:hAnsi="宋体" w:cs="宋体"/>
          <w:sz w:val="24"/>
          <w:szCs w:val="24"/>
        </w:rPr>
      </w:pPr>
      <w:r>
        <w:rPr>
          <w:rFonts w:hint="eastAsia" w:ascii="宋体" w:hAnsi="宋体" w:cs="宋体"/>
          <w:sz w:val="24"/>
          <w:szCs w:val="24"/>
        </w:rPr>
        <w:t>对于本设备，需采取有关电磁兼容性（EMC）的特别预防措施，并且必须根据本说明书中规定的电磁兼容信息进行安装和使用。</w:t>
      </w:r>
    </w:p>
    <w:p>
      <w:pPr>
        <w:spacing w:line="360" w:lineRule="auto"/>
        <w:ind w:firstLine="480" w:firstLineChars="200"/>
        <w:rPr>
          <w:rFonts w:ascii="宋体" w:hAnsi="宋体" w:cs="宋体"/>
          <w:sz w:val="24"/>
          <w:szCs w:val="24"/>
        </w:rPr>
      </w:pPr>
      <w:r>
        <w:rPr>
          <w:rFonts w:hint="eastAsia" w:ascii="宋体" w:hAnsi="宋体" w:cs="宋体"/>
          <w:sz w:val="24"/>
          <w:szCs w:val="24"/>
        </w:rPr>
        <w:t>便携式和移动式射频通信设备对本设备可能会有影响。</w:t>
      </w:r>
    </w:p>
    <w:p>
      <w:pPr>
        <w:tabs>
          <w:tab w:val="left" w:pos="4320"/>
        </w:tabs>
        <w:spacing w:line="360" w:lineRule="auto"/>
        <w:ind w:firstLine="472" w:firstLineChars="197"/>
        <w:rPr>
          <w:rFonts w:ascii="宋体" w:hAnsi="宋体" w:cs="宋体"/>
          <w:sz w:val="24"/>
          <w:szCs w:val="24"/>
        </w:rPr>
      </w:pPr>
      <w:r>
        <w:rPr>
          <w:rFonts w:hint="eastAsia" w:ascii="宋体" w:hAnsi="宋体" w:cs="宋体"/>
          <w:sz w:val="24"/>
          <w:szCs w:val="24"/>
        </w:rPr>
        <w:t>必须使用本设备提供的电缆和附件，电缆信息如下：</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59"/>
        <w:gridCol w:w="2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jc w:val="center"/>
        </w:trPr>
        <w:tc>
          <w:tcPr>
            <w:tcW w:w="3559" w:type="dxa"/>
            <w:vAlign w:val="center"/>
          </w:tcPr>
          <w:p>
            <w:pPr>
              <w:tabs>
                <w:tab w:val="left" w:pos="4320"/>
              </w:tabs>
              <w:spacing w:line="360" w:lineRule="auto"/>
              <w:jc w:val="center"/>
              <w:rPr>
                <w:rFonts w:ascii="宋体" w:hAnsi="宋体" w:cs="宋体"/>
                <w:b/>
                <w:bCs/>
                <w:sz w:val="24"/>
                <w:szCs w:val="24"/>
              </w:rPr>
            </w:pPr>
            <w:r>
              <w:rPr>
                <w:rFonts w:hint="eastAsia" w:ascii="宋体" w:hAnsi="宋体" w:cs="宋体"/>
                <w:b/>
                <w:bCs/>
                <w:sz w:val="24"/>
                <w:szCs w:val="24"/>
              </w:rPr>
              <w:t>电缆名称</w:t>
            </w:r>
          </w:p>
        </w:tc>
        <w:tc>
          <w:tcPr>
            <w:tcW w:w="2436" w:type="dxa"/>
            <w:vAlign w:val="center"/>
          </w:tcPr>
          <w:p>
            <w:pPr>
              <w:tabs>
                <w:tab w:val="left" w:pos="4320"/>
              </w:tabs>
              <w:spacing w:line="360" w:lineRule="auto"/>
              <w:jc w:val="center"/>
              <w:rPr>
                <w:rFonts w:ascii="宋体" w:hAnsi="宋体" w:cs="宋体"/>
                <w:b/>
                <w:bCs/>
                <w:sz w:val="24"/>
                <w:szCs w:val="24"/>
              </w:rPr>
            </w:pPr>
            <w:r>
              <w:rPr>
                <w:rFonts w:hint="eastAsia" w:ascii="宋体" w:hAnsi="宋体" w:cs="宋体"/>
                <w:b/>
                <w:bCs/>
                <w:sz w:val="24"/>
                <w:szCs w:val="24"/>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9" w:type="dxa"/>
            <w:vAlign w:val="center"/>
          </w:tcPr>
          <w:p>
            <w:pPr>
              <w:spacing w:line="360" w:lineRule="auto"/>
              <w:rPr>
                <w:rFonts w:ascii="宋体" w:hAnsi="宋体" w:cs="宋体"/>
                <w:caps/>
                <w:sz w:val="24"/>
                <w:szCs w:val="24"/>
              </w:rPr>
            </w:pPr>
            <w:r>
              <w:rPr>
                <w:rFonts w:hint="eastAsia" w:ascii="宋体" w:hAnsi="宋体" w:cs="宋体"/>
                <w:caps/>
                <w:sz w:val="24"/>
                <w:szCs w:val="24"/>
              </w:rPr>
              <w:t>脚踏线</w:t>
            </w:r>
          </w:p>
        </w:tc>
        <w:tc>
          <w:tcPr>
            <w:tcW w:w="243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9" w:type="dxa"/>
            <w:tcBorders>
              <w:top w:val="single" w:color="auto" w:sz="4" w:space="0"/>
              <w:left w:val="single" w:color="auto" w:sz="4" w:space="0"/>
              <w:bottom w:val="single" w:color="auto" w:sz="4" w:space="0"/>
              <w:right w:val="single" w:color="auto" w:sz="4" w:space="0"/>
            </w:tcBorders>
            <w:vAlign w:val="center"/>
          </w:tcPr>
          <w:p>
            <w:pPr>
              <w:spacing w:line="360" w:lineRule="auto"/>
              <w:rPr>
                <w:rFonts w:ascii="宋体" w:hAnsi="宋体" w:cs="宋体"/>
                <w:caps/>
                <w:sz w:val="24"/>
                <w:szCs w:val="24"/>
              </w:rPr>
            </w:pPr>
            <w:r>
              <w:rPr>
                <w:rFonts w:hint="eastAsia" w:ascii="宋体" w:hAnsi="宋体" w:cs="宋体"/>
                <w:caps/>
                <w:sz w:val="24"/>
                <w:szCs w:val="24"/>
              </w:rPr>
              <w:t>品字电源线（</w:t>
            </w:r>
            <w:r>
              <w:rPr>
                <w:rFonts w:hint="eastAsia" w:ascii="宋体" w:hAnsi="宋体" w:cs="宋体"/>
                <w:caps/>
                <w:sz w:val="24"/>
                <w:szCs w:val="24"/>
                <w:lang w:val="en-US" w:eastAsia="zh-CN"/>
              </w:rPr>
              <w:t>导航台车</w:t>
            </w:r>
            <w:r>
              <w:rPr>
                <w:rFonts w:hint="eastAsia" w:ascii="宋体" w:hAnsi="宋体" w:cs="宋体"/>
                <w:caps/>
                <w:sz w:val="24"/>
                <w:szCs w:val="24"/>
              </w:rPr>
              <w:t>）</w:t>
            </w:r>
          </w:p>
        </w:tc>
        <w:tc>
          <w:tcPr>
            <w:tcW w:w="243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9" w:type="dxa"/>
            <w:tcBorders>
              <w:top w:val="single" w:color="auto" w:sz="4" w:space="0"/>
              <w:left w:val="single" w:color="auto" w:sz="4" w:space="0"/>
              <w:bottom w:val="single" w:color="auto" w:sz="4" w:space="0"/>
              <w:right w:val="single" w:color="auto" w:sz="4" w:space="0"/>
            </w:tcBorders>
            <w:vAlign w:val="center"/>
          </w:tcPr>
          <w:p>
            <w:pPr>
              <w:spacing w:line="360" w:lineRule="auto"/>
              <w:rPr>
                <w:rFonts w:ascii="宋体" w:hAnsi="宋体" w:cs="宋体"/>
                <w:caps/>
                <w:sz w:val="24"/>
                <w:szCs w:val="24"/>
              </w:rPr>
            </w:pPr>
            <w:r>
              <w:rPr>
                <w:rFonts w:hint="eastAsia" w:ascii="宋体" w:hAnsi="宋体" w:cs="宋体"/>
                <w:caps/>
                <w:sz w:val="24"/>
                <w:szCs w:val="24"/>
              </w:rPr>
              <w:t>品字电源线（</w:t>
            </w:r>
            <w:r>
              <w:rPr>
                <w:rFonts w:hint="eastAsia" w:ascii="宋体" w:hAnsi="宋体" w:cs="宋体"/>
                <w:caps/>
                <w:sz w:val="24"/>
                <w:szCs w:val="24"/>
                <w:lang w:val="en-US" w:eastAsia="zh-CN"/>
              </w:rPr>
              <w:t>操作台车（选配）</w:t>
            </w:r>
            <w:r>
              <w:rPr>
                <w:rFonts w:hint="eastAsia" w:ascii="宋体" w:hAnsi="宋体" w:cs="宋体"/>
                <w:caps/>
                <w:sz w:val="24"/>
                <w:szCs w:val="24"/>
              </w:rPr>
              <w:t>）</w:t>
            </w:r>
          </w:p>
        </w:tc>
        <w:tc>
          <w:tcPr>
            <w:tcW w:w="243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9" w:type="dxa"/>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宋体" w:hAnsi="宋体" w:eastAsia="宋体" w:cs="宋体"/>
                <w:caps/>
                <w:sz w:val="24"/>
                <w:szCs w:val="24"/>
                <w:lang w:val="en-US" w:eastAsia="zh-CN"/>
              </w:rPr>
            </w:pPr>
            <w:r>
              <w:rPr>
                <w:rFonts w:hint="eastAsia" w:ascii="宋体" w:hAnsi="宋体" w:cs="宋体"/>
                <w:caps/>
                <w:sz w:val="24"/>
                <w:szCs w:val="24"/>
              </w:rPr>
              <w:t>品字电源线（</w:t>
            </w:r>
            <w:r>
              <w:rPr>
                <w:rFonts w:hint="eastAsia" w:ascii="宋体" w:hAnsi="宋体" w:cs="宋体"/>
                <w:caps/>
                <w:sz w:val="24"/>
                <w:szCs w:val="24"/>
                <w:lang w:val="en-US" w:eastAsia="zh-CN"/>
              </w:rPr>
              <w:t>执行台车</w:t>
            </w:r>
            <w:r>
              <w:rPr>
                <w:rFonts w:hint="eastAsia" w:ascii="宋体" w:hAnsi="宋体" w:cs="宋体"/>
                <w:caps/>
                <w:sz w:val="24"/>
                <w:szCs w:val="24"/>
              </w:rPr>
              <w:t>）</w:t>
            </w:r>
          </w:p>
        </w:tc>
        <w:tc>
          <w:tcPr>
            <w:tcW w:w="243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59" w:type="dxa"/>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宋体" w:hAnsi="宋体" w:eastAsia="宋体" w:cs="宋体"/>
                <w:caps/>
                <w:sz w:val="24"/>
                <w:szCs w:val="24"/>
                <w:lang w:val="en-US" w:eastAsia="zh-CN"/>
              </w:rPr>
            </w:pPr>
            <w:r>
              <w:rPr>
                <w:rFonts w:hint="eastAsia" w:ascii="宋体" w:hAnsi="宋体" w:cs="宋体"/>
                <w:caps/>
                <w:sz w:val="24"/>
                <w:szCs w:val="24"/>
                <w:lang w:val="en-US" w:eastAsia="zh-CN"/>
              </w:rPr>
              <w:t>骨科动力手术设备动力线缆</w:t>
            </w:r>
          </w:p>
        </w:tc>
        <w:tc>
          <w:tcPr>
            <w:tcW w:w="243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cs="宋体"/>
                <w:sz w:val="21"/>
                <w:szCs w:val="21"/>
                <w:lang w:val="en-US" w:eastAsia="zh-CN"/>
              </w:rPr>
              <w:t>1</w:t>
            </w:r>
            <w:r>
              <w:rPr>
                <w:rFonts w:hint="eastAsia" w:ascii="宋体" w:hAnsi="宋体" w:eastAsia="宋体" w:cs="宋体"/>
                <w:sz w:val="21"/>
                <w:szCs w:val="21"/>
                <w:lang w:val="en-US" w:eastAsia="zh-CN"/>
              </w:rPr>
              <w:t xml:space="preserve">.5 </w:t>
            </w:r>
            <w:r>
              <w:rPr>
                <w:rFonts w:hint="eastAsia" w:ascii="宋体" w:hAnsi="宋体" w:eastAsia="宋体" w:cs="宋体"/>
                <w:sz w:val="21"/>
                <w:szCs w:val="21"/>
              </w:rPr>
              <w:t>m</w:t>
            </w:r>
          </w:p>
        </w:tc>
      </w:tr>
    </w:tbl>
    <w:p>
      <w:pPr>
        <w:spacing w:line="360" w:lineRule="auto"/>
        <w:ind w:firstLine="480" w:firstLineChars="200"/>
        <w:rPr>
          <w:rFonts w:ascii="宋体" w:hAnsi="宋体" w:cs="宋体"/>
          <w:sz w:val="24"/>
          <w:szCs w:val="24"/>
        </w:rPr>
      </w:pPr>
      <w:r>
        <w:rPr>
          <w:rFonts w:hint="eastAsia" w:ascii="宋体" w:hAnsi="宋体" w:cs="宋体"/>
          <w:sz w:val="24"/>
          <w:szCs w:val="24"/>
        </w:rPr>
        <w:t>除作为内部元器件的备件出售的电缆（换能器）外，使用规定外的附件和电缆（换能器）可能导致设备或系统发射的增加或抗扰度的降低。</w:t>
      </w:r>
    </w:p>
    <w:p>
      <w:pPr>
        <w:spacing w:line="360" w:lineRule="auto"/>
        <w:ind w:firstLine="480" w:firstLineChars="200"/>
        <w:rPr>
          <w:rFonts w:ascii="宋体" w:hAnsi="宋体" w:cs="宋体"/>
          <w:sz w:val="24"/>
          <w:szCs w:val="24"/>
        </w:rPr>
      </w:pPr>
      <w:r>
        <w:rPr>
          <w:rFonts w:hint="eastAsia" w:ascii="宋体" w:hAnsi="宋体" w:cs="宋体"/>
          <w:sz w:val="24"/>
          <w:szCs w:val="24"/>
        </w:rPr>
        <w:t>设备或系统不应与其它设备接近或叠放使用，如果必须接近或叠放使用，则应观察验证在其使用的配置下能正常运行。</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66"/>
        <w:gridCol w:w="5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jc w:val="center"/>
        </w:trPr>
        <w:tc>
          <w:tcPr>
            <w:tcW w:w="2866" w:type="dxa"/>
            <w:vAlign w:val="center"/>
          </w:tcPr>
          <w:p>
            <w:pPr>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5337" w:type="dxa"/>
            <w:vAlign w:val="center"/>
          </w:tcPr>
          <w:p>
            <w:pPr>
              <w:spacing w:line="360" w:lineRule="auto"/>
              <w:jc w:val="center"/>
              <w:rPr>
                <w:rFonts w:ascii="宋体" w:hAnsi="宋体" w:cs="宋体"/>
                <w:b/>
                <w:bCs/>
                <w:sz w:val="24"/>
                <w:szCs w:val="24"/>
              </w:rPr>
            </w:pPr>
            <w:r>
              <w:rPr>
                <w:rFonts w:hint="eastAsia" w:ascii="宋体" w:hAnsi="宋体" w:cs="宋体"/>
                <w:b/>
                <w:bCs/>
                <w:sz w:val="24"/>
                <w:szCs w:val="24"/>
              </w:rPr>
              <w:t>具体描述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5" w:hRule="atLeast"/>
          <w:jc w:val="center"/>
        </w:trPr>
        <w:tc>
          <w:tcPr>
            <w:tcW w:w="2866" w:type="dxa"/>
            <w:vAlign w:val="center"/>
          </w:tcPr>
          <w:p>
            <w:pPr>
              <w:spacing w:line="360" w:lineRule="auto"/>
              <w:jc w:val="center"/>
              <w:rPr>
                <w:rFonts w:ascii="宋体" w:hAnsi="宋体" w:cs="宋体"/>
                <w:sz w:val="24"/>
                <w:szCs w:val="24"/>
              </w:rPr>
            </w:pPr>
            <w:r>
              <w:rPr>
                <w:rFonts w:hint="eastAsia" w:ascii="宋体" w:hAnsi="宋体" w:cs="宋体"/>
                <w:sz w:val="24"/>
                <w:szCs w:val="24"/>
              </w:rPr>
              <w:t>正常工作</w:t>
            </w:r>
          </w:p>
        </w:tc>
        <w:tc>
          <w:tcPr>
            <w:tcW w:w="5337" w:type="dxa"/>
            <w:vAlign w:val="center"/>
          </w:tcPr>
          <w:p>
            <w:pPr>
              <w:spacing w:line="360" w:lineRule="auto"/>
              <w:rPr>
                <w:rFonts w:ascii="宋体" w:hAnsi="宋体" w:cs="宋体"/>
                <w:kern w:val="0"/>
                <w:sz w:val="24"/>
                <w:szCs w:val="24"/>
              </w:rPr>
            </w:pPr>
            <w:r>
              <w:rPr>
                <w:rFonts w:hint="eastAsia" w:ascii="宋体" w:hAnsi="宋体" w:cs="宋体"/>
                <w:kern w:val="0"/>
                <w:sz w:val="24"/>
                <w:szCs w:val="24"/>
              </w:rPr>
              <w:t>1、</w:t>
            </w:r>
            <w:r>
              <w:rPr>
                <w:rFonts w:hint="eastAsia" w:ascii="宋体" w:hAnsi="宋体" w:cs="宋体"/>
                <w:kern w:val="0"/>
                <w:sz w:val="24"/>
                <w:szCs w:val="24"/>
              </w:rPr>
              <w:tab/>
            </w:r>
            <w:r>
              <w:rPr>
                <w:rFonts w:hint="eastAsia" w:ascii="宋体" w:hAnsi="宋体" w:cs="宋体"/>
                <w:kern w:val="0"/>
                <w:sz w:val="24"/>
                <w:szCs w:val="24"/>
              </w:rPr>
              <w:t>控制计算机能够正常开启，无死机、蓝屏等，偶有闪屏但可自行恢复；</w:t>
            </w:r>
          </w:p>
          <w:p>
            <w:pPr>
              <w:spacing w:line="360" w:lineRule="auto"/>
              <w:rPr>
                <w:rFonts w:ascii="宋体" w:hAnsi="宋体" w:cs="宋体"/>
                <w:sz w:val="24"/>
                <w:szCs w:val="24"/>
              </w:rPr>
            </w:pPr>
            <w:r>
              <w:rPr>
                <w:rFonts w:hint="eastAsia" w:ascii="宋体" w:hAnsi="宋体" w:cs="宋体"/>
                <w:kern w:val="0"/>
                <w:sz w:val="24"/>
                <w:szCs w:val="24"/>
              </w:rPr>
              <w:t>2、</w:t>
            </w:r>
            <w:r>
              <w:rPr>
                <w:rFonts w:hint="eastAsia" w:ascii="宋体" w:hAnsi="宋体" w:cs="宋体"/>
                <w:kern w:val="0"/>
                <w:sz w:val="24"/>
                <w:szCs w:val="24"/>
              </w:rPr>
              <w:tab/>
            </w:r>
            <w:r>
              <w:rPr>
                <w:rFonts w:hint="eastAsia" w:ascii="宋体" w:hAnsi="宋体" w:cs="宋体"/>
                <w:kern w:val="0"/>
                <w:sz w:val="24"/>
                <w:szCs w:val="24"/>
              </w:rPr>
              <w:t>按照预设模拟目标点，可往复运动，除每次切换目标点外，运动无停顿。</w:t>
            </w:r>
          </w:p>
        </w:tc>
      </w:tr>
    </w:tbl>
    <w:p>
      <w:pPr>
        <w:adjustRightInd w:val="0"/>
        <w:snapToGrid w:val="0"/>
        <w:spacing w:line="360" w:lineRule="auto"/>
        <w:rPr>
          <w:rFonts w:ascii="宋体" w:hAnsi="宋体" w:cs="宋体"/>
        </w:rPr>
      </w:pPr>
    </w:p>
    <w:p>
      <w:pPr>
        <w:adjustRightInd w:val="0"/>
        <w:snapToGrid w:val="0"/>
        <w:spacing w:line="360" w:lineRule="auto"/>
        <w:rPr>
          <w:rFonts w:ascii="宋体" w:hAnsi="宋体" w:cs="宋体"/>
        </w:rPr>
      </w:pPr>
    </w:p>
    <w:tbl>
      <w:tblPr>
        <w:tblStyle w:val="25"/>
        <w:tblW w:w="0" w:type="auto"/>
        <w:tblInd w:w="2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4"/>
        <w:gridCol w:w="1332"/>
        <w:gridCol w:w="52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8250" w:type="dxa"/>
            <w:gridSpan w:val="3"/>
          </w:tcPr>
          <w:p>
            <w:pPr>
              <w:spacing w:line="360" w:lineRule="auto"/>
              <w:jc w:val="center"/>
              <w:rPr>
                <w:rFonts w:ascii="宋体" w:hAnsi="宋体" w:cs="宋体"/>
                <w:kern w:val="0"/>
                <w:sz w:val="24"/>
                <w:szCs w:val="24"/>
              </w:rPr>
            </w:pPr>
            <w:r>
              <w:rPr>
                <w:rFonts w:hint="eastAsia" w:ascii="宋体" w:hAnsi="宋体" w:cs="宋体"/>
                <w:b/>
                <w:bCs/>
                <w:kern w:val="0"/>
                <w:sz w:val="24"/>
                <w:szCs w:val="24"/>
              </w:rPr>
              <w:t>指南和制造商的声明——电磁发射</w:t>
            </w:r>
          </w:p>
          <w:p>
            <w:pPr>
              <w:spacing w:line="360" w:lineRule="auto"/>
              <w:rPr>
                <w:rFonts w:ascii="宋体" w:hAnsi="宋体" w:cs="宋体"/>
                <w:kern w:val="0"/>
                <w:sz w:val="24"/>
                <w:szCs w:val="24"/>
              </w:rPr>
            </w:pPr>
            <w:r>
              <w:rPr>
                <w:rFonts w:hint="eastAsia" w:ascii="宋体" w:hAnsi="宋体" w:cs="宋体"/>
                <w:kern w:val="0"/>
                <w:sz w:val="24"/>
                <w:szCs w:val="24"/>
              </w:rPr>
              <w:t>设备预期在下列规定的电磁环境中使用，购买者或使用者应保证它在这种电磁环境下使用：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674" w:type="dxa"/>
            <w:vAlign w:val="center"/>
          </w:tcPr>
          <w:p>
            <w:pPr>
              <w:adjustRightInd w:val="0"/>
              <w:snapToGrid w:val="0"/>
              <w:spacing w:line="360" w:lineRule="auto"/>
              <w:jc w:val="center"/>
              <w:rPr>
                <w:rFonts w:ascii="宋体" w:hAnsi="宋体" w:cs="宋体"/>
                <w:b/>
                <w:bCs/>
                <w:sz w:val="24"/>
                <w:szCs w:val="24"/>
              </w:rPr>
            </w:pPr>
            <w:r>
              <w:rPr>
                <w:rFonts w:hint="eastAsia" w:ascii="宋体" w:hAnsi="宋体" w:cs="宋体"/>
                <w:b/>
                <w:bCs/>
                <w:sz w:val="24"/>
                <w:szCs w:val="24"/>
              </w:rPr>
              <w:t>发射试验</w:t>
            </w:r>
          </w:p>
        </w:tc>
        <w:tc>
          <w:tcPr>
            <w:tcW w:w="1332" w:type="dxa"/>
            <w:vAlign w:val="center"/>
          </w:tcPr>
          <w:p>
            <w:pPr>
              <w:adjustRightInd w:val="0"/>
              <w:snapToGrid w:val="0"/>
              <w:spacing w:line="360" w:lineRule="auto"/>
              <w:jc w:val="center"/>
              <w:rPr>
                <w:rFonts w:ascii="宋体" w:hAnsi="宋体" w:cs="宋体"/>
                <w:b/>
                <w:bCs/>
                <w:sz w:val="24"/>
                <w:szCs w:val="24"/>
              </w:rPr>
            </w:pPr>
            <w:r>
              <w:rPr>
                <w:rFonts w:hint="eastAsia" w:ascii="宋体" w:hAnsi="宋体" w:cs="宋体"/>
                <w:b/>
                <w:bCs/>
                <w:sz w:val="24"/>
                <w:szCs w:val="24"/>
              </w:rPr>
              <w:t>符合性</w:t>
            </w:r>
          </w:p>
        </w:tc>
        <w:tc>
          <w:tcPr>
            <w:tcW w:w="5244" w:type="dxa"/>
            <w:vAlign w:val="center"/>
          </w:tcPr>
          <w:p>
            <w:pPr>
              <w:adjustRightInd w:val="0"/>
              <w:snapToGrid w:val="0"/>
              <w:spacing w:line="360" w:lineRule="auto"/>
              <w:jc w:val="center"/>
              <w:rPr>
                <w:rFonts w:ascii="宋体" w:hAnsi="宋体" w:cs="宋体"/>
                <w:b/>
                <w:bCs/>
                <w:sz w:val="24"/>
                <w:szCs w:val="24"/>
              </w:rPr>
            </w:pPr>
            <w:r>
              <w:rPr>
                <w:rFonts w:hint="eastAsia" w:ascii="宋体" w:hAnsi="宋体" w:cs="宋体"/>
                <w:b/>
                <w:bCs/>
                <w:sz w:val="24"/>
                <w:szCs w:val="24"/>
              </w:rPr>
              <w:t>电磁环境——指南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射频发射</w:t>
            </w:r>
          </w:p>
          <w:p>
            <w:pPr>
              <w:adjustRightInd w:val="0"/>
              <w:snapToGrid w:val="0"/>
              <w:spacing w:line="360" w:lineRule="auto"/>
              <w:jc w:val="center"/>
              <w:rPr>
                <w:rFonts w:ascii="宋体" w:hAnsi="宋体" w:cs="宋体"/>
                <w:sz w:val="24"/>
                <w:szCs w:val="24"/>
              </w:rPr>
            </w:pPr>
            <w:r>
              <w:rPr>
                <w:rFonts w:hint="eastAsia" w:ascii="宋体" w:hAnsi="宋体" w:cs="宋体"/>
                <w:sz w:val="24"/>
                <w:szCs w:val="24"/>
              </w:rPr>
              <w:t>GB4824</w:t>
            </w:r>
          </w:p>
        </w:tc>
        <w:tc>
          <w:tcPr>
            <w:tcW w:w="1332"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1组</w:t>
            </w:r>
          </w:p>
        </w:tc>
        <w:tc>
          <w:tcPr>
            <w:tcW w:w="5244" w:type="dxa"/>
          </w:tcPr>
          <w:p>
            <w:pPr>
              <w:spacing w:line="360" w:lineRule="auto"/>
              <w:ind w:firstLine="480" w:firstLineChars="200"/>
              <w:rPr>
                <w:rFonts w:ascii="宋体" w:hAnsi="宋体" w:cs="宋体"/>
                <w:kern w:val="0"/>
                <w:sz w:val="24"/>
                <w:szCs w:val="24"/>
              </w:rPr>
            </w:pPr>
            <w:r>
              <w:rPr>
                <w:rFonts w:hint="eastAsia" w:ascii="宋体" w:hAnsi="宋体" w:cs="宋体"/>
                <w:kern w:val="0"/>
                <w:sz w:val="24"/>
                <w:szCs w:val="24"/>
              </w:rPr>
              <w:t>设备仅为其内部功能而使用射频能量，因此，它的射频发射很低，并且对附近电子设备产生干扰的可能性很小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674"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射频发射</w:t>
            </w:r>
          </w:p>
          <w:p>
            <w:pPr>
              <w:adjustRightInd w:val="0"/>
              <w:snapToGrid w:val="0"/>
              <w:spacing w:line="360" w:lineRule="auto"/>
              <w:jc w:val="center"/>
              <w:rPr>
                <w:rFonts w:ascii="宋体" w:hAnsi="宋体" w:cs="宋体"/>
                <w:sz w:val="24"/>
                <w:szCs w:val="24"/>
              </w:rPr>
            </w:pPr>
            <w:r>
              <w:rPr>
                <w:rFonts w:hint="eastAsia" w:ascii="宋体" w:hAnsi="宋体" w:cs="宋体"/>
                <w:sz w:val="24"/>
                <w:szCs w:val="24"/>
              </w:rPr>
              <w:t>GB4824</w:t>
            </w:r>
          </w:p>
        </w:tc>
        <w:tc>
          <w:tcPr>
            <w:tcW w:w="1332"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A类</w:t>
            </w:r>
          </w:p>
        </w:tc>
        <w:tc>
          <w:tcPr>
            <w:tcW w:w="5244" w:type="dxa"/>
            <w:vMerge w:val="restart"/>
            <w:vAlign w:val="center"/>
          </w:tcPr>
          <w:p>
            <w:pPr>
              <w:spacing w:line="360" w:lineRule="auto"/>
              <w:ind w:firstLine="480" w:firstLineChars="200"/>
              <w:rPr>
                <w:rFonts w:ascii="宋体" w:hAnsi="宋体" w:cs="宋体"/>
                <w:kern w:val="0"/>
                <w:sz w:val="24"/>
                <w:szCs w:val="24"/>
              </w:rPr>
            </w:pPr>
            <w:r>
              <w:rPr>
                <w:rFonts w:hint="eastAsia" w:ascii="宋体" w:hAnsi="宋体" w:cs="宋体"/>
                <w:kern w:val="0"/>
                <w:sz w:val="24"/>
                <w:szCs w:val="24"/>
              </w:rPr>
              <w:t>设备适于在非家用和与家用住宅公共低压供电网不直接连接的所有设施中使用。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674" w:type="dxa"/>
            <w:vAlign w:val="center"/>
          </w:tcPr>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谐波发射</w:t>
            </w:r>
          </w:p>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GB17625.1</w:t>
            </w:r>
          </w:p>
        </w:tc>
        <w:tc>
          <w:tcPr>
            <w:tcW w:w="1332" w:type="dxa"/>
            <w:vAlign w:val="center"/>
          </w:tcPr>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不适用</w:t>
            </w:r>
          </w:p>
        </w:tc>
        <w:tc>
          <w:tcPr>
            <w:tcW w:w="5244" w:type="dxa"/>
            <w:vMerge w:val="continue"/>
            <w:vAlign w:val="center"/>
          </w:tcPr>
          <w:p>
            <w:pPr>
              <w:adjustRightInd w:val="0"/>
              <w:snapToGrid w:val="0"/>
              <w:spacing w:line="360" w:lineRule="auto"/>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674" w:type="dxa"/>
            <w:vAlign w:val="center"/>
          </w:tcPr>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电压波动/闪烁发射GB17625.2</w:t>
            </w:r>
          </w:p>
        </w:tc>
        <w:tc>
          <w:tcPr>
            <w:tcW w:w="1332" w:type="dxa"/>
            <w:vAlign w:val="center"/>
          </w:tcPr>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不适用</w:t>
            </w:r>
          </w:p>
        </w:tc>
        <w:tc>
          <w:tcPr>
            <w:tcW w:w="5244" w:type="dxa"/>
            <w:vMerge w:val="continue"/>
            <w:vAlign w:val="center"/>
          </w:tcPr>
          <w:p>
            <w:pPr>
              <w:adjustRightInd w:val="0"/>
              <w:snapToGrid w:val="0"/>
              <w:spacing w:line="360" w:lineRule="auto"/>
              <w:rPr>
                <w:rFonts w:ascii="宋体" w:hAnsi="宋体" w:cs="宋体"/>
                <w:bCs/>
                <w:sz w:val="24"/>
                <w:szCs w:val="24"/>
              </w:rPr>
            </w:pPr>
          </w:p>
        </w:tc>
      </w:tr>
    </w:tbl>
    <w:p>
      <w:pPr>
        <w:adjustRightInd w:val="0"/>
        <w:snapToGrid w:val="0"/>
        <w:spacing w:line="360" w:lineRule="auto"/>
        <w:rPr>
          <w:rFonts w:ascii="宋体" w:hAnsi="宋体" w:cs="宋体"/>
          <w:bCs/>
          <w:sz w:val="18"/>
          <w:szCs w:val="18"/>
        </w:rPr>
      </w:pPr>
    </w:p>
    <w:p>
      <w:pPr>
        <w:adjustRightInd w:val="0"/>
        <w:snapToGrid w:val="0"/>
        <w:spacing w:line="360" w:lineRule="auto"/>
        <w:rPr>
          <w:rFonts w:ascii="宋体" w:hAnsi="宋体" w:cs="宋体"/>
          <w:bCs/>
          <w:sz w:val="18"/>
          <w:szCs w:val="18"/>
        </w:rPr>
      </w:pPr>
    </w:p>
    <w:p>
      <w:pPr>
        <w:adjustRightInd w:val="0"/>
        <w:snapToGrid w:val="0"/>
        <w:spacing w:line="360" w:lineRule="auto"/>
        <w:rPr>
          <w:rFonts w:ascii="宋体" w:hAnsi="宋体" w:cs="宋体"/>
          <w:bCs/>
          <w:sz w:val="18"/>
          <w:szCs w:val="18"/>
        </w:rPr>
      </w:pPr>
    </w:p>
    <w:p>
      <w:pPr>
        <w:adjustRightInd w:val="0"/>
        <w:snapToGrid w:val="0"/>
        <w:spacing w:line="360" w:lineRule="auto"/>
        <w:rPr>
          <w:rFonts w:ascii="宋体" w:hAnsi="宋体" w:cs="宋体"/>
          <w:bCs/>
          <w:sz w:val="18"/>
          <w:szCs w:val="18"/>
        </w:rPr>
      </w:pPr>
    </w:p>
    <w:p>
      <w:pPr>
        <w:adjustRightInd w:val="0"/>
        <w:snapToGrid w:val="0"/>
        <w:spacing w:line="360" w:lineRule="auto"/>
        <w:rPr>
          <w:rFonts w:ascii="宋体" w:hAnsi="宋体" w:cs="宋体"/>
          <w:bCs/>
          <w:sz w:val="18"/>
          <w:szCs w:val="18"/>
        </w:rPr>
      </w:pPr>
    </w:p>
    <w:tbl>
      <w:tblPr>
        <w:tblStyle w:val="25"/>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5"/>
        <w:gridCol w:w="1998"/>
        <w:gridCol w:w="1843"/>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62" w:hRule="atLeast"/>
        </w:trPr>
        <w:tc>
          <w:tcPr>
            <w:tcW w:w="8296" w:type="dxa"/>
            <w:gridSpan w:val="4"/>
            <w:vAlign w:val="center"/>
          </w:tcPr>
          <w:p>
            <w:pPr>
              <w:spacing w:line="360" w:lineRule="auto"/>
              <w:jc w:val="center"/>
              <w:rPr>
                <w:rFonts w:ascii="宋体" w:hAnsi="宋体" w:cs="宋体"/>
                <w:b/>
                <w:kern w:val="0"/>
                <w:sz w:val="24"/>
                <w:szCs w:val="24"/>
              </w:rPr>
            </w:pPr>
            <w:r>
              <w:rPr>
                <w:rFonts w:hint="eastAsia" w:ascii="宋体" w:hAnsi="宋体" w:cs="宋体"/>
                <w:b/>
                <w:bCs/>
                <w:kern w:val="0"/>
                <w:sz w:val="24"/>
                <w:szCs w:val="24"/>
              </w:rPr>
              <w:t>指南和制造商的声明—— 电磁</w:t>
            </w:r>
            <w:r>
              <w:rPr>
                <w:rFonts w:hint="eastAsia" w:ascii="宋体" w:hAnsi="宋体" w:cs="宋体"/>
                <w:b/>
                <w:kern w:val="0"/>
                <w:sz w:val="24"/>
                <w:szCs w:val="24"/>
              </w:rPr>
              <w:t>抗扰性</w:t>
            </w:r>
          </w:p>
          <w:p>
            <w:pPr>
              <w:adjustRightInd w:val="0"/>
              <w:snapToGrid w:val="0"/>
              <w:spacing w:line="360" w:lineRule="auto"/>
              <w:jc w:val="center"/>
              <w:rPr>
                <w:rFonts w:ascii="宋体" w:hAnsi="宋体" w:cs="宋体"/>
                <w:b/>
                <w:sz w:val="24"/>
                <w:szCs w:val="24"/>
              </w:rPr>
            </w:pPr>
            <w:r>
              <w:rPr>
                <w:rFonts w:hint="eastAsia" w:ascii="宋体" w:hAnsi="宋体" w:cs="宋体"/>
                <w:b w:val="0"/>
                <w:bCs/>
                <w:kern w:val="0"/>
                <w:sz w:val="24"/>
                <w:szCs w:val="24"/>
              </w:rPr>
              <w:t>设备</w:t>
            </w:r>
            <w:r>
              <w:rPr>
                <w:rFonts w:hint="eastAsia" w:ascii="宋体" w:hAnsi="宋体" w:cs="宋体"/>
                <w:kern w:val="0"/>
                <w:sz w:val="24"/>
                <w:szCs w:val="24"/>
              </w:rPr>
              <w:t>预期在下列规定的电磁环境中使用，购买者或使用者应保证它在这种电磁环境下使用：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抗扰度试验</w:t>
            </w:r>
          </w:p>
        </w:tc>
        <w:tc>
          <w:tcPr>
            <w:tcW w:w="1998"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IEC60601试验电平</w:t>
            </w:r>
          </w:p>
        </w:tc>
        <w:tc>
          <w:tcPr>
            <w:tcW w:w="1843"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符合电平</w:t>
            </w:r>
          </w:p>
        </w:tc>
        <w:tc>
          <w:tcPr>
            <w:tcW w:w="2150"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电磁环境-指南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静电放电（ESD）</w:t>
            </w:r>
          </w:p>
          <w:p>
            <w:pPr>
              <w:adjustRightInd w:val="0"/>
              <w:snapToGrid w:val="0"/>
              <w:spacing w:line="360" w:lineRule="auto"/>
              <w:rPr>
                <w:rFonts w:ascii="宋体" w:hAnsi="宋体" w:cs="宋体"/>
                <w:sz w:val="24"/>
                <w:szCs w:val="24"/>
              </w:rPr>
            </w:pPr>
            <w:r>
              <w:rPr>
                <w:rFonts w:hint="eastAsia" w:ascii="宋体" w:hAnsi="宋体" w:cs="宋体"/>
                <w:sz w:val="24"/>
                <w:szCs w:val="24"/>
              </w:rPr>
              <w:t>GB/T17626.2</w:t>
            </w:r>
          </w:p>
        </w:tc>
        <w:tc>
          <w:tcPr>
            <w:tcW w:w="1998"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接触放电：±6kV</w:t>
            </w:r>
          </w:p>
          <w:p>
            <w:pPr>
              <w:adjustRightInd w:val="0"/>
              <w:snapToGrid w:val="0"/>
              <w:spacing w:line="360" w:lineRule="auto"/>
              <w:rPr>
                <w:rFonts w:ascii="宋体" w:hAnsi="宋体" w:cs="宋体"/>
                <w:sz w:val="24"/>
                <w:szCs w:val="24"/>
              </w:rPr>
            </w:pPr>
            <w:r>
              <w:rPr>
                <w:rFonts w:hint="eastAsia" w:ascii="宋体" w:hAnsi="宋体" w:cs="宋体"/>
                <w:sz w:val="24"/>
                <w:szCs w:val="24"/>
              </w:rPr>
              <w:t>空气放电：±8kV</w:t>
            </w:r>
          </w:p>
        </w:tc>
        <w:tc>
          <w:tcPr>
            <w:tcW w:w="1843"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接触放电：±6 kV</w:t>
            </w:r>
          </w:p>
          <w:p>
            <w:pPr>
              <w:adjustRightInd w:val="0"/>
              <w:snapToGrid w:val="0"/>
              <w:spacing w:line="360" w:lineRule="auto"/>
              <w:rPr>
                <w:rFonts w:ascii="宋体" w:hAnsi="宋体" w:cs="宋体"/>
                <w:sz w:val="24"/>
                <w:szCs w:val="24"/>
              </w:rPr>
            </w:pPr>
            <w:r>
              <w:rPr>
                <w:rFonts w:hint="eastAsia" w:ascii="宋体" w:hAnsi="宋体" w:cs="宋体"/>
                <w:sz w:val="24"/>
                <w:szCs w:val="24"/>
              </w:rPr>
              <w:t>空气放电：±8 kV</w:t>
            </w:r>
          </w:p>
        </w:tc>
        <w:tc>
          <w:tcPr>
            <w:tcW w:w="2150" w:type="dxa"/>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地面应为木质、混凝土或瓷砖，如果地面用合成材料覆盖，则相对湿度应至少30％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电快速瞬变脉冲群</w:t>
            </w:r>
          </w:p>
          <w:p>
            <w:pPr>
              <w:adjustRightInd w:val="0"/>
              <w:snapToGrid w:val="0"/>
              <w:spacing w:line="360" w:lineRule="auto"/>
              <w:rPr>
                <w:rFonts w:ascii="宋体" w:hAnsi="宋体" w:cs="宋体"/>
                <w:sz w:val="24"/>
                <w:szCs w:val="24"/>
              </w:rPr>
            </w:pPr>
            <w:r>
              <w:rPr>
                <w:rFonts w:hint="eastAsia" w:ascii="宋体" w:hAnsi="宋体" w:cs="宋体"/>
                <w:sz w:val="24"/>
                <w:szCs w:val="24"/>
              </w:rPr>
              <w:t>GB/T17626.4</w:t>
            </w:r>
          </w:p>
        </w:tc>
        <w:tc>
          <w:tcPr>
            <w:tcW w:w="1998"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±2kV对电源线</w:t>
            </w:r>
          </w:p>
          <w:p>
            <w:pPr>
              <w:adjustRightInd w:val="0"/>
              <w:snapToGrid w:val="0"/>
              <w:spacing w:line="360" w:lineRule="auto"/>
              <w:rPr>
                <w:rFonts w:ascii="宋体" w:hAnsi="宋体" w:cs="宋体"/>
                <w:sz w:val="24"/>
                <w:szCs w:val="24"/>
              </w:rPr>
            </w:pPr>
            <w:r>
              <w:rPr>
                <w:rFonts w:hint="eastAsia" w:ascii="宋体" w:hAnsi="宋体" w:cs="宋体"/>
                <w:sz w:val="24"/>
                <w:szCs w:val="24"/>
              </w:rPr>
              <w:t>±1kV对输入/输出线</w:t>
            </w:r>
          </w:p>
        </w:tc>
        <w:tc>
          <w:tcPr>
            <w:tcW w:w="1843"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±2kV对电源线</w:t>
            </w:r>
          </w:p>
          <w:p>
            <w:pPr>
              <w:adjustRightInd w:val="0"/>
              <w:snapToGrid w:val="0"/>
              <w:spacing w:line="360" w:lineRule="auto"/>
              <w:rPr>
                <w:rFonts w:ascii="宋体" w:hAnsi="宋体" w:cs="宋体"/>
                <w:sz w:val="24"/>
                <w:szCs w:val="24"/>
              </w:rPr>
            </w:pPr>
            <w:r>
              <w:rPr>
                <w:rFonts w:hint="eastAsia" w:ascii="宋体" w:hAnsi="宋体" w:cs="宋体"/>
                <w:sz w:val="24"/>
                <w:szCs w:val="24"/>
              </w:rPr>
              <w:t>不适用</w:t>
            </w:r>
          </w:p>
        </w:tc>
        <w:tc>
          <w:tcPr>
            <w:tcW w:w="2150" w:type="dxa"/>
            <w:vAlign w:val="center"/>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网电源应具有典型的商业或医院环境中使用的质量。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浪涌</w:t>
            </w:r>
          </w:p>
          <w:p>
            <w:pPr>
              <w:adjustRightInd w:val="0"/>
              <w:snapToGrid w:val="0"/>
              <w:spacing w:line="360" w:lineRule="auto"/>
              <w:rPr>
                <w:rFonts w:ascii="宋体" w:hAnsi="宋体" w:cs="宋体"/>
                <w:sz w:val="24"/>
                <w:szCs w:val="24"/>
              </w:rPr>
            </w:pPr>
            <w:r>
              <w:rPr>
                <w:rFonts w:hint="eastAsia" w:ascii="宋体" w:hAnsi="宋体" w:cs="宋体"/>
                <w:sz w:val="24"/>
                <w:szCs w:val="24"/>
              </w:rPr>
              <w:t>GB/T17626.5</w:t>
            </w:r>
          </w:p>
        </w:tc>
        <w:tc>
          <w:tcPr>
            <w:tcW w:w="1998"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线对线：±1kV</w:t>
            </w:r>
          </w:p>
          <w:p>
            <w:pPr>
              <w:adjustRightInd w:val="0"/>
              <w:snapToGrid w:val="0"/>
              <w:spacing w:line="360" w:lineRule="auto"/>
              <w:rPr>
                <w:rFonts w:ascii="宋体" w:hAnsi="宋体" w:cs="宋体"/>
                <w:sz w:val="24"/>
                <w:szCs w:val="24"/>
              </w:rPr>
            </w:pPr>
            <w:r>
              <w:rPr>
                <w:rFonts w:hint="eastAsia" w:ascii="宋体" w:hAnsi="宋体" w:cs="宋体"/>
                <w:sz w:val="24"/>
                <w:szCs w:val="24"/>
              </w:rPr>
              <w:t>线对地：±2kV</w:t>
            </w:r>
          </w:p>
        </w:tc>
        <w:tc>
          <w:tcPr>
            <w:tcW w:w="1843"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线对线：±1 kV</w:t>
            </w:r>
          </w:p>
          <w:p>
            <w:pPr>
              <w:adjustRightInd w:val="0"/>
              <w:snapToGrid w:val="0"/>
              <w:spacing w:line="360" w:lineRule="auto"/>
              <w:rPr>
                <w:rFonts w:ascii="宋体" w:hAnsi="宋体" w:cs="宋体"/>
                <w:sz w:val="24"/>
                <w:szCs w:val="24"/>
              </w:rPr>
            </w:pPr>
            <w:r>
              <w:rPr>
                <w:rFonts w:hint="eastAsia" w:ascii="宋体" w:hAnsi="宋体" w:cs="宋体"/>
                <w:sz w:val="24"/>
                <w:szCs w:val="24"/>
              </w:rPr>
              <w:t>线对地：±2 kV</w:t>
            </w:r>
          </w:p>
        </w:tc>
        <w:tc>
          <w:tcPr>
            <w:tcW w:w="2150" w:type="dxa"/>
            <w:vAlign w:val="center"/>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网电源应具有典型的商业或医院环境中使用的质量。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6" w:hRule="atLeast"/>
        </w:trPr>
        <w:tc>
          <w:tcPr>
            <w:tcW w:w="2305"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电源输入线上电压暂降、短期中断和电压和变化</w:t>
            </w:r>
          </w:p>
          <w:p>
            <w:pPr>
              <w:adjustRightInd w:val="0"/>
              <w:snapToGrid w:val="0"/>
              <w:spacing w:line="360" w:lineRule="auto"/>
              <w:rPr>
                <w:rFonts w:ascii="宋体" w:hAnsi="宋体" w:cs="宋体"/>
                <w:sz w:val="24"/>
                <w:szCs w:val="24"/>
              </w:rPr>
            </w:pPr>
            <w:r>
              <w:rPr>
                <w:rFonts w:hint="eastAsia" w:ascii="宋体" w:hAnsi="宋体" w:cs="宋体"/>
                <w:sz w:val="24"/>
                <w:szCs w:val="24"/>
              </w:rPr>
              <w:t>GB/T17626.11</w:t>
            </w:r>
          </w:p>
        </w:tc>
        <w:tc>
          <w:tcPr>
            <w:tcW w:w="1998" w:type="dxa"/>
            <w:vAlign w:val="center"/>
          </w:tcPr>
          <w:p>
            <w:pPr>
              <w:spacing w:line="360" w:lineRule="auto"/>
              <w:rPr>
                <w:rFonts w:ascii="宋体" w:hAnsi="宋体" w:cs="宋体"/>
                <w:kern w:val="0"/>
                <w:sz w:val="24"/>
                <w:szCs w:val="24"/>
              </w:rPr>
            </w:pPr>
            <w:r>
              <w:rPr>
                <w:rFonts w:hint="eastAsia" w:ascii="宋体" w:hAnsi="宋体" w:cs="宋体"/>
                <w:kern w:val="0"/>
                <w:sz w:val="24"/>
                <w:szCs w:val="24"/>
              </w:rPr>
              <w:t>&lt; 5% U</w:t>
            </w:r>
            <w:r>
              <w:rPr>
                <w:rFonts w:hint="eastAsia" w:ascii="宋体" w:hAnsi="宋体" w:cs="宋体"/>
                <w:kern w:val="0"/>
                <w:sz w:val="24"/>
                <w:szCs w:val="24"/>
                <w:vertAlign w:val="subscript"/>
              </w:rPr>
              <w:t>T</w:t>
            </w:r>
            <w:r>
              <w:rPr>
                <w:rFonts w:hint="eastAsia" w:ascii="宋体" w:hAnsi="宋体" w:cs="宋体"/>
                <w:kern w:val="0"/>
                <w:sz w:val="24"/>
                <w:szCs w:val="24"/>
              </w:rPr>
              <w:t>，持续0.5周期(在U</w:t>
            </w:r>
            <w:r>
              <w:rPr>
                <w:rFonts w:hint="eastAsia" w:ascii="宋体" w:hAnsi="宋体" w:cs="宋体"/>
                <w:kern w:val="0"/>
                <w:sz w:val="24"/>
                <w:szCs w:val="24"/>
                <w:vertAlign w:val="subscript"/>
              </w:rPr>
              <w:t>T</w:t>
            </w:r>
            <w:r>
              <w:rPr>
                <w:rFonts w:hint="eastAsia" w:ascii="宋体" w:hAnsi="宋体" w:cs="宋体"/>
                <w:kern w:val="0"/>
                <w:sz w:val="24"/>
                <w:szCs w:val="24"/>
              </w:rPr>
              <w:t xml:space="preserve"> 上，&gt; 95%的暂降)</w:t>
            </w:r>
          </w:p>
          <w:p>
            <w:pPr>
              <w:spacing w:line="360" w:lineRule="auto"/>
              <w:rPr>
                <w:rFonts w:ascii="宋体" w:hAnsi="宋体" w:cs="宋体"/>
                <w:kern w:val="0"/>
                <w:sz w:val="24"/>
                <w:szCs w:val="24"/>
              </w:rPr>
            </w:pPr>
            <w:r>
              <w:rPr>
                <w:rFonts w:hint="eastAsia" w:ascii="宋体" w:hAnsi="宋体" w:cs="宋体"/>
                <w:kern w:val="0"/>
                <w:sz w:val="24"/>
                <w:szCs w:val="24"/>
              </w:rPr>
              <w:t>40% U</w:t>
            </w:r>
            <w:r>
              <w:rPr>
                <w:rFonts w:hint="eastAsia" w:ascii="宋体" w:hAnsi="宋体" w:cs="宋体"/>
                <w:kern w:val="0"/>
                <w:sz w:val="24"/>
                <w:szCs w:val="24"/>
                <w:vertAlign w:val="subscript"/>
              </w:rPr>
              <w:t>T</w:t>
            </w:r>
            <w:r>
              <w:rPr>
                <w:rFonts w:hint="eastAsia" w:ascii="宋体" w:hAnsi="宋体" w:cs="宋体"/>
                <w:kern w:val="0"/>
                <w:sz w:val="24"/>
                <w:szCs w:val="24"/>
              </w:rPr>
              <w:t>，持续5周期(在U</w:t>
            </w:r>
            <w:r>
              <w:rPr>
                <w:rFonts w:hint="eastAsia" w:ascii="宋体" w:hAnsi="宋体" w:cs="宋体"/>
                <w:kern w:val="0"/>
                <w:sz w:val="24"/>
                <w:szCs w:val="24"/>
                <w:vertAlign w:val="subscript"/>
              </w:rPr>
              <w:t xml:space="preserve">T </w:t>
            </w:r>
            <w:r>
              <w:rPr>
                <w:rFonts w:hint="eastAsia" w:ascii="宋体" w:hAnsi="宋体" w:cs="宋体"/>
                <w:kern w:val="0"/>
                <w:sz w:val="24"/>
                <w:szCs w:val="24"/>
              </w:rPr>
              <w:t>上，</w:t>
            </w:r>
            <w:r>
              <w:rPr>
                <w:rFonts w:hint="eastAsia" w:ascii="宋体" w:hAnsi="宋体" w:cs="宋体"/>
                <w:kern w:val="0"/>
                <w:sz w:val="24"/>
                <w:szCs w:val="24"/>
                <w:vertAlign w:val="subscript"/>
              </w:rPr>
              <w:t xml:space="preserve"> </w:t>
            </w:r>
            <w:r>
              <w:rPr>
                <w:rFonts w:hint="eastAsia" w:ascii="宋体" w:hAnsi="宋体" w:cs="宋体"/>
                <w:kern w:val="0"/>
                <w:sz w:val="24"/>
                <w:szCs w:val="24"/>
              </w:rPr>
              <w:t>60%的暂降)</w:t>
            </w:r>
          </w:p>
          <w:p>
            <w:pPr>
              <w:spacing w:line="360" w:lineRule="auto"/>
              <w:rPr>
                <w:rFonts w:ascii="宋体" w:hAnsi="宋体" w:cs="宋体"/>
                <w:kern w:val="0"/>
                <w:sz w:val="24"/>
                <w:szCs w:val="24"/>
              </w:rPr>
            </w:pPr>
            <w:r>
              <w:rPr>
                <w:rFonts w:hint="eastAsia" w:ascii="宋体" w:hAnsi="宋体" w:cs="宋体"/>
                <w:kern w:val="0"/>
                <w:sz w:val="24"/>
                <w:szCs w:val="24"/>
              </w:rPr>
              <w:t>70% U</w:t>
            </w:r>
            <w:r>
              <w:rPr>
                <w:rFonts w:hint="eastAsia" w:ascii="宋体" w:hAnsi="宋体" w:cs="宋体"/>
                <w:kern w:val="0"/>
                <w:sz w:val="24"/>
                <w:szCs w:val="24"/>
                <w:vertAlign w:val="subscript"/>
              </w:rPr>
              <w:t>T</w:t>
            </w:r>
            <w:r>
              <w:rPr>
                <w:rFonts w:hint="eastAsia" w:ascii="宋体" w:hAnsi="宋体" w:cs="宋体"/>
                <w:kern w:val="0"/>
                <w:sz w:val="24"/>
                <w:szCs w:val="24"/>
              </w:rPr>
              <w:t>，持续25周期(在U</w:t>
            </w:r>
            <w:r>
              <w:rPr>
                <w:rFonts w:hint="eastAsia" w:ascii="宋体" w:hAnsi="宋体" w:cs="宋体"/>
                <w:kern w:val="0"/>
                <w:sz w:val="24"/>
                <w:szCs w:val="24"/>
                <w:vertAlign w:val="subscript"/>
              </w:rPr>
              <w:t xml:space="preserve">T </w:t>
            </w:r>
            <w:r>
              <w:rPr>
                <w:rFonts w:hint="eastAsia" w:ascii="宋体" w:hAnsi="宋体" w:cs="宋体"/>
                <w:kern w:val="0"/>
                <w:sz w:val="24"/>
                <w:szCs w:val="24"/>
              </w:rPr>
              <w:t>上，30%的暂降)</w:t>
            </w:r>
          </w:p>
          <w:p>
            <w:pPr>
              <w:spacing w:line="360" w:lineRule="auto"/>
              <w:rPr>
                <w:rFonts w:ascii="宋体" w:hAnsi="宋体" w:cs="宋体"/>
                <w:kern w:val="0"/>
                <w:sz w:val="24"/>
                <w:szCs w:val="24"/>
              </w:rPr>
            </w:pPr>
            <w:r>
              <w:rPr>
                <w:rFonts w:hint="eastAsia" w:ascii="宋体" w:hAnsi="宋体" w:cs="宋体"/>
                <w:kern w:val="0"/>
                <w:sz w:val="24"/>
                <w:szCs w:val="24"/>
              </w:rPr>
              <w:t>&lt; 5% U</w:t>
            </w:r>
            <w:r>
              <w:rPr>
                <w:rFonts w:hint="eastAsia" w:ascii="宋体" w:hAnsi="宋体" w:cs="宋体"/>
                <w:kern w:val="0"/>
                <w:sz w:val="24"/>
                <w:szCs w:val="24"/>
                <w:vertAlign w:val="subscript"/>
              </w:rPr>
              <w:t>T</w:t>
            </w:r>
            <w:r>
              <w:rPr>
                <w:rFonts w:hint="eastAsia" w:ascii="宋体" w:hAnsi="宋体" w:cs="宋体"/>
                <w:kern w:val="0"/>
                <w:sz w:val="24"/>
                <w:szCs w:val="24"/>
              </w:rPr>
              <w:t>，持续5s</w:t>
            </w:r>
          </w:p>
          <w:p>
            <w:pPr>
              <w:spacing w:line="360" w:lineRule="auto"/>
              <w:rPr>
                <w:rFonts w:ascii="宋体" w:hAnsi="宋体" w:cs="宋体"/>
                <w:kern w:val="0"/>
                <w:sz w:val="24"/>
                <w:szCs w:val="24"/>
              </w:rPr>
            </w:pPr>
            <w:r>
              <w:rPr>
                <w:rFonts w:hint="eastAsia" w:ascii="宋体" w:hAnsi="宋体" w:cs="宋体"/>
                <w:kern w:val="0"/>
                <w:sz w:val="24"/>
                <w:szCs w:val="24"/>
              </w:rPr>
              <w:t>(在U</w:t>
            </w:r>
            <w:r>
              <w:rPr>
                <w:rFonts w:hint="eastAsia" w:ascii="宋体" w:hAnsi="宋体" w:cs="宋体"/>
                <w:kern w:val="0"/>
                <w:sz w:val="24"/>
                <w:szCs w:val="24"/>
                <w:vertAlign w:val="subscript"/>
              </w:rPr>
              <w:t>T</w:t>
            </w:r>
            <w:r>
              <w:rPr>
                <w:rFonts w:hint="eastAsia" w:ascii="宋体" w:hAnsi="宋体" w:cs="宋体"/>
                <w:kern w:val="0"/>
                <w:sz w:val="24"/>
                <w:szCs w:val="24"/>
              </w:rPr>
              <w:t xml:space="preserve"> 上，&gt; 95%的暂降)</w:t>
            </w:r>
          </w:p>
        </w:tc>
        <w:tc>
          <w:tcPr>
            <w:tcW w:w="1843" w:type="dxa"/>
            <w:vAlign w:val="center"/>
          </w:tcPr>
          <w:p>
            <w:pPr>
              <w:spacing w:line="360" w:lineRule="auto"/>
              <w:rPr>
                <w:rFonts w:ascii="宋体" w:hAnsi="宋体" w:cs="宋体"/>
                <w:kern w:val="0"/>
                <w:sz w:val="24"/>
                <w:szCs w:val="24"/>
              </w:rPr>
            </w:pPr>
            <w:r>
              <w:rPr>
                <w:rFonts w:hint="eastAsia" w:ascii="宋体" w:hAnsi="宋体" w:cs="宋体"/>
                <w:kern w:val="0"/>
                <w:sz w:val="24"/>
                <w:szCs w:val="24"/>
              </w:rPr>
              <w:t>&lt; 5% U</w:t>
            </w:r>
            <w:r>
              <w:rPr>
                <w:rFonts w:hint="eastAsia" w:ascii="宋体" w:hAnsi="宋体" w:cs="宋体"/>
                <w:kern w:val="0"/>
                <w:sz w:val="24"/>
                <w:szCs w:val="24"/>
                <w:vertAlign w:val="subscript"/>
              </w:rPr>
              <w:t>T</w:t>
            </w:r>
            <w:r>
              <w:rPr>
                <w:rFonts w:hint="eastAsia" w:ascii="宋体" w:hAnsi="宋体" w:cs="宋体"/>
                <w:kern w:val="0"/>
                <w:sz w:val="24"/>
                <w:szCs w:val="24"/>
              </w:rPr>
              <w:t>，持续0.5周期(在U</w:t>
            </w:r>
            <w:r>
              <w:rPr>
                <w:rFonts w:hint="eastAsia" w:ascii="宋体" w:hAnsi="宋体" w:cs="宋体"/>
                <w:kern w:val="0"/>
                <w:sz w:val="24"/>
                <w:szCs w:val="24"/>
                <w:vertAlign w:val="subscript"/>
              </w:rPr>
              <w:t>T</w:t>
            </w:r>
            <w:r>
              <w:rPr>
                <w:rFonts w:hint="eastAsia" w:ascii="宋体" w:hAnsi="宋体" w:cs="宋体"/>
                <w:kern w:val="0"/>
                <w:sz w:val="24"/>
                <w:szCs w:val="24"/>
              </w:rPr>
              <w:t xml:space="preserve"> 上，&gt; 95%的暂降)</w:t>
            </w:r>
          </w:p>
          <w:p>
            <w:pPr>
              <w:spacing w:line="360" w:lineRule="auto"/>
              <w:rPr>
                <w:rFonts w:ascii="宋体" w:hAnsi="宋体" w:cs="宋体"/>
                <w:kern w:val="0"/>
                <w:sz w:val="24"/>
                <w:szCs w:val="24"/>
              </w:rPr>
            </w:pPr>
            <w:r>
              <w:rPr>
                <w:rFonts w:hint="eastAsia" w:ascii="宋体" w:hAnsi="宋体" w:cs="宋体"/>
                <w:kern w:val="0"/>
                <w:sz w:val="24"/>
                <w:szCs w:val="24"/>
              </w:rPr>
              <w:t>40% U</w:t>
            </w:r>
            <w:r>
              <w:rPr>
                <w:rFonts w:hint="eastAsia" w:ascii="宋体" w:hAnsi="宋体" w:cs="宋体"/>
                <w:kern w:val="0"/>
                <w:sz w:val="24"/>
                <w:szCs w:val="24"/>
                <w:vertAlign w:val="subscript"/>
              </w:rPr>
              <w:t>T</w:t>
            </w:r>
            <w:r>
              <w:rPr>
                <w:rFonts w:hint="eastAsia" w:ascii="宋体" w:hAnsi="宋体" w:cs="宋体"/>
                <w:kern w:val="0"/>
                <w:sz w:val="24"/>
                <w:szCs w:val="24"/>
              </w:rPr>
              <w:t>，持续5周期(在U</w:t>
            </w:r>
            <w:r>
              <w:rPr>
                <w:rFonts w:hint="eastAsia" w:ascii="宋体" w:hAnsi="宋体" w:cs="宋体"/>
                <w:kern w:val="0"/>
                <w:sz w:val="24"/>
                <w:szCs w:val="24"/>
                <w:vertAlign w:val="subscript"/>
              </w:rPr>
              <w:t xml:space="preserve">T </w:t>
            </w:r>
            <w:r>
              <w:rPr>
                <w:rFonts w:hint="eastAsia" w:ascii="宋体" w:hAnsi="宋体" w:cs="宋体"/>
                <w:kern w:val="0"/>
                <w:sz w:val="24"/>
                <w:szCs w:val="24"/>
              </w:rPr>
              <w:t>上，</w:t>
            </w:r>
            <w:r>
              <w:rPr>
                <w:rFonts w:hint="eastAsia" w:ascii="宋体" w:hAnsi="宋体" w:cs="宋体"/>
                <w:kern w:val="0"/>
                <w:sz w:val="24"/>
                <w:szCs w:val="24"/>
                <w:vertAlign w:val="subscript"/>
              </w:rPr>
              <w:t xml:space="preserve"> </w:t>
            </w:r>
            <w:r>
              <w:rPr>
                <w:rFonts w:hint="eastAsia" w:ascii="宋体" w:hAnsi="宋体" w:cs="宋体"/>
                <w:kern w:val="0"/>
                <w:sz w:val="24"/>
                <w:szCs w:val="24"/>
              </w:rPr>
              <w:t>60%的暂降)</w:t>
            </w:r>
          </w:p>
          <w:p>
            <w:pPr>
              <w:spacing w:line="360" w:lineRule="auto"/>
              <w:rPr>
                <w:rFonts w:ascii="宋体" w:hAnsi="宋体" w:cs="宋体"/>
                <w:kern w:val="0"/>
                <w:sz w:val="24"/>
                <w:szCs w:val="24"/>
              </w:rPr>
            </w:pPr>
            <w:r>
              <w:rPr>
                <w:rFonts w:hint="eastAsia" w:ascii="宋体" w:hAnsi="宋体" w:cs="宋体"/>
                <w:kern w:val="0"/>
                <w:sz w:val="24"/>
                <w:szCs w:val="24"/>
              </w:rPr>
              <w:t>70% U</w:t>
            </w:r>
            <w:r>
              <w:rPr>
                <w:rFonts w:hint="eastAsia" w:ascii="宋体" w:hAnsi="宋体" w:cs="宋体"/>
                <w:kern w:val="0"/>
                <w:sz w:val="24"/>
                <w:szCs w:val="24"/>
                <w:vertAlign w:val="subscript"/>
              </w:rPr>
              <w:t>T</w:t>
            </w:r>
            <w:r>
              <w:rPr>
                <w:rFonts w:hint="eastAsia" w:ascii="宋体" w:hAnsi="宋体" w:cs="宋体"/>
                <w:kern w:val="0"/>
                <w:sz w:val="24"/>
                <w:szCs w:val="24"/>
              </w:rPr>
              <w:t>，持续25周期(在U</w:t>
            </w:r>
            <w:r>
              <w:rPr>
                <w:rFonts w:hint="eastAsia" w:ascii="宋体" w:hAnsi="宋体" w:cs="宋体"/>
                <w:kern w:val="0"/>
                <w:sz w:val="24"/>
                <w:szCs w:val="24"/>
                <w:vertAlign w:val="subscript"/>
              </w:rPr>
              <w:t xml:space="preserve">T </w:t>
            </w:r>
            <w:r>
              <w:rPr>
                <w:rFonts w:hint="eastAsia" w:ascii="宋体" w:hAnsi="宋体" w:cs="宋体"/>
                <w:kern w:val="0"/>
                <w:sz w:val="24"/>
                <w:szCs w:val="24"/>
              </w:rPr>
              <w:t>上，30%的暂降)</w:t>
            </w:r>
          </w:p>
          <w:p>
            <w:pPr>
              <w:spacing w:line="360" w:lineRule="auto"/>
              <w:rPr>
                <w:rFonts w:ascii="宋体" w:hAnsi="宋体" w:cs="宋体"/>
                <w:kern w:val="0"/>
                <w:sz w:val="24"/>
                <w:szCs w:val="24"/>
              </w:rPr>
            </w:pPr>
            <w:r>
              <w:rPr>
                <w:rFonts w:hint="eastAsia" w:ascii="宋体" w:hAnsi="宋体" w:cs="宋体"/>
                <w:kern w:val="0"/>
                <w:sz w:val="24"/>
                <w:szCs w:val="24"/>
              </w:rPr>
              <w:t>&lt; 5% U</w:t>
            </w:r>
            <w:r>
              <w:rPr>
                <w:rFonts w:hint="eastAsia" w:ascii="宋体" w:hAnsi="宋体" w:cs="宋体"/>
                <w:kern w:val="0"/>
                <w:sz w:val="24"/>
                <w:szCs w:val="24"/>
                <w:vertAlign w:val="subscript"/>
              </w:rPr>
              <w:t>T</w:t>
            </w:r>
            <w:r>
              <w:rPr>
                <w:rFonts w:hint="eastAsia" w:ascii="宋体" w:hAnsi="宋体" w:cs="宋体"/>
                <w:kern w:val="0"/>
                <w:sz w:val="24"/>
                <w:szCs w:val="24"/>
              </w:rPr>
              <w:t>，持续5s</w:t>
            </w:r>
          </w:p>
          <w:p>
            <w:pPr>
              <w:spacing w:line="360" w:lineRule="auto"/>
              <w:rPr>
                <w:rFonts w:ascii="宋体" w:hAnsi="宋体" w:cs="宋体"/>
                <w:kern w:val="0"/>
                <w:sz w:val="24"/>
                <w:szCs w:val="24"/>
              </w:rPr>
            </w:pPr>
            <w:r>
              <w:rPr>
                <w:rFonts w:hint="eastAsia" w:ascii="宋体" w:hAnsi="宋体" w:cs="宋体"/>
                <w:kern w:val="0"/>
                <w:sz w:val="24"/>
                <w:szCs w:val="24"/>
              </w:rPr>
              <w:t>(在U</w:t>
            </w:r>
            <w:r>
              <w:rPr>
                <w:rFonts w:hint="eastAsia" w:ascii="宋体" w:hAnsi="宋体" w:cs="宋体"/>
                <w:kern w:val="0"/>
                <w:sz w:val="24"/>
                <w:szCs w:val="24"/>
                <w:vertAlign w:val="subscript"/>
              </w:rPr>
              <w:t>T</w:t>
            </w:r>
            <w:r>
              <w:rPr>
                <w:rFonts w:hint="eastAsia" w:ascii="宋体" w:hAnsi="宋体" w:cs="宋体"/>
                <w:kern w:val="0"/>
                <w:sz w:val="24"/>
                <w:szCs w:val="24"/>
              </w:rPr>
              <w:t xml:space="preserve"> 上，&gt; 95%的暂降)</w:t>
            </w:r>
          </w:p>
        </w:tc>
        <w:tc>
          <w:tcPr>
            <w:tcW w:w="2150" w:type="dxa"/>
            <w:vAlign w:val="center"/>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网电源应具有典型的商业或医院环境中使用的质量。如果</w:t>
            </w:r>
            <w:r>
              <w:rPr>
                <w:rFonts w:hint="eastAsia" w:ascii="宋体" w:hAnsi="宋体" w:cs="宋体"/>
                <w:b/>
                <w:kern w:val="0"/>
                <w:sz w:val="24"/>
                <w:szCs w:val="24"/>
              </w:rPr>
              <w:t>设备</w:t>
            </w:r>
            <w:r>
              <w:rPr>
                <w:rFonts w:hint="eastAsia" w:ascii="宋体" w:hAnsi="宋体" w:cs="宋体"/>
                <w:kern w:val="0"/>
                <w:sz w:val="24"/>
                <w:szCs w:val="24"/>
              </w:rPr>
              <w:t>的用户在电源中断期间需要连续运行，则推荐</w:t>
            </w:r>
            <w:r>
              <w:rPr>
                <w:rFonts w:hint="eastAsia" w:ascii="宋体" w:hAnsi="宋体" w:cs="宋体"/>
                <w:b/>
                <w:kern w:val="0"/>
                <w:sz w:val="24"/>
                <w:szCs w:val="24"/>
              </w:rPr>
              <w:t>设备</w:t>
            </w:r>
            <w:r>
              <w:rPr>
                <w:rFonts w:hint="eastAsia" w:ascii="宋体" w:hAnsi="宋体" w:cs="宋体"/>
                <w:kern w:val="0"/>
                <w:sz w:val="24"/>
                <w:szCs w:val="24"/>
              </w:rPr>
              <w:t>采用不间断电源或电池供电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2305" w:type="dxa"/>
            <w:vAlign w:val="center"/>
          </w:tcPr>
          <w:p>
            <w:pPr>
              <w:spacing w:line="360" w:lineRule="auto"/>
              <w:jc w:val="center"/>
              <w:rPr>
                <w:rFonts w:ascii="宋体" w:hAnsi="宋体" w:cs="宋体"/>
                <w:kern w:val="0"/>
                <w:sz w:val="24"/>
                <w:szCs w:val="24"/>
              </w:rPr>
            </w:pPr>
            <w:r>
              <w:rPr>
                <w:rFonts w:hint="eastAsia" w:ascii="宋体" w:hAnsi="宋体" w:cs="宋体"/>
                <w:kern w:val="0"/>
                <w:sz w:val="24"/>
                <w:szCs w:val="24"/>
              </w:rPr>
              <w:t>工频磁场（50Hz/60Hz）</w:t>
            </w:r>
          </w:p>
          <w:p>
            <w:pPr>
              <w:spacing w:line="360" w:lineRule="auto"/>
              <w:jc w:val="center"/>
              <w:rPr>
                <w:rFonts w:ascii="宋体" w:hAnsi="宋体" w:cs="宋体"/>
                <w:kern w:val="0"/>
                <w:sz w:val="24"/>
                <w:szCs w:val="24"/>
              </w:rPr>
            </w:pPr>
            <w:r>
              <w:rPr>
                <w:rFonts w:hint="eastAsia" w:ascii="宋体" w:hAnsi="宋体" w:cs="宋体"/>
                <w:kern w:val="0"/>
                <w:sz w:val="24"/>
                <w:szCs w:val="24"/>
              </w:rPr>
              <w:t>GB/T 17626.8</w:t>
            </w:r>
          </w:p>
          <w:p>
            <w:pPr>
              <w:spacing w:line="360" w:lineRule="auto"/>
              <w:jc w:val="center"/>
              <w:rPr>
                <w:rFonts w:ascii="宋体" w:hAnsi="宋体" w:cs="宋体"/>
                <w:kern w:val="0"/>
                <w:sz w:val="24"/>
                <w:szCs w:val="24"/>
              </w:rPr>
            </w:pPr>
          </w:p>
        </w:tc>
        <w:tc>
          <w:tcPr>
            <w:tcW w:w="1998" w:type="dxa"/>
            <w:vAlign w:val="center"/>
          </w:tcPr>
          <w:p>
            <w:pPr>
              <w:spacing w:line="360" w:lineRule="auto"/>
              <w:rPr>
                <w:rFonts w:ascii="宋体" w:hAnsi="宋体" w:cs="宋体"/>
                <w:kern w:val="0"/>
                <w:sz w:val="24"/>
                <w:szCs w:val="24"/>
              </w:rPr>
            </w:pPr>
            <w:r>
              <w:rPr>
                <w:rFonts w:hint="eastAsia" w:ascii="宋体" w:hAnsi="宋体" w:cs="宋体"/>
                <w:kern w:val="0"/>
                <w:sz w:val="24"/>
                <w:szCs w:val="24"/>
              </w:rPr>
              <w:t>3 A/m</w:t>
            </w:r>
          </w:p>
        </w:tc>
        <w:tc>
          <w:tcPr>
            <w:tcW w:w="1843" w:type="dxa"/>
            <w:vAlign w:val="center"/>
          </w:tcPr>
          <w:p>
            <w:pPr>
              <w:spacing w:line="360" w:lineRule="auto"/>
              <w:rPr>
                <w:rFonts w:ascii="宋体" w:hAnsi="宋体" w:cs="宋体"/>
                <w:kern w:val="0"/>
                <w:sz w:val="24"/>
                <w:szCs w:val="24"/>
              </w:rPr>
            </w:pPr>
            <w:r>
              <w:rPr>
                <w:rFonts w:hint="eastAsia" w:ascii="宋体" w:hAnsi="宋体" w:cs="宋体"/>
                <w:kern w:val="0"/>
                <w:sz w:val="24"/>
                <w:szCs w:val="24"/>
              </w:rPr>
              <w:t>3 A/m</w:t>
            </w:r>
          </w:p>
        </w:tc>
        <w:tc>
          <w:tcPr>
            <w:tcW w:w="2150" w:type="dxa"/>
            <w:vAlign w:val="center"/>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工频磁场应具有在典型的商业或医院环境中典型场所的工频磁场水平特性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8296" w:type="dxa"/>
            <w:gridSpan w:val="4"/>
          </w:tcPr>
          <w:p>
            <w:pPr>
              <w:adjustRightInd w:val="0"/>
              <w:snapToGrid w:val="0"/>
              <w:spacing w:line="360" w:lineRule="auto"/>
              <w:rPr>
                <w:rFonts w:ascii="宋体" w:hAnsi="宋体" w:cs="宋体"/>
                <w:sz w:val="24"/>
                <w:szCs w:val="24"/>
              </w:rPr>
            </w:pPr>
            <w:r>
              <w:rPr>
                <w:rFonts w:hint="eastAsia" w:ascii="宋体" w:hAnsi="宋体" w:cs="宋体"/>
                <w:sz w:val="24"/>
                <w:szCs w:val="24"/>
              </w:rPr>
              <w:t>注：U</w:t>
            </w:r>
            <w:r>
              <w:rPr>
                <w:rFonts w:hint="eastAsia" w:ascii="宋体" w:hAnsi="宋体" w:cs="宋体"/>
                <w:sz w:val="24"/>
                <w:szCs w:val="24"/>
                <w:vertAlign w:val="subscript"/>
              </w:rPr>
              <w:t>T</w:t>
            </w:r>
            <w:r>
              <w:rPr>
                <w:rFonts w:hint="eastAsia" w:ascii="宋体" w:hAnsi="宋体" w:cs="宋体"/>
                <w:sz w:val="24"/>
                <w:szCs w:val="24"/>
              </w:rPr>
              <w:t xml:space="preserve"> 是指施加试验电压前的交流电网电压。</w:t>
            </w:r>
          </w:p>
        </w:tc>
      </w:tr>
    </w:tbl>
    <w:p>
      <w:pPr>
        <w:widowControl/>
        <w:adjustRightInd w:val="0"/>
        <w:snapToGrid w:val="0"/>
        <w:spacing w:line="360" w:lineRule="auto"/>
        <w:rPr>
          <w:rFonts w:ascii="宋体" w:hAnsi="宋体" w:cs="宋体"/>
          <w:szCs w:val="21"/>
        </w:rPr>
      </w:pPr>
    </w:p>
    <w:p>
      <w:pPr>
        <w:widowControl/>
        <w:adjustRightInd w:val="0"/>
        <w:snapToGrid w:val="0"/>
        <w:spacing w:line="360" w:lineRule="auto"/>
        <w:rPr>
          <w:rFonts w:ascii="宋体" w:hAnsi="宋体" w:cs="宋体"/>
          <w:szCs w:val="21"/>
        </w:rPr>
      </w:pPr>
    </w:p>
    <w:tbl>
      <w:tblPr>
        <w:tblStyle w:val="25"/>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8"/>
        <w:gridCol w:w="2066"/>
        <w:gridCol w:w="1484"/>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8296" w:type="dxa"/>
            <w:gridSpan w:val="4"/>
            <w:vAlign w:val="center"/>
          </w:tcPr>
          <w:p>
            <w:pPr>
              <w:spacing w:line="360" w:lineRule="auto"/>
              <w:jc w:val="center"/>
              <w:rPr>
                <w:rFonts w:ascii="宋体" w:hAnsi="宋体" w:cs="宋体"/>
                <w:b/>
                <w:bCs/>
                <w:kern w:val="0"/>
                <w:sz w:val="24"/>
                <w:szCs w:val="24"/>
              </w:rPr>
            </w:pPr>
            <w:r>
              <w:rPr>
                <w:rFonts w:hint="eastAsia" w:ascii="宋体" w:hAnsi="宋体" w:cs="宋体"/>
                <w:b/>
                <w:bCs/>
                <w:kern w:val="0"/>
                <w:sz w:val="24"/>
                <w:szCs w:val="24"/>
              </w:rPr>
              <w:t>指南和制造商的声明—— 电磁抗扰性</w:t>
            </w:r>
          </w:p>
          <w:p>
            <w:pPr>
              <w:adjustRightInd w:val="0"/>
              <w:snapToGrid w:val="0"/>
              <w:spacing w:line="360" w:lineRule="auto"/>
              <w:jc w:val="center"/>
              <w:rPr>
                <w:rFonts w:ascii="宋体" w:hAnsi="宋体" w:cs="宋体"/>
                <w:b/>
                <w:sz w:val="24"/>
                <w:szCs w:val="24"/>
              </w:rPr>
            </w:pPr>
            <w:r>
              <w:rPr>
                <w:rFonts w:hint="eastAsia" w:ascii="宋体" w:hAnsi="宋体" w:cs="宋体"/>
                <w:b w:val="0"/>
                <w:bCs/>
                <w:kern w:val="0"/>
                <w:sz w:val="24"/>
                <w:szCs w:val="24"/>
              </w:rPr>
              <w:t>设备</w:t>
            </w:r>
            <w:r>
              <w:rPr>
                <w:rFonts w:hint="eastAsia" w:ascii="宋体" w:hAnsi="宋体" w:cs="宋体"/>
                <w:kern w:val="0"/>
                <w:sz w:val="24"/>
                <w:szCs w:val="24"/>
              </w:rPr>
              <w:t>预期在下列规定的电磁环境中使用，购买者或使用者应保证它在这种电磁环境下使用：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8" w:type="dxa"/>
          </w:tcPr>
          <w:p>
            <w:pPr>
              <w:adjustRightInd w:val="0"/>
              <w:snapToGrid w:val="0"/>
              <w:spacing w:line="360" w:lineRule="auto"/>
              <w:rPr>
                <w:rFonts w:ascii="宋体" w:hAnsi="宋体" w:cs="宋体"/>
                <w:b/>
                <w:sz w:val="24"/>
                <w:szCs w:val="24"/>
              </w:rPr>
            </w:pPr>
            <w:r>
              <w:rPr>
                <w:rFonts w:hint="eastAsia" w:ascii="宋体" w:hAnsi="宋体" w:cs="宋体"/>
                <w:b/>
                <w:sz w:val="24"/>
                <w:szCs w:val="24"/>
              </w:rPr>
              <w:t>抗扰度试验</w:t>
            </w:r>
          </w:p>
        </w:tc>
        <w:tc>
          <w:tcPr>
            <w:tcW w:w="2066" w:type="dxa"/>
          </w:tcPr>
          <w:p>
            <w:pPr>
              <w:adjustRightInd w:val="0"/>
              <w:snapToGrid w:val="0"/>
              <w:spacing w:line="360" w:lineRule="auto"/>
              <w:rPr>
                <w:rFonts w:ascii="宋体" w:hAnsi="宋体" w:cs="宋体"/>
                <w:b/>
                <w:sz w:val="24"/>
                <w:szCs w:val="24"/>
              </w:rPr>
            </w:pPr>
            <w:r>
              <w:rPr>
                <w:rFonts w:hint="eastAsia" w:ascii="宋体" w:hAnsi="宋体" w:cs="宋体"/>
                <w:b/>
                <w:sz w:val="24"/>
                <w:szCs w:val="24"/>
              </w:rPr>
              <w:t>IEC60601试验电平</w:t>
            </w:r>
          </w:p>
        </w:tc>
        <w:tc>
          <w:tcPr>
            <w:tcW w:w="1484" w:type="dxa"/>
          </w:tcPr>
          <w:p>
            <w:pPr>
              <w:adjustRightInd w:val="0"/>
              <w:snapToGrid w:val="0"/>
              <w:spacing w:line="360" w:lineRule="auto"/>
              <w:rPr>
                <w:rFonts w:ascii="宋体" w:hAnsi="宋体" w:cs="宋体"/>
                <w:b/>
                <w:sz w:val="24"/>
                <w:szCs w:val="24"/>
              </w:rPr>
            </w:pPr>
            <w:r>
              <w:rPr>
                <w:rFonts w:hint="eastAsia" w:ascii="宋体" w:hAnsi="宋体" w:cs="宋体"/>
                <w:b/>
                <w:sz w:val="24"/>
                <w:szCs w:val="24"/>
              </w:rPr>
              <w:t>符合电平</w:t>
            </w:r>
          </w:p>
        </w:tc>
        <w:tc>
          <w:tcPr>
            <w:tcW w:w="3098" w:type="dxa"/>
          </w:tcPr>
          <w:p>
            <w:pPr>
              <w:adjustRightInd w:val="0"/>
              <w:snapToGrid w:val="0"/>
              <w:spacing w:line="360" w:lineRule="auto"/>
              <w:rPr>
                <w:rFonts w:ascii="宋体" w:hAnsi="宋体" w:cs="宋体"/>
                <w:b/>
                <w:sz w:val="24"/>
                <w:szCs w:val="24"/>
              </w:rPr>
            </w:pPr>
            <w:r>
              <w:rPr>
                <w:rFonts w:hint="eastAsia" w:ascii="宋体" w:hAnsi="宋体" w:cs="宋体"/>
                <w:b/>
                <w:sz w:val="24"/>
                <w:szCs w:val="24"/>
              </w:rPr>
              <w:t>电磁环境-指南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03" w:hRule="atLeast"/>
        </w:trPr>
        <w:tc>
          <w:tcPr>
            <w:tcW w:w="1648" w:type="dxa"/>
            <w:vAlign w:val="center"/>
          </w:tcPr>
          <w:p>
            <w:pPr>
              <w:spacing w:line="360" w:lineRule="auto"/>
              <w:rPr>
                <w:rFonts w:ascii="宋体" w:hAnsi="宋体" w:cs="宋体"/>
                <w:b w:val="0"/>
                <w:bCs/>
                <w:kern w:val="0"/>
                <w:sz w:val="24"/>
                <w:szCs w:val="24"/>
              </w:rPr>
            </w:pPr>
            <w:r>
              <w:rPr>
                <w:rFonts w:hint="eastAsia" w:ascii="宋体" w:hAnsi="宋体" w:cs="宋体"/>
                <w:b w:val="0"/>
                <w:bCs/>
                <w:kern w:val="0"/>
                <w:sz w:val="24"/>
                <w:szCs w:val="24"/>
              </w:rPr>
              <w:t>射频传导</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GB/T 17626.6</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射频辐射</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GB/T 17626.3</w:t>
            </w:r>
          </w:p>
          <w:p>
            <w:pPr>
              <w:spacing w:line="360" w:lineRule="auto"/>
              <w:rPr>
                <w:rFonts w:ascii="宋体" w:hAnsi="宋体" w:cs="宋体"/>
                <w:b w:val="0"/>
                <w:bCs/>
                <w:kern w:val="0"/>
                <w:sz w:val="24"/>
                <w:szCs w:val="24"/>
              </w:rPr>
            </w:pPr>
          </w:p>
        </w:tc>
        <w:tc>
          <w:tcPr>
            <w:tcW w:w="2066" w:type="dxa"/>
            <w:vAlign w:val="center"/>
          </w:tcPr>
          <w:p>
            <w:pPr>
              <w:spacing w:line="360" w:lineRule="auto"/>
              <w:rPr>
                <w:rFonts w:ascii="宋体" w:hAnsi="宋体" w:cs="宋体"/>
                <w:b w:val="0"/>
                <w:bCs/>
                <w:kern w:val="0"/>
                <w:sz w:val="24"/>
                <w:szCs w:val="24"/>
              </w:rPr>
            </w:pPr>
            <w:r>
              <w:rPr>
                <w:rFonts w:hint="eastAsia" w:ascii="宋体" w:hAnsi="宋体" w:cs="宋体"/>
                <w:b w:val="0"/>
                <w:bCs/>
                <w:kern w:val="0"/>
                <w:sz w:val="24"/>
                <w:szCs w:val="24"/>
              </w:rPr>
              <w:t>3 V（有效值）</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150kHz - 80MHz</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3 V/m</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80MHZ - 2.5GHZ</w:t>
            </w:r>
          </w:p>
        </w:tc>
        <w:tc>
          <w:tcPr>
            <w:tcW w:w="1484" w:type="dxa"/>
            <w:vAlign w:val="center"/>
          </w:tcPr>
          <w:p>
            <w:pPr>
              <w:spacing w:line="360" w:lineRule="auto"/>
              <w:rPr>
                <w:rFonts w:ascii="宋体" w:hAnsi="宋体" w:cs="宋体"/>
                <w:b w:val="0"/>
                <w:bCs/>
                <w:kern w:val="0"/>
                <w:sz w:val="24"/>
                <w:szCs w:val="24"/>
              </w:rPr>
            </w:pPr>
            <w:r>
              <w:rPr>
                <w:rFonts w:hint="eastAsia" w:ascii="宋体" w:hAnsi="宋体" w:cs="宋体"/>
                <w:b w:val="0"/>
                <w:bCs/>
                <w:kern w:val="0"/>
                <w:sz w:val="24"/>
                <w:szCs w:val="24"/>
              </w:rPr>
              <w:t>3 V（有效值）</w:t>
            </w:r>
          </w:p>
          <w:p>
            <w:pPr>
              <w:spacing w:line="360" w:lineRule="auto"/>
              <w:rPr>
                <w:rFonts w:ascii="宋体" w:hAnsi="宋体" w:cs="宋体"/>
                <w:b w:val="0"/>
                <w:bCs/>
                <w:kern w:val="0"/>
                <w:sz w:val="24"/>
                <w:szCs w:val="24"/>
              </w:rPr>
            </w:pPr>
          </w:p>
          <w:p>
            <w:pPr>
              <w:spacing w:line="360" w:lineRule="auto"/>
              <w:rPr>
                <w:rFonts w:ascii="宋体" w:hAnsi="宋体" w:cs="宋体"/>
                <w:b w:val="0"/>
                <w:bCs/>
                <w:kern w:val="0"/>
                <w:sz w:val="24"/>
                <w:szCs w:val="24"/>
              </w:rPr>
            </w:pPr>
            <w:r>
              <w:rPr>
                <w:rFonts w:hint="eastAsia" w:ascii="宋体" w:hAnsi="宋体" w:cs="宋体"/>
                <w:b w:val="0"/>
                <w:bCs/>
                <w:kern w:val="0"/>
                <w:sz w:val="24"/>
                <w:szCs w:val="24"/>
              </w:rPr>
              <w:t>3 V/m</w:t>
            </w:r>
          </w:p>
        </w:tc>
        <w:tc>
          <w:tcPr>
            <w:tcW w:w="3098" w:type="dxa"/>
          </w:tcPr>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便携式和移动式射频通信设备不应比推荐的隔离距离更靠近设备的任何部分使用，包括电缆。该距离由与发射机频率相应的公式计算</w:t>
            </w:r>
          </w:p>
          <w:p>
            <w:pPr>
              <w:spacing w:line="360" w:lineRule="auto"/>
              <w:ind w:firstLine="240" w:firstLineChars="100"/>
              <w:rPr>
                <w:rFonts w:ascii="宋体" w:hAnsi="宋体" w:cs="宋体"/>
                <w:b w:val="0"/>
                <w:bCs/>
                <w:kern w:val="0"/>
                <w:sz w:val="24"/>
                <w:szCs w:val="24"/>
              </w:rPr>
            </w:pP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推荐的隔离距离</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d =1.2</w:t>
            </w:r>
            <m:oMath>
              <m:rad>
                <m:radPr>
                  <m:degHide m:val="1"/>
                  <m:ctrlPr>
                    <w:rPr>
                      <w:rFonts w:hint="eastAsia" w:ascii="Cambria Math" w:hAnsi="Cambria Math" w:cs="宋体"/>
                      <w:b w:val="0"/>
                      <w:bCs/>
                      <w:kern w:val="0"/>
                      <w:sz w:val="24"/>
                      <w:szCs w:val="24"/>
                    </w:rPr>
                  </m:ctrlPr>
                </m:radPr>
                <m:deg>
                  <m:ctrlPr>
                    <w:rPr>
                      <w:rFonts w:hint="eastAsia" w:ascii="Cambria Math" w:hAnsi="Cambria Math" w:cs="宋体"/>
                      <w:b w:val="0"/>
                      <w:bCs/>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b w:val="0"/>
                      <w:bCs/>
                      <w:kern w:val="0"/>
                      <w:sz w:val="24"/>
                      <w:szCs w:val="24"/>
                    </w:rPr>
                  </m:ctrlPr>
                </m:e>
              </m:rad>
            </m:oMath>
            <w:r>
              <w:rPr>
                <w:rFonts w:hint="eastAsia" w:ascii="宋体" w:hAnsi="宋体" w:cs="宋体"/>
                <w:b w:val="0"/>
                <w:bCs/>
                <w:kern w:val="0"/>
                <w:sz w:val="24"/>
                <w:szCs w:val="24"/>
              </w:rPr>
              <w:t xml:space="preserve"> 150kHz-80MHz </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d =1.2</w:t>
            </w:r>
            <m:oMath>
              <m:rad>
                <m:radPr>
                  <m:degHide m:val="1"/>
                  <m:ctrlPr>
                    <w:rPr>
                      <w:rFonts w:hint="eastAsia" w:ascii="Cambria Math" w:hAnsi="Cambria Math" w:cs="宋体"/>
                      <w:b w:val="0"/>
                      <w:bCs/>
                      <w:kern w:val="0"/>
                      <w:sz w:val="24"/>
                      <w:szCs w:val="24"/>
                    </w:rPr>
                  </m:ctrlPr>
                </m:radPr>
                <m:deg>
                  <m:ctrlPr>
                    <w:rPr>
                      <w:rFonts w:hint="eastAsia" w:ascii="Cambria Math" w:hAnsi="Cambria Math" w:cs="宋体"/>
                      <w:b w:val="0"/>
                      <w:bCs/>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b w:val="0"/>
                      <w:bCs/>
                      <w:kern w:val="0"/>
                      <w:sz w:val="24"/>
                      <w:szCs w:val="24"/>
                    </w:rPr>
                  </m:ctrlPr>
                </m:e>
              </m:rad>
            </m:oMath>
            <w:r>
              <w:rPr>
                <w:rFonts w:hint="eastAsia" w:ascii="宋体" w:hAnsi="宋体" w:cs="宋体"/>
                <w:b w:val="0"/>
                <w:bCs/>
                <w:kern w:val="0"/>
                <w:sz w:val="24"/>
                <w:szCs w:val="24"/>
              </w:rPr>
              <w:t xml:space="preserve"> 80MHz-800MHz</w:t>
            </w:r>
          </w:p>
          <w:p>
            <w:pPr>
              <w:spacing w:line="360" w:lineRule="auto"/>
              <w:jc w:val="left"/>
              <w:rPr>
                <w:rFonts w:ascii="宋体" w:hAnsi="宋体" w:cs="宋体"/>
                <w:b w:val="0"/>
                <w:bCs/>
                <w:kern w:val="0"/>
                <w:sz w:val="24"/>
                <w:szCs w:val="24"/>
              </w:rPr>
            </w:pPr>
            <w:r>
              <w:rPr>
                <w:rFonts w:hint="eastAsia" w:ascii="宋体" w:hAnsi="宋体" w:cs="宋体"/>
                <w:b w:val="0"/>
                <w:bCs/>
                <w:kern w:val="0"/>
                <w:sz w:val="24"/>
                <w:szCs w:val="24"/>
              </w:rPr>
              <w:t>d =2.3</w:t>
            </w:r>
            <m:oMath>
              <m:rad>
                <m:radPr>
                  <m:degHide m:val="1"/>
                  <m:ctrlPr>
                    <w:rPr>
                      <w:rFonts w:hint="eastAsia" w:ascii="Cambria Math" w:hAnsi="Cambria Math" w:cs="宋体"/>
                      <w:b w:val="0"/>
                      <w:bCs/>
                      <w:kern w:val="0"/>
                      <w:sz w:val="24"/>
                      <w:szCs w:val="24"/>
                    </w:rPr>
                  </m:ctrlPr>
                </m:radPr>
                <m:deg>
                  <m:ctrlPr>
                    <w:rPr>
                      <w:rFonts w:hint="eastAsia" w:ascii="Cambria Math" w:hAnsi="Cambria Math" w:cs="宋体"/>
                      <w:b w:val="0"/>
                      <w:bCs/>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b w:val="0"/>
                      <w:bCs/>
                      <w:kern w:val="0"/>
                      <w:sz w:val="24"/>
                      <w:szCs w:val="24"/>
                    </w:rPr>
                  </m:ctrlPr>
                </m:e>
              </m:rad>
            </m:oMath>
            <w:r>
              <w:rPr>
                <w:rFonts w:hint="eastAsia" w:ascii="宋体" w:hAnsi="宋体" w:cs="宋体"/>
                <w:b w:val="0"/>
                <w:bCs/>
                <w:kern w:val="0"/>
                <w:sz w:val="24"/>
                <w:szCs w:val="24"/>
              </w:rPr>
              <w:t xml:space="preserve">800MHz-2.5GHz </w:t>
            </w: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式中：</w:t>
            </w: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P——根据发射机制造商提供的发射机最大额定输出功率，以瓦特（W）为单位；</w:t>
            </w: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d——是推荐的隔离距离，以米（m）为单位。</w:t>
            </w: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固定式射频发射机的场强通过对电磁场所勘测</w:t>
            </w:r>
            <w:r>
              <w:rPr>
                <w:rFonts w:hint="eastAsia" w:ascii="宋体" w:hAnsi="宋体" w:cs="宋体"/>
                <w:b w:val="0"/>
                <w:bCs/>
                <w:kern w:val="0"/>
                <w:sz w:val="24"/>
                <w:szCs w:val="24"/>
                <w:vertAlign w:val="superscript"/>
              </w:rPr>
              <w:t>a</w:t>
            </w:r>
            <w:r>
              <w:rPr>
                <w:rFonts w:hint="eastAsia" w:ascii="宋体" w:hAnsi="宋体" w:cs="宋体"/>
                <w:b w:val="0"/>
                <w:bCs/>
                <w:kern w:val="0"/>
                <w:sz w:val="24"/>
                <w:szCs w:val="24"/>
              </w:rPr>
              <w:t>来确定，在每个频率范围都应比符合电平低</w:t>
            </w:r>
            <w:r>
              <w:rPr>
                <w:rFonts w:hint="eastAsia" w:ascii="宋体" w:hAnsi="宋体" w:cs="宋体"/>
                <w:b w:val="0"/>
                <w:bCs/>
                <w:kern w:val="0"/>
                <w:sz w:val="24"/>
                <w:szCs w:val="24"/>
                <w:vertAlign w:val="superscript"/>
              </w:rPr>
              <w:t>b</w:t>
            </w:r>
            <w:r>
              <w:rPr>
                <w:rFonts w:hint="eastAsia" w:ascii="宋体" w:hAnsi="宋体" w:cs="宋体"/>
                <w:b w:val="0"/>
                <w:bCs/>
                <w:kern w:val="0"/>
                <w:sz w:val="24"/>
                <w:szCs w:val="24"/>
              </w:rPr>
              <w:t xml:space="preserve">。 </w:t>
            </w:r>
          </w:p>
          <w:p>
            <w:pPr>
              <w:spacing w:line="360" w:lineRule="auto"/>
              <w:ind w:firstLine="240" w:firstLineChars="100"/>
              <w:rPr>
                <w:rFonts w:ascii="宋体" w:hAnsi="宋体" w:cs="宋体"/>
                <w:b w:val="0"/>
                <w:bCs/>
                <w:kern w:val="0"/>
                <w:szCs w:val="21"/>
              </w:rPr>
            </w:pPr>
            <w:r>
              <w:rPr>
                <w:rFonts w:hint="eastAsia" w:ascii="宋体" w:hAnsi="宋体" w:cs="宋体"/>
                <w:b w:val="0"/>
                <w:bCs/>
                <w:kern w:val="0"/>
                <w:sz w:val="24"/>
                <w:szCs w:val="24"/>
              </w:rPr>
              <w:t>在标记下列符号的设备附近可能出现干扰。</w:t>
            </w:r>
          </w:p>
          <w:p>
            <w:pPr>
              <w:adjustRightInd w:val="0"/>
              <w:snapToGrid w:val="0"/>
              <w:spacing w:line="360" w:lineRule="auto"/>
              <w:rPr>
                <w:rFonts w:ascii="宋体" w:hAnsi="宋体" w:cs="宋体"/>
                <w:b w:val="0"/>
                <w:bCs/>
                <w:szCs w:val="21"/>
              </w:rPr>
            </w:pPr>
            <w:r>
              <w:rPr>
                <w:rFonts w:hint="eastAsia" w:ascii="宋体" w:hAnsi="宋体" w:cs="宋体"/>
                <w:b w:val="0"/>
                <w:bCs/>
                <w:kern w:val="0"/>
                <w:szCs w:val="21"/>
              </w:rPr>
              <w:drawing>
                <wp:inline distT="0" distB="0" distL="0" distR="0">
                  <wp:extent cx="372110" cy="35941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72110" cy="359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trPr>
        <w:tc>
          <w:tcPr>
            <w:tcW w:w="8296" w:type="dxa"/>
            <w:gridSpan w:val="4"/>
          </w:tcPr>
          <w:p>
            <w:pPr>
              <w:spacing w:line="360" w:lineRule="auto"/>
              <w:rPr>
                <w:rFonts w:ascii="宋体" w:hAnsi="宋体" w:cs="宋体"/>
                <w:b w:val="0"/>
                <w:bCs/>
                <w:kern w:val="0"/>
                <w:sz w:val="24"/>
                <w:szCs w:val="24"/>
              </w:rPr>
            </w:pPr>
            <w:r>
              <w:rPr>
                <w:rFonts w:hint="eastAsia" w:ascii="宋体" w:hAnsi="宋体" w:cs="宋体"/>
                <w:b w:val="0"/>
                <w:bCs/>
                <w:kern w:val="0"/>
                <w:sz w:val="24"/>
                <w:szCs w:val="24"/>
              </w:rPr>
              <w:t xml:space="preserve">注1：在80MHz和800MHz频率上，采用较高频段的公式。 </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 xml:space="preserve">注2：这些指南可能不适合所有的情况，电磁传播受建筑物、物体及人体的吸收和反射的影响。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7" w:hRule="atLeast"/>
        </w:trPr>
        <w:tc>
          <w:tcPr>
            <w:tcW w:w="8296" w:type="dxa"/>
            <w:gridSpan w:val="4"/>
          </w:tcPr>
          <w:p>
            <w:pPr>
              <w:spacing w:line="360" w:lineRule="auto"/>
              <w:ind w:firstLine="480" w:firstLineChars="200"/>
              <w:rPr>
                <w:rFonts w:ascii="宋体" w:hAnsi="宋体" w:cs="宋体"/>
                <w:b w:val="0"/>
                <w:bCs w:val="0"/>
                <w:kern w:val="0"/>
                <w:sz w:val="24"/>
                <w:szCs w:val="24"/>
              </w:rPr>
            </w:pPr>
            <w:r>
              <w:rPr>
                <w:rFonts w:hint="eastAsia" w:ascii="宋体" w:hAnsi="宋体" w:cs="宋体"/>
                <w:b w:val="0"/>
                <w:bCs w:val="0"/>
                <w:kern w:val="0"/>
                <w:sz w:val="24"/>
                <w:szCs w:val="24"/>
              </w:rPr>
              <w:t>A</w:t>
            </w:r>
            <w:r>
              <w:rPr>
                <w:rFonts w:hint="eastAsia" w:ascii="宋体" w:hAnsi="宋体" w:cs="宋体"/>
                <w:b w:val="0"/>
                <w:bCs w:val="0"/>
                <w:kern w:val="0"/>
                <w:sz w:val="24"/>
                <w:szCs w:val="24"/>
                <w:lang w:eastAsia="zh-CN"/>
              </w:rPr>
              <w:t>、</w:t>
            </w:r>
            <w:r>
              <w:rPr>
                <w:rFonts w:hint="eastAsia" w:ascii="宋体" w:hAnsi="宋体" w:cs="宋体"/>
                <w:b w:val="0"/>
                <w:bCs w:val="0"/>
                <w:kern w:val="0"/>
                <w:sz w:val="24"/>
                <w:szCs w:val="24"/>
              </w:rPr>
              <w:t xml:space="preserve">固定式发射机，诸如：无线（蜂窝/无绳）电话和地面移动式无线电的基站、业余无线电、调幅和调频无线电广播以及电视广播等，其场强在理论上都不能准确预知。为评定固定式射频发射机的电磁环境，应考虑电磁场所的勘测。如果测得设备所处场所的场强高于上述适用的射频符合水平，则应观察设备以验证其能正常运行。如果观测到不正常性能，则补充措施可能是必需的，比如重新调整设备的方向或位置。 </w:t>
            </w:r>
          </w:p>
          <w:p>
            <w:pPr>
              <w:spacing w:line="360" w:lineRule="auto"/>
              <w:ind w:firstLine="480" w:firstLineChars="200"/>
              <w:rPr>
                <w:rFonts w:ascii="宋体" w:hAnsi="宋体" w:cs="宋体"/>
                <w:b w:val="0"/>
                <w:bCs w:val="0"/>
                <w:kern w:val="0"/>
                <w:sz w:val="24"/>
                <w:szCs w:val="24"/>
              </w:rPr>
            </w:pPr>
            <w:r>
              <w:rPr>
                <w:rFonts w:hint="eastAsia" w:ascii="宋体" w:hAnsi="宋体" w:cs="宋体"/>
                <w:b w:val="0"/>
                <w:bCs w:val="0"/>
                <w:kern w:val="0"/>
                <w:sz w:val="24"/>
                <w:szCs w:val="24"/>
              </w:rPr>
              <w:t>B</w:t>
            </w:r>
            <w:r>
              <w:rPr>
                <w:rFonts w:hint="eastAsia" w:ascii="宋体" w:hAnsi="宋体" w:cs="宋体"/>
                <w:b w:val="0"/>
                <w:bCs w:val="0"/>
                <w:kern w:val="0"/>
                <w:sz w:val="24"/>
                <w:szCs w:val="24"/>
                <w:lang w:eastAsia="zh-CN"/>
              </w:rPr>
              <w:t>、</w:t>
            </w:r>
            <w:r>
              <w:rPr>
                <w:rFonts w:hint="eastAsia" w:ascii="宋体" w:hAnsi="宋体" w:cs="宋体"/>
                <w:b w:val="0"/>
                <w:bCs w:val="0"/>
                <w:kern w:val="0"/>
                <w:sz w:val="24"/>
                <w:szCs w:val="24"/>
              </w:rPr>
              <w:t>在150kHz-80MHz整个频率范围，场强应低于3V/m。</w:t>
            </w:r>
          </w:p>
        </w:tc>
      </w:tr>
    </w:tbl>
    <w:p>
      <w:pPr>
        <w:adjustRightInd w:val="0"/>
        <w:snapToGrid w:val="0"/>
        <w:spacing w:line="360" w:lineRule="auto"/>
        <w:rPr>
          <w:rFonts w:ascii="宋体" w:hAnsi="宋体" w:cs="宋体"/>
          <w:b w:val="0"/>
          <w:bCs w:val="0"/>
        </w:rPr>
      </w:pPr>
    </w:p>
    <w:p>
      <w:pPr>
        <w:adjustRightInd w:val="0"/>
        <w:snapToGrid w:val="0"/>
        <w:spacing w:line="360" w:lineRule="auto"/>
        <w:rPr>
          <w:rFonts w:ascii="宋体" w:hAnsi="宋体" w:cs="宋体"/>
          <w:b w:val="0"/>
          <w:bCs w:val="0"/>
        </w:rPr>
      </w:pPr>
    </w:p>
    <w:tbl>
      <w:tblPr>
        <w:tblStyle w:val="25"/>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9"/>
        <w:gridCol w:w="2033"/>
        <w:gridCol w:w="2213"/>
        <w:gridCol w:w="2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0" w:hRule="atLeast"/>
        </w:trPr>
        <w:tc>
          <w:tcPr>
            <w:tcW w:w="8296" w:type="dxa"/>
            <w:gridSpan w:val="4"/>
            <w:vAlign w:val="center"/>
          </w:tcPr>
          <w:p>
            <w:pPr>
              <w:spacing w:line="360" w:lineRule="auto"/>
              <w:jc w:val="center"/>
              <w:rPr>
                <w:rFonts w:ascii="宋体" w:hAnsi="宋体" w:cs="宋体"/>
                <w:b w:val="0"/>
                <w:bCs w:val="0"/>
                <w:kern w:val="0"/>
                <w:sz w:val="24"/>
                <w:szCs w:val="24"/>
              </w:rPr>
            </w:pPr>
            <w:r>
              <w:rPr>
                <w:rFonts w:hint="eastAsia" w:ascii="宋体" w:hAnsi="宋体" w:cs="宋体"/>
                <w:b/>
                <w:bCs/>
                <w:kern w:val="0"/>
                <w:sz w:val="24"/>
                <w:szCs w:val="24"/>
              </w:rPr>
              <w:t>便携式及移动式射频通信设备和设备之间的推荐隔离距离</w:t>
            </w:r>
          </w:p>
          <w:p>
            <w:pPr>
              <w:tabs>
                <w:tab w:val="left" w:pos="2520"/>
              </w:tabs>
              <w:adjustRightInd w:val="0"/>
              <w:snapToGrid w:val="0"/>
              <w:spacing w:line="360" w:lineRule="auto"/>
              <w:rPr>
                <w:rFonts w:ascii="宋体" w:hAnsi="宋体" w:cs="宋体"/>
                <w:b w:val="0"/>
                <w:bCs w:val="0"/>
                <w:sz w:val="24"/>
                <w:szCs w:val="24"/>
              </w:rPr>
            </w:pPr>
            <w:r>
              <w:rPr>
                <w:rFonts w:hint="eastAsia" w:ascii="宋体" w:hAnsi="宋体" w:cs="宋体"/>
                <w:b w:val="0"/>
                <w:bCs w:val="0"/>
                <w:kern w:val="0"/>
                <w:sz w:val="24"/>
                <w:szCs w:val="24"/>
              </w:rPr>
              <w:t>设备预期在射频辐射骚扰受控的电磁环境中使用。依据通信设备最大额定输出功率，购买者或使用者可通过下面推荐的维持便携式及移动式射频通信设备（发射机）和设备之间最小距离来防止电磁干扰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vMerge w:val="restart"/>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发射器额定最大输出功率 W</w:t>
            </w:r>
          </w:p>
        </w:tc>
        <w:tc>
          <w:tcPr>
            <w:tcW w:w="6887" w:type="dxa"/>
            <w:gridSpan w:val="3"/>
          </w:tcPr>
          <w:p>
            <w:pPr>
              <w:adjustRightInd w:val="0"/>
              <w:snapToGrid w:val="0"/>
              <w:spacing w:line="360" w:lineRule="auto"/>
              <w:jc w:val="center"/>
              <w:rPr>
                <w:rFonts w:ascii="宋体" w:hAnsi="宋体" w:cs="宋体"/>
                <w:sz w:val="24"/>
                <w:szCs w:val="24"/>
              </w:rPr>
            </w:pPr>
            <w:r>
              <w:rPr>
                <w:rFonts w:hint="eastAsia" w:ascii="宋体" w:hAnsi="宋体" w:cs="宋体"/>
                <w:bCs/>
                <w:sz w:val="24"/>
                <w:szCs w:val="24"/>
              </w:rPr>
              <w:t>对应发射机不同频率的隔离距离/m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vMerge w:val="continue"/>
          </w:tcPr>
          <w:p>
            <w:pPr>
              <w:adjustRightInd w:val="0"/>
              <w:snapToGrid w:val="0"/>
              <w:spacing w:line="360" w:lineRule="auto"/>
              <w:jc w:val="center"/>
              <w:rPr>
                <w:rFonts w:ascii="宋体" w:hAnsi="宋体" w:cs="宋体"/>
                <w:bCs/>
                <w:sz w:val="24"/>
                <w:szCs w:val="24"/>
              </w:rPr>
            </w:pPr>
          </w:p>
        </w:tc>
        <w:tc>
          <w:tcPr>
            <w:tcW w:w="2033" w:type="dxa"/>
            <w:vAlign w:val="center"/>
          </w:tcPr>
          <w:p>
            <w:pPr>
              <w:spacing w:line="360" w:lineRule="auto"/>
              <w:jc w:val="center"/>
              <w:rPr>
                <w:rFonts w:ascii="宋体" w:hAnsi="宋体" w:cs="宋体"/>
                <w:kern w:val="0"/>
                <w:sz w:val="24"/>
                <w:szCs w:val="24"/>
              </w:rPr>
            </w:pPr>
            <w:r>
              <w:rPr>
                <w:rFonts w:hint="eastAsia" w:ascii="宋体" w:hAnsi="宋体" w:cs="宋体"/>
                <w:kern w:val="0"/>
                <w:sz w:val="24"/>
                <w:szCs w:val="24"/>
              </w:rPr>
              <w:t>150kHz - 80MHz</w:t>
            </w:r>
          </w:p>
          <w:p>
            <w:pPr>
              <w:spacing w:line="360" w:lineRule="auto"/>
              <w:jc w:val="center"/>
              <w:rPr>
                <w:rFonts w:ascii="宋体" w:hAnsi="宋体" w:cs="宋体"/>
                <w:kern w:val="0"/>
                <w:sz w:val="24"/>
                <w:szCs w:val="24"/>
              </w:rPr>
            </w:pPr>
            <w:r>
              <w:rPr>
                <w:rFonts w:hint="eastAsia" w:ascii="宋体" w:hAnsi="宋体" w:cs="宋体"/>
                <w:kern w:val="0"/>
                <w:sz w:val="24"/>
                <w:szCs w:val="24"/>
              </w:rPr>
              <w:t>d = 1.2</w:t>
            </w:r>
            <m:oMath>
              <m:rad>
                <m:radPr>
                  <m:degHide m:val="1"/>
                  <m:ctrlPr>
                    <w:rPr>
                      <w:rFonts w:hint="eastAsia" w:ascii="Cambria Math" w:hAnsi="Cambria Math" w:cs="宋体"/>
                      <w:kern w:val="0"/>
                      <w:sz w:val="24"/>
                      <w:szCs w:val="24"/>
                    </w:rPr>
                  </m:ctrlPr>
                </m:radPr>
                <m:deg>
                  <m:ctrlPr>
                    <w:rPr>
                      <w:rFonts w:hint="eastAsia" w:ascii="Cambria Math" w:hAnsi="Cambria Math" w:cs="宋体"/>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kern w:val="0"/>
                      <w:sz w:val="24"/>
                      <w:szCs w:val="24"/>
                    </w:rPr>
                  </m:ctrlPr>
                </m:e>
              </m:rad>
            </m:oMath>
          </w:p>
        </w:tc>
        <w:tc>
          <w:tcPr>
            <w:tcW w:w="2213" w:type="dxa"/>
            <w:vAlign w:val="center"/>
          </w:tcPr>
          <w:p>
            <w:pPr>
              <w:spacing w:line="360" w:lineRule="auto"/>
              <w:jc w:val="center"/>
              <w:rPr>
                <w:rFonts w:ascii="宋体" w:hAnsi="宋体" w:cs="宋体"/>
                <w:kern w:val="0"/>
                <w:sz w:val="24"/>
                <w:szCs w:val="24"/>
              </w:rPr>
            </w:pPr>
            <w:r>
              <w:rPr>
                <w:rFonts w:hint="eastAsia" w:ascii="宋体" w:hAnsi="宋体" w:cs="宋体"/>
                <w:kern w:val="0"/>
                <w:sz w:val="24"/>
                <w:szCs w:val="24"/>
              </w:rPr>
              <w:t>80MHz - 800MHz</w:t>
            </w:r>
          </w:p>
          <w:p>
            <w:pPr>
              <w:spacing w:line="360" w:lineRule="auto"/>
              <w:jc w:val="center"/>
              <w:rPr>
                <w:rFonts w:ascii="宋体" w:hAnsi="宋体" w:cs="宋体"/>
                <w:kern w:val="0"/>
                <w:sz w:val="24"/>
                <w:szCs w:val="24"/>
              </w:rPr>
            </w:pPr>
            <w:r>
              <w:rPr>
                <w:rFonts w:hint="eastAsia" w:ascii="宋体" w:hAnsi="宋体" w:cs="宋体"/>
                <w:kern w:val="0"/>
                <w:sz w:val="24"/>
                <w:szCs w:val="24"/>
              </w:rPr>
              <w:t>d = 1.2</w:t>
            </w:r>
            <m:oMath>
              <m:rad>
                <m:radPr>
                  <m:degHide m:val="1"/>
                  <m:ctrlPr>
                    <w:rPr>
                      <w:rFonts w:hint="eastAsia" w:ascii="Cambria Math" w:hAnsi="Cambria Math" w:cs="宋体"/>
                      <w:kern w:val="0"/>
                      <w:sz w:val="24"/>
                      <w:szCs w:val="24"/>
                    </w:rPr>
                  </m:ctrlPr>
                </m:radPr>
                <m:deg>
                  <m:ctrlPr>
                    <w:rPr>
                      <w:rFonts w:hint="eastAsia" w:ascii="Cambria Math" w:hAnsi="Cambria Math" w:cs="宋体"/>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kern w:val="0"/>
                      <w:sz w:val="24"/>
                      <w:szCs w:val="24"/>
                    </w:rPr>
                  </m:ctrlPr>
                </m:e>
              </m:rad>
            </m:oMath>
          </w:p>
        </w:tc>
        <w:tc>
          <w:tcPr>
            <w:tcW w:w="2641" w:type="dxa"/>
            <w:vAlign w:val="center"/>
          </w:tcPr>
          <w:p>
            <w:pPr>
              <w:spacing w:line="360" w:lineRule="auto"/>
              <w:jc w:val="center"/>
              <w:rPr>
                <w:rFonts w:ascii="宋体" w:hAnsi="宋体" w:cs="宋体"/>
                <w:kern w:val="0"/>
                <w:sz w:val="24"/>
                <w:szCs w:val="24"/>
              </w:rPr>
            </w:pPr>
            <w:r>
              <w:rPr>
                <w:rFonts w:hint="eastAsia" w:ascii="宋体" w:hAnsi="宋体" w:cs="宋体"/>
                <w:kern w:val="0"/>
                <w:sz w:val="24"/>
                <w:szCs w:val="24"/>
              </w:rPr>
              <w:t>800MHz - 2.5GHz</w:t>
            </w:r>
          </w:p>
          <w:p>
            <w:pPr>
              <w:spacing w:line="360" w:lineRule="auto"/>
              <w:jc w:val="center"/>
              <w:rPr>
                <w:rFonts w:ascii="宋体" w:hAnsi="宋体" w:cs="宋体"/>
                <w:kern w:val="0"/>
                <w:sz w:val="24"/>
                <w:szCs w:val="24"/>
              </w:rPr>
            </w:pPr>
            <w:r>
              <w:rPr>
                <w:rFonts w:hint="eastAsia" w:ascii="宋体" w:hAnsi="宋体" w:cs="宋体"/>
                <w:kern w:val="0"/>
                <w:sz w:val="24"/>
                <w:szCs w:val="24"/>
              </w:rPr>
              <w:t>d = 2.3</w:t>
            </w:r>
            <m:oMath>
              <m:rad>
                <m:radPr>
                  <m:degHide m:val="1"/>
                  <m:ctrlPr>
                    <w:rPr>
                      <w:rFonts w:hint="eastAsia" w:ascii="Cambria Math" w:hAnsi="Cambria Math" w:cs="宋体"/>
                      <w:kern w:val="0"/>
                      <w:sz w:val="24"/>
                      <w:szCs w:val="24"/>
                    </w:rPr>
                  </m:ctrlPr>
                </m:radPr>
                <m:deg>
                  <m:ctrlPr>
                    <w:rPr>
                      <w:rFonts w:hint="eastAsia" w:ascii="Cambria Math" w:hAnsi="Cambria Math" w:cs="宋体"/>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kern w:val="0"/>
                      <w:sz w:val="24"/>
                      <w:szCs w:val="24"/>
                    </w:rPr>
                  </m:ctrlPr>
                </m:e>
              </m:rad>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0.01</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0.12</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0.12</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0.1</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0.38</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0.38</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0.73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1</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1.2</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1.2</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10</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3.8</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3.8</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100</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12</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12</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vAlign w:val="center"/>
          </w:tcPr>
          <w:p>
            <w:pPr>
              <w:adjustRightInd w:val="0"/>
              <w:snapToGrid w:val="0"/>
              <w:spacing w:line="360" w:lineRule="auto"/>
              <w:rPr>
                <w:rFonts w:ascii="宋体" w:hAnsi="宋体" w:cs="宋体"/>
                <w:sz w:val="24"/>
                <w:szCs w:val="24"/>
              </w:rPr>
            </w:pPr>
          </w:p>
          <w:p>
            <w:pPr>
              <w:spacing w:line="360" w:lineRule="auto"/>
              <w:ind w:firstLine="480" w:firstLineChars="200"/>
              <w:rPr>
                <w:rFonts w:ascii="宋体" w:hAnsi="宋体" w:cs="宋体"/>
                <w:kern w:val="0"/>
                <w:sz w:val="24"/>
                <w:szCs w:val="24"/>
              </w:rPr>
            </w:pPr>
            <w:r>
              <w:rPr>
                <w:rFonts w:hint="eastAsia" w:ascii="宋体" w:hAnsi="宋体" w:cs="宋体"/>
                <w:sz w:val="24"/>
                <w:szCs w:val="24"/>
              </w:rPr>
              <w:t>对于上表未列出的发射机最大额定输出功率，推荐隔离距离d，以米（m）为单位，可用相应发射机频率栏中的公式来确定，这里</w:t>
            </w:r>
            <w:r>
              <w:rPr>
                <w:rFonts w:hint="eastAsia" w:ascii="宋体" w:hAnsi="宋体" w:cs="宋体"/>
                <w:kern w:val="0"/>
                <w:sz w:val="24"/>
                <w:szCs w:val="24"/>
              </w:rPr>
              <w:t>P是由发射机制造商提供的发射机最大额定输出功率。以瓦特（W）为单位。</w:t>
            </w:r>
          </w:p>
          <w:p>
            <w:pPr>
              <w:spacing w:line="360" w:lineRule="auto"/>
              <w:rPr>
                <w:rFonts w:ascii="宋体" w:hAnsi="宋体" w:cs="宋体"/>
                <w:kern w:val="0"/>
                <w:sz w:val="24"/>
                <w:szCs w:val="24"/>
              </w:rPr>
            </w:pPr>
            <w:r>
              <w:rPr>
                <w:rFonts w:hint="eastAsia" w:ascii="宋体" w:hAnsi="宋体" w:cs="宋体"/>
                <w:b/>
                <w:kern w:val="0"/>
                <w:sz w:val="24"/>
                <w:szCs w:val="24"/>
              </w:rPr>
              <w:t>注1：</w:t>
            </w:r>
            <w:r>
              <w:rPr>
                <w:rFonts w:hint="eastAsia" w:ascii="宋体" w:hAnsi="宋体" w:cs="宋体"/>
                <w:kern w:val="0"/>
                <w:sz w:val="24"/>
                <w:szCs w:val="24"/>
              </w:rPr>
              <w:t xml:space="preserve">在80MHz和800MHz频率点上，采用较高的频段的公式。 </w:t>
            </w:r>
          </w:p>
          <w:p>
            <w:pPr>
              <w:adjustRightInd w:val="0"/>
              <w:snapToGrid w:val="0"/>
              <w:spacing w:line="360" w:lineRule="auto"/>
              <w:rPr>
                <w:rFonts w:ascii="宋体" w:hAnsi="宋体" w:cs="宋体"/>
                <w:sz w:val="24"/>
                <w:szCs w:val="24"/>
              </w:rPr>
            </w:pPr>
            <w:r>
              <w:rPr>
                <w:rFonts w:hint="eastAsia" w:ascii="宋体" w:hAnsi="宋体" w:cs="宋体"/>
                <w:b/>
                <w:kern w:val="0"/>
                <w:sz w:val="24"/>
                <w:szCs w:val="24"/>
              </w:rPr>
              <w:t>注2：</w:t>
            </w:r>
            <w:r>
              <w:rPr>
                <w:rFonts w:hint="eastAsia" w:ascii="宋体" w:hAnsi="宋体" w:cs="宋体"/>
                <w:kern w:val="0"/>
                <w:sz w:val="24"/>
                <w:szCs w:val="24"/>
              </w:rPr>
              <w:t>这些指南可能不适合所有的情况，电磁传播受建筑物、物体及人体的吸收和反射的影响。</w:t>
            </w:r>
          </w:p>
        </w:tc>
      </w:tr>
    </w:tbl>
    <w:p>
      <w:pPr>
        <w:spacing w:line="360" w:lineRule="auto"/>
        <w:rPr>
          <w:rFonts w:ascii="宋体" w:hAnsi="宋体" w:cs="宋体"/>
        </w:rPr>
      </w:pPr>
    </w:p>
    <w:p>
      <w:pPr>
        <w:spacing w:line="360" w:lineRule="auto"/>
        <w:rPr>
          <w:rFonts w:ascii="宋体" w:hAnsi="宋体" w:cs="宋体"/>
          <w:sz w:val="24"/>
          <w:szCs w:val="24"/>
        </w:rPr>
      </w:pPr>
      <w:bookmarkStart w:id="233" w:name="_Toc6454"/>
      <w:bookmarkStart w:id="234" w:name="_Toc85836600"/>
      <w:bookmarkStart w:id="235" w:name="_Toc428262143"/>
      <w:bookmarkStart w:id="236" w:name="_Toc1083"/>
      <w:r>
        <w:rPr>
          <w:rFonts w:hint="eastAsia" w:ascii="宋体" w:hAnsi="宋体" w:cs="宋体"/>
          <w:sz w:val="24"/>
          <w:szCs w:val="24"/>
        </w:rPr>
        <w:br w:type="page"/>
      </w:r>
    </w:p>
    <w:p>
      <w:pPr>
        <w:pStyle w:val="3"/>
        <w:spacing w:line="360" w:lineRule="auto"/>
        <w:ind w:left="0" w:leftChars="0" w:right="210" w:firstLine="0" w:firstLineChars="0"/>
      </w:pPr>
      <w:bookmarkStart w:id="237" w:name="_Toc27930"/>
      <w:r>
        <w:rPr>
          <w:rFonts w:hint="eastAsia"/>
        </w:rPr>
        <w:t>附录B 设备主要安全特征</w:t>
      </w:r>
      <w:bookmarkEnd w:id="237"/>
    </w:p>
    <w:p>
      <w:pPr>
        <w:spacing w:line="360" w:lineRule="auto"/>
        <w:rPr>
          <w:rFonts w:ascii="宋体" w:hAnsi="宋体" w:cs="宋体"/>
          <w:b/>
          <w:bCs w:val="0"/>
          <w:sz w:val="24"/>
          <w:szCs w:val="24"/>
        </w:rPr>
      </w:pPr>
      <w:r>
        <w:rPr>
          <w:rFonts w:hint="eastAsia" w:ascii="宋体" w:hAnsi="宋体" w:cs="宋体"/>
          <w:b/>
          <w:bCs w:val="0"/>
          <w:sz w:val="24"/>
          <w:szCs w:val="24"/>
          <w:lang w:val="en-US" w:eastAsia="zh-CN"/>
        </w:rPr>
        <w:t>导航台车</w:t>
      </w:r>
      <w:r>
        <w:rPr>
          <w:rFonts w:hint="eastAsia" w:ascii="宋体" w:hAnsi="宋体" w:cs="宋体"/>
          <w:b/>
          <w:bCs w:val="0"/>
          <w:sz w:val="24"/>
          <w:szCs w:val="24"/>
        </w:rPr>
        <w:t>主要安全特征</w:t>
      </w:r>
    </w:p>
    <w:p>
      <w:pPr>
        <w:numPr>
          <w:ilvl w:val="0"/>
          <w:numId w:val="21"/>
        </w:numPr>
        <w:spacing w:line="360" w:lineRule="auto"/>
        <w:ind w:left="566" w:hanging="566" w:hangingChars="236"/>
        <w:rPr>
          <w:rFonts w:ascii="宋体" w:hAnsi="宋体" w:cs="宋体"/>
          <w:bCs/>
          <w:sz w:val="24"/>
          <w:szCs w:val="24"/>
        </w:rPr>
      </w:pPr>
      <w:r>
        <w:rPr>
          <w:rFonts w:hint="eastAsia" w:ascii="宋体" w:hAnsi="宋体" w:cs="宋体"/>
          <w:bCs/>
          <w:sz w:val="24"/>
          <w:szCs w:val="24"/>
        </w:rPr>
        <w:t>电击类型分类：Ⅰ类设备、</w:t>
      </w:r>
      <w:r>
        <w:rPr>
          <w:rFonts w:hint="eastAsia" w:ascii="宋体" w:hAnsi="宋体" w:cs="宋体"/>
          <w:kern w:val="0"/>
          <w:sz w:val="24"/>
          <w:szCs w:val="24"/>
        </w:rPr>
        <w:t>无应用部分</w:t>
      </w:r>
      <w:r>
        <w:rPr>
          <w:rFonts w:hint="eastAsia" w:ascii="宋体" w:hAnsi="宋体" w:cs="宋体"/>
          <w:bCs/>
          <w:sz w:val="24"/>
          <w:szCs w:val="24"/>
        </w:rPr>
        <w:t>。</w:t>
      </w:r>
    </w:p>
    <w:p>
      <w:pPr>
        <w:numPr>
          <w:ilvl w:val="0"/>
          <w:numId w:val="21"/>
        </w:numPr>
        <w:spacing w:line="360" w:lineRule="auto"/>
        <w:ind w:left="566" w:hanging="566" w:hangingChars="236"/>
        <w:rPr>
          <w:rFonts w:ascii="宋体" w:hAnsi="宋体" w:cs="宋体"/>
          <w:bCs/>
          <w:sz w:val="24"/>
          <w:szCs w:val="24"/>
        </w:rPr>
      </w:pPr>
      <w:r>
        <w:rPr>
          <w:rFonts w:hint="eastAsia" w:ascii="宋体" w:hAnsi="宋体" w:cs="宋体"/>
          <w:bCs/>
          <w:sz w:val="24"/>
          <w:szCs w:val="24"/>
        </w:rPr>
        <w:t>按对进液的防护程度分类：无。</w:t>
      </w:r>
    </w:p>
    <w:p>
      <w:pPr>
        <w:numPr>
          <w:ilvl w:val="0"/>
          <w:numId w:val="21"/>
        </w:numPr>
        <w:spacing w:line="360" w:lineRule="auto"/>
        <w:ind w:left="566" w:hanging="566" w:hangingChars="236"/>
        <w:rPr>
          <w:rFonts w:ascii="宋体" w:hAnsi="宋体" w:cs="宋体"/>
          <w:bCs/>
          <w:sz w:val="24"/>
          <w:szCs w:val="24"/>
        </w:rPr>
      </w:pPr>
      <w:r>
        <w:rPr>
          <w:rFonts w:hint="eastAsia" w:ascii="宋体" w:hAnsi="宋体" w:cs="宋体"/>
          <w:bCs/>
          <w:sz w:val="24"/>
          <w:szCs w:val="24"/>
        </w:rPr>
        <w:t>安全程度分类：非AP/APG型。</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4、运行模式分类：连续运行设备。</w:t>
      </w:r>
    </w:p>
    <w:p>
      <w:pPr>
        <w:spacing w:line="360" w:lineRule="auto"/>
        <w:ind w:left="684" w:hanging="684" w:hangingChars="285"/>
        <w:rPr>
          <w:rFonts w:ascii="宋体" w:hAnsi="宋体" w:cs="宋体"/>
          <w:bCs/>
          <w:sz w:val="24"/>
          <w:szCs w:val="24"/>
        </w:rPr>
      </w:pPr>
      <w:r>
        <w:rPr>
          <w:rFonts w:hint="eastAsia" w:ascii="宋体" w:hAnsi="宋体" w:cs="宋体"/>
          <w:bCs/>
          <w:sz w:val="24"/>
          <w:szCs w:val="24"/>
        </w:rPr>
        <w:t>5、额定电压和频率：</w:t>
      </w:r>
      <w:r>
        <w:rPr>
          <w:rFonts w:hint="eastAsia" w:ascii="宋体" w:hAnsi="宋体" w:cs="宋体"/>
          <w:sz w:val="24"/>
          <w:szCs w:val="24"/>
        </w:rPr>
        <w:t>220V～,50 Hz</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6、功率：</w:t>
      </w:r>
      <w:r>
        <w:rPr>
          <w:rFonts w:hint="eastAsia" w:ascii="宋体" w:hAnsi="宋体" w:cs="宋体"/>
          <w:sz w:val="24"/>
          <w:szCs w:val="24"/>
        </w:rPr>
        <w:t xml:space="preserve">500 </w:t>
      </w:r>
      <w:r>
        <w:rPr>
          <w:rFonts w:ascii="宋体" w:hAnsi="宋体" w:cs="宋体"/>
          <w:sz w:val="24"/>
          <w:szCs w:val="24"/>
        </w:rPr>
        <w:t>VA</w:t>
      </w:r>
      <w:r>
        <w:rPr>
          <w:rFonts w:hint="eastAsia" w:ascii="宋体" w:hAnsi="宋体" w:cs="宋体"/>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7、</w:t>
      </w:r>
      <w:r>
        <w:rPr>
          <w:rFonts w:hint="eastAsia" w:ascii="宋体" w:hAnsi="宋体" w:cs="宋体"/>
          <w:kern w:val="0"/>
          <w:sz w:val="24"/>
          <w:szCs w:val="24"/>
        </w:rPr>
        <w:t>设备是否具有对除颤放电效应防护的应用部分：无</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8、</w:t>
      </w:r>
      <w:r>
        <w:rPr>
          <w:rFonts w:hint="eastAsia" w:ascii="宋体" w:hAnsi="宋体" w:cs="宋体"/>
          <w:kern w:val="0"/>
          <w:sz w:val="24"/>
          <w:szCs w:val="24"/>
        </w:rPr>
        <w:t>设备是否具有信号输出或输入部分：有</w:t>
      </w:r>
      <w:r>
        <w:rPr>
          <w:rFonts w:hint="eastAsia" w:ascii="宋体" w:hAnsi="宋体" w:cs="宋体"/>
          <w:bCs/>
          <w:sz w:val="24"/>
          <w:szCs w:val="24"/>
        </w:rPr>
        <w:t>。</w:t>
      </w:r>
    </w:p>
    <w:p>
      <w:pPr>
        <w:spacing w:line="360" w:lineRule="auto"/>
        <w:ind w:left="566" w:hanging="566" w:hangingChars="236"/>
        <w:rPr>
          <w:rFonts w:ascii="宋体" w:hAnsi="宋体" w:cs="宋体"/>
          <w:sz w:val="24"/>
          <w:szCs w:val="24"/>
        </w:rPr>
      </w:pPr>
      <w:r>
        <w:rPr>
          <w:rFonts w:hint="eastAsia" w:ascii="宋体" w:hAnsi="宋体" w:cs="宋体"/>
          <w:bCs/>
          <w:sz w:val="24"/>
          <w:szCs w:val="24"/>
        </w:rPr>
        <w:t>9、永</w:t>
      </w:r>
      <w:r>
        <w:rPr>
          <w:rFonts w:hint="eastAsia" w:ascii="宋体" w:hAnsi="宋体" w:cs="宋体"/>
          <w:kern w:val="0"/>
          <w:sz w:val="24"/>
          <w:szCs w:val="24"/>
        </w:rPr>
        <w:t>久性安装设备或非永久性安装设备：非永久性安装设备</w:t>
      </w:r>
      <w:r>
        <w:rPr>
          <w:rFonts w:hint="eastAsia" w:ascii="宋体" w:hAnsi="宋体" w:cs="宋体"/>
          <w:bCs/>
          <w:sz w:val="24"/>
          <w:szCs w:val="24"/>
        </w:rPr>
        <w:t>。</w:t>
      </w:r>
    </w:p>
    <w:p>
      <w:pPr>
        <w:rPr>
          <w:rFonts w:ascii="宋体" w:hAnsi="宋体" w:cs="宋体"/>
          <w:b/>
          <w:bCs/>
          <w:sz w:val="24"/>
          <w:szCs w:val="24"/>
        </w:rPr>
      </w:pPr>
      <w:r>
        <w:rPr>
          <w:rFonts w:hint="eastAsia" w:ascii="宋体" w:hAnsi="宋体" w:cs="宋体"/>
          <w:b/>
          <w:bCs/>
          <w:sz w:val="24"/>
          <w:szCs w:val="24"/>
          <w:lang w:val="en-US" w:eastAsia="zh-CN"/>
        </w:rPr>
        <w:t>执行台车</w:t>
      </w:r>
      <w:r>
        <w:rPr>
          <w:rFonts w:hint="eastAsia" w:ascii="宋体" w:hAnsi="宋体" w:cs="宋体"/>
          <w:b/>
          <w:bCs/>
          <w:sz w:val="24"/>
          <w:szCs w:val="24"/>
        </w:rPr>
        <w:t>主要安全特征</w:t>
      </w:r>
    </w:p>
    <w:p>
      <w:pPr>
        <w:numPr>
          <w:ilvl w:val="0"/>
          <w:numId w:val="22"/>
        </w:numPr>
        <w:spacing w:line="360" w:lineRule="auto"/>
        <w:ind w:left="566" w:hanging="566" w:hangingChars="236"/>
        <w:rPr>
          <w:rFonts w:ascii="宋体" w:hAnsi="宋体" w:cs="宋体"/>
          <w:bCs/>
          <w:sz w:val="24"/>
          <w:szCs w:val="24"/>
        </w:rPr>
      </w:pPr>
      <w:r>
        <w:rPr>
          <w:rFonts w:hint="eastAsia" w:ascii="宋体" w:hAnsi="宋体" w:cs="宋体"/>
          <w:bCs/>
          <w:sz w:val="24"/>
          <w:szCs w:val="24"/>
        </w:rPr>
        <w:t>电击类型分类：Ⅰ类设备、</w:t>
      </w:r>
      <w:r>
        <w:rPr>
          <w:rFonts w:hint="eastAsia" w:ascii="宋体" w:hAnsi="宋体" w:cs="宋体"/>
          <w:kern w:val="0"/>
          <w:sz w:val="24"/>
          <w:szCs w:val="24"/>
          <w:lang w:val="en-US" w:eastAsia="zh-CN"/>
        </w:rPr>
        <w:t>BF</w:t>
      </w:r>
      <w:r>
        <w:rPr>
          <w:rFonts w:hint="eastAsia" w:ascii="宋体" w:hAnsi="宋体" w:cs="宋体"/>
          <w:kern w:val="0"/>
          <w:sz w:val="24"/>
          <w:szCs w:val="24"/>
        </w:rPr>
        <w:t>应用部分</w:t>
      </w:r>
      <w:r>
        <w:rPr>
          <w:rFonts w:hint="eastAsia" w:ascii="宋体" w:hAnsi="宋体" w:cs="宋体"/>
          <w:bCs/>
          <w:sz w:val="24"/>
          <w:szCs w:val="24"/>
        </w:rPr>
        <w:t>。</w:t>
      </w:r>
    </w:p>
    <w:p>
      <w:pPr>
        <w:numPr>
          <w:ilvl w:val="0"/>
          <w:numId w:val="22"/>
        </w:numPr>
        <w:spacing w:line="360" w:lineRule="auto"/>
        <w:ind w:left="566" w:hanging="566" w:hangingChars="236"/>
        <w:rPr>
          <w:rFonts w:ascii="宋体" w:hAnsi="宋体" w:cs="宋体"/>
          <w:bCs/>
          <w:sz w:val="24"/>
          <w:szCs w:val="24"/>
        </w:rPr>
      </w:pPr>
      <w:r>
        <w:rPr>
          <w:rFonts w:hint="eastAsia" w:ascii="宋体" w:hAnsi="宋体" w:cs="宋体"/>
          <w:bCs/>
          <w:sz w:val="24"/>
          <w:szCs w:val="24"/>
        </w:rPr>
        <w:t>按对进液的防护程度分类：脚踏开关IPX8。</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3、安全程度分类：非AP/APG型。</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4、运行模式分类：连续运行设备。</w:t>
      </w:r>
    </w:p>
    <w:p>
      <w:pPr>
        <w:spacing w:line="360" w:lineRule="auto"/>
        <w:ind w:left="684" w:hanging="684" w:hangingChars="285"/>
        <w:rPr>
          <w:rFonts w:ascii="宋体" w:hAnsi="宋体" w:cs="宋体"/>
          <w:bCs/>
          <w:sz w:val="24"/>
          <w:szCs w:val="24"/>
        </w:rPr>
      </w:pPr>
      <w:r>
        <w:rPr>
          <w:rFonts w:hint="eastAsia" w:ascii="宋体" w:hAnsi="宋体" w:cs="宋体"/>
          <w:bCs/>
          <w:sz w:val="24"/>
          <w:szCs w:val="24"/>
        </w:rPr>
        <w:t>5、额定电压和频率：</w:t>
      </w:r>
      <w:r>
        <w:rPr>
          <w:rFonts w:hint="eastAsia" w:ascii="宋体" w:hAnsi="宋体" w:cs="宋体"/>
          <w:sz w:val="24"/>
          <w:szCs w:val="24"/>
        </w:rPr>
        <w:t>220V～,50 Hz</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6、功率：</w:t>
      </w:r>
      <w:r>
        <w:rPr>
          <w:rFonts w:hint="eastAsia" w:ascii="宋体" w:hAnsi="宋体" w:cs="宋体"/>
          <w:bCs/>
          <w:sz w:val="24"/>
          <w:szCs w:val="24"/>
          <w:lang w:val="en-US" w:eastAsia="zh-CN"/>
        </w:rPr>
        <w:t>10</w:t>
      </w:r>
      <w:r>
        <w:rPr>
          <w:rFonts w:hint="eastAsia" w:ascii="宋体" w:hAnsi="宋体" w:cs="宋体"/>
          <w:sz w:val="24"/>
          <w:szCs w:val="24"/>
        </w:rPr>
        <w:t xml:space="preserve">00 </w:t>
      </w:r>
      <w:r>
        <w:rPr>
          <w:rFonts w:ascii="宋体" w:hAnsi="宋体" w:cs="宋体"/>
          <w:sz w:val="24"/>
          <w:szCs w:val="24"/>
        </w:rPr>
        <w:t>VA</w:t>
      </w:r>
      <w:r>
        <w:rPr>
          <w:rFonts w:hint="eastAsia" w:ascii="宋体" w:hAnsi="宋体" w:cs="宋体"/>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7、</w:t>
      </w:r>
      <w:r>
        <w:rPr>
          <w:rFonts w:hint="eastAsia" w:ascii="宋体" w:hAnsi="宋体" w:cs="宋体"/>
          <w:kern w:val="0"/>
          <w:sz w:val="24"/>
          <w:szCs w:val="24"/>
        </w:rPr>
        <w:t>设备是否具有对除颤放电效应防护的应用部分：无</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8、</w:t>
      </w:r>
      <w:r>
        <w:rPr>
          <w:rFonts w:hint="eastAsia" w:ascii="宋体" w:hAnsi="宋体" w:cs="宋体"/>
          <w:kern w:val="0"/>
          <w:sz w:val="24"/>
          <w:szCs w:val="24"/>
        </w:rPr>
        <w:t>设备是否具有信号输出或输入部分：有</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9、永</w:t>
      </w:r>
      <w:r>
        <w:rPr>
          <w:rFonts w:hint="eastAsia" w:ascii="宋体" w:hAnsi="宋体" w:cs="宋体"/>
          <w:kern w:val="0"/>
          <w:sz w:val="24"/>
          <w:szCs w:val="24"/>
        </w:rPr>
        <w:t>久性安装设备或非永久性安装设备：非永久性安装设备</w:t>
      </w:r>
      <w:r>
        <w:rPr>
          <w:rFonts w:hint="eastAsia" w:ascii="宋体" w:hAnsi="宋体" w:cs="宋体"/>
          <w:bCs/>
          <w:sz w:val="24"/>
          <w:szCs w:val="24"/>
        </w:rPr>
        <w:t>。</w:t>
      </w:r>
    </w:p>
    <w:p>
      <w:pPr>
        <w:spacing w:line="360" w:lineRule="auto"/>
        <w:rPr>
          <w:rFonts w:ascii="宋体" w:hAnsi="宋体" w:cs="宋体"/>
          <w:b/>
          <w:bCs w:val="0"/>
          <w:sz w:val="24"/>
          <w:szCs w:val="24"/>
        </w:rPr>
      </w:pPr>
      <w:r>
        <w:rPr>
          <w:rFonts w:hint="eastAsia" w:ascii="宋体" w:hAnsi="宋体" w:cs="宋体"/>
          <w:b/>
          <w:bCs w:val="0"/>
          <w:sz w:val="24"/>
          <w:szCs w:val="24"/>
          <w:lang w:val="en-US" w:eastAsia="zh-CN"/>
        </w:rPr>
        <w:t>操作台车（选配）</w:t>
      </w:r>
      <w:r>
        <w:rPr>
          <w:rFonts w:hint="eastAsia" w:ascii="宋体" w:hAnsi="宋体" w:cs="宋体"/>
          <w:b/>
          <w:bCs w:val="0"/>
          <w:sz w:val="24"/>
          <w:szCs w:val="24"/>
        </w:rPr>
        <w:t>主要安全特征</w:t>
      </w:r>
    </w:p>
    <w:p>
      <w:pPr>
        <w:numPr>
          <w:ilvl w:val="0"/>
          <w:numId w:val="23"/>
        </w:numPr>
        <w:spacing w:line="360" w:lineRule="auto"/>
        <w:ind w:left="566" w:hanging="566" w:hangingChars="236"/>
        <w:rPr>
          <w:rFonts w:ascii="宋体" w:hAnsi="宋体" w:cs="宋体"/>
          <w:bCs/>
          <w:sz w:val="24"/>
          <w:szCs w:val="24"/>
        </w:rPr>
      </w:pPr>
      <w:r>
        <w:rPr>
          <w:rFonts w:hint="eastAsia" w:ascii="宋体" w:hAnsi="宋体" w:cs="宋体"/>
          <w:bCs/>
          <w:sz w:val="24"/>
          <w:szCs w:val="24"/>
        </w:rPr>
        <w:t>电击类型分类：Ⅰ类设备、</w:t>
      </w:r>
      <w:r>
        <w:rPr>
          <w:rFonts w:hint="eastAsia" w:ascii="宋体" w:hAnsi="宋体" w:cs="宋体"/>
          <w:kern w:val="0"/>
          <w:sz w:val="24"/>
          <w:szCs w:val="24"/>
        </w:rPr>
        <w:t>无应用部分</w:t>
      </w:r>
      <w:r>
        <w:rPr>
          <w:rFonts w:hint="eastAsia" w:ascii="宋体" w:hAnsi="宋体" w:cs="宋体"/>
          <w:bCs/>
          <w:sz w:val="24"/>
          <w:szCs w:val="24"/>
        </w:rPr>
        <w:t>。</w:t>
      </w:r>
    </w:p>
    <w:p>
      <w:pPr>
        <w:numPr>
          <w:ilvl w:val="0"/>
          <w:numId w:val="23"/>
        </w:numPr>
        <w:spacing w:line="360" w:lineRule="auto"/>
        <w:ind w:left="566" w:hanging="566" w:hangingChars="236"/>
        <w:rPr>
          <w:rFonts w:ascii="宋体" w:hAnsi="宋体" w:cs="宋体"/>
          <w:bCs/>
          <w:sz w:val="24"/>
          <w:szCs w:val="24"/>
        </w:rPr>
      </w:pPr>
      <w:r>
        <w:rPr>
          <w:rFonts w:hint="eastAsia" w:ascii="宋体" w:hAnsi="宋体" w:cs="宋体"/>
          <w:bCs/>
          <w:sz w:val="24"/>
          <w:szCs w:val="24"/>
        </w:rPr>
        <w:t>按对进液的防护程度分类：无。</w:t>
      </w:r>
    </w:p>
    <w:p>
      <w:pPr>
        <w:numPr>
          <w:ilvl w:val="0"/>
          <w:numId w:val="23"/>
        </w:numPr>
        <w:spacing w:line="360" w:lineRule="auto"/>
        <w:ind w:left="566" w:hanging="566" w:hangingChars="236"/>
        <w:rPr>
          <w:rFonts w:ascii="宋体" w:hAnsi="宋体" w:cs="宋体"/>
          <w:bCs/>
          <w:sz w:val="24"/>
          <w:szCs w:val="24"/>
        </w:rPr>
      </w:pPr>
      <w:r>
        <w:rPr>
          <w:rFonts w:hint="eastAsia" w:ascii="宋体" w:hAnsi="宋体" w:cs="宋体"/>
          <w:bCs/>
          <w:sz w:val="24"/>
          <w:szCs w:val="24"/>
        </w:rPr>
        <w:t>安全程度分类：非AP/APG型。</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4、运行模式分类：连续运行设备。</w:t>
      </w:r>
    </w:p>
    <w:p>
      <w:pPr>
        <w:spacing w:line="360" w:lineRule="auto"/>
        <w:ind w:left="684" w:hanging="684" w:hangingChars="285"/>
        <w:rPr>
          <w:rFonts w:ascii="宋体" w:hAnsi="宋体" w:cs="宋体"/>
          <w:bCs/>
          <w:sz w:val="24"/>
          <w:szCs w:val="24"/>
        </w:rPr>
      </w:pPr>
      <w:r>
        <w:rPr>
          <w:rFonts w:hint="eastAsia" w:ascii="宋体" w:hAnsi="宋体" w:cs="宋体"/>
          <w:bCs/>
          <w:sz w:val="24"/>
          <w:szCs w:val="24"/>
        </w:rPr>
        <w:t>5、额定电压和频率：</w:t>
      </w:r>
      <w:r>
        <w:rPr>
          <w:rFonts w:hint="eastAsia" w:ascii="宋体" w:hAnsi="宋体" w:cs="宋体"/>
          <w:sz w:val="24"/>
          <w:szCs w:val="24"/>
        </w:rPr>
        <w:t>220V～,50 Hz</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6、功率：</w:t>
      </w:r>
      <w:r>
        <w:rPr>
          <w:rFonts w:hint="eastAsia" w:ascii="宋体" w:hAnsi="宋体" w:cs="宋体"/>
          <w:sz w:val="24"/>
          <w:szCs w:val="24"/>
        </w:rPr>
        <w:t xml:space="preserve">500 </w:t>
      </w:r>
      <w:r>
        <w:rPr>
          <w:rFonts w:ascii="宋体" w:hAnsi="宋体" w:cs="宋体"/>
          <w:sz w:val="24"/>
          <w:szCs w:val="24"/>
        </w:rPr>
        <w:t>VA</w:t>
      </w:r>
      <w:r>
        <w:rPr>
          <w:rFonts w:hint="eastAsia" w:ascii="宋体" w:hAnsi="宋体" w:cs="宋体"/>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7、</w:t>
      </w:r>
      <w:r>
        <w:rPr>
          <w:rFonts w:hint="eastAsia" w:ascii="宋体" w:hAnsi="宋体" w:cs="宋体"/>
          <w:kern w:val="0"/>
          <w:sz w:val="24"/>
          <w:szCs w:val="24"/>
        </w:rPr>
        <w:t>设备是否具有对除颤放电效应防护的应用部分：无</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8、</w:t>
      </w:r>
      <w:r>
        <w:rPr>
          <w:rFonts w:hint="eastAsia" w:ascii="宋体" w:hAnsi="宋体" w:cs="宋体"/>
          <w:kern w:val="0"/>
          <w:sz w:val="24"/>
          <w:szCs w:val="24"/>
        </w:rPr>
        <w:t>设备是否具有信号输出或输入部分：有</w:t>
      </w:r>
      <w:r>
        <w:rPr>
          <w:rFonts w:hint="eastAsia" w:ascii="宋体" w:hAnsi="宋体" w:cs="宋体"/>
          <w:bCs/>
          <w:sz w:val="24"/>
          <w:szCs w:val="24"/>
        </w:rPr>
        <w:t>。</w:t>
      </w:r>
    </w:p>
    <w:p>
      <w:pPr>
        <w:spacing w:line="360" w:lineRule="auto"/>
        <w:ind w:left="566" w:hanging="566" w:hangingChars="236"/>
        <w:rPr>
          <w:rFonts w:hint="eastAsia" w:ascii="宋体" w:hAnsi="宋体" w:cs="宋体"/>
          <w:b/>
          <w:bCs/>
          <w:sz w:val="24"/>
          <w:szCs w:val="24"/>
          <w:lang w:val="en-US" w:eastAsia="zh-CN"/>
        </w:rPr>
      </w:pPr>
      <w:r>
        <w:rPr>
          <w:rFonts w:hint="eastAsia" w:ascii="宋体" w:hAnsi="宋体" w:cs="宋体"/>
          <w:bCs/>
          <w:sz w:val="24"/>
          <w:szCs w:val="24"/>
        </w:rPr>
        <w:t>9、永</w:t>
      </w:r>
      <w:r>
        <w:rPr>
          <w:rFonts w:hint="eastAsia" w:ascii="宋体" w:hAnsi="宋体" w:cs="宋体"/>
          <w:kern w:val="0"/>
          <w:sz w:val="24"/>
          <w:szCs w:val="24"/>
        </w:rPr>
        <w:t>久性安装设备或非永久性安装设备：非永久性安装设备</w:t>
      </w:r>
      <w:r>
        <w:rPr>
          <w:rFonts w:hint="eastAsia" w:ascii="宋体" w:hAnsi="宋体" w:cs="宋体"/>
          <w:bCs/>
          <w:sz w:val="24"/>
          <w:szCs w:val="24"/>
        </w:rPr>
        <w:t>。</w:t>
      </w:r>
    </w:p>
    <w:p>
      <w:pPr>
        <w:rPr>
          <w:rFonts w:ascii="宋体" w:hAnsi="宋体" w:cs="宋体"/>
          <w:b/>
          <w:bCs/>
          <w:sz w:val="24"/>
          <w:szCs w:val="24"/>
        </w:rPr>
      </w:pPr>
      <w:r>
        <w:rPr>
          <w:rFonts w:hint="eastAsia" w:ascii="宋体" w:hAnsi="宋体" w:cs="宋体"/>
          <w:b/>
          <w:bCs/>
          <w:sz w:val="24"/>
          <w:szCs w:val="24"/>
          <w:lang w:val="en-US" w:eastAsia="zh-CN"/>
        </w:rPr>
        <w:t>骨科动力手术设备</w:t>
      </w:r>
      <w:r>
        <w:rPr>
          <w:rFonts w:hint="eastAsia" w:ascii="宋体" w:hAnsi="宋体" w:cs="宋体"/>
          <w:b/>
          <w:bCs/>
          <w:sz w:val="24"/>
          <w:szCs w:val="24"/>
        </w:rPr>
        <w:t>主要安全特征</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1、</w:t>
      </w:r>
      <w:r>
        <w:rPr>
          <w:rFonts w:hint="eastAsia" w:ascii="宋体" w:hAnsi="宋体" w:cs="宋体"/>
          <w:bCs/>
          <w:sz w:val="24"/>
          <w:szCs w:val="24"/>
        </w:rPr>
        <w:t>按防电击类型分类：</w:t>
      </w:r>
      <w:r>
        <w:rPr>
          <w:rFonts w:hint="eastAsia" w:ascii="宋体" w:hAnsi="宋体" w:cs="宋体"/>
          <w:bCs/>
          <w:sz w:val="24"/>
          <w:szCs w:val="24"/>
          <w:lang w:val="en-US" w:eastAsia="zh-CN"/>
        </w:rPr>
        <w:t>II</w:t>
      </w:r>
      <w:r>
        <w:rPr>
          <w:rFonts w:hint="eastAsia" w:ascii="宋体" w:hAnsi="宋体" w:cs="宋体"/>
          <w:bCs/>
          <w:sz w:val="24"/>
          <w:szCs w:val="24"/>
        </w:rPr>
        <w:t>类设备。</w:t>
      </w:r>
    </w:p>
    <w:p>
      <w:pPr>
        <w:spacing w:line="360" w:lineRule="auto"/>
        <w:ind w:left="566" w:hanging="566" w:hangingChars="236"/>
        <w:rPr>
          <w:rFonts w:hint="eastAsia" w:ascii="宋体" w:hAnsi="宋体" w:cs="宋体"/>
          <w:kern w:val="0"/>
          <w:sz w:val="24"/>
          <w:szCs w:val="24"/>
        </w:rPr>
      </w:pPr>
      <w:r>
        <w:rPr>
          <w:rFonts w:hint="eastAsia" w:ascii="宋体" w:hAnsi="宋体" w:cs="宋体"/>
          <w:kern w:val="0"/>
          <w:sz w:val="24"/>
          <w:szCs w:val="24"/>
          <w:lang w:val="en-US" w:eastAsia="zh-CN"/>
        </w:rPr>
        <w:t>2、</w:t>
      </w:r>
      <w:r>
        <w:rPr>
          <w:rFonts w:hint="eastAsia" w:ascii="宋体" w:hAnsi="宋体" w:cs="宋体"/>
          <w:kern w:val="0"/>
          <w:sz w:val="24"/>
          <w:szCs w:val="24"/>
        </w:rPr>
        <w:t>按防电击程度分类：</w:t>
      </w:r>
      <w:r>
        <w:rPr>
          <w:rFonts w:hint="eastAsia" w:ascii="宋体" w:hAnsi="宋体" w:cs="宋体"/>
          <w:bCs/>
          <w:sz w:val="24"/>
          <w:szCs w:val="24"/>
          <w:lang w:val="en-US" w:eastAsia="zh-CN"/>
        </w:rPr>
        <w:t>无应用部分</w:t>
      </w:r>
      <w:r>
        <w:rPr>
          <w:rFonts w:hint="eastAsia" w:ascii="宋体" w:hAnsi="宋体" w:cs="宋体"/>
          <w:kern w:val="0"/>
          <w:sz w:val="24"/>
          <w:szCs w:val="24"/>
        </w:rPr>
        <w:t>。</w:t>
      </w:r>
    </w:p>
    <w:p>
      <w:pPr>
        <w:spacing w:line="360" w:lineRule="auto"/>
        <w:ind w:left="566" w:hanging="566" w:hangingChars="236"/>
        <w:rPr>
          <w:rFonts w:hint="eastAsia" w:ascii="宋体" w:hAnsi="宋体" w:cs="宋体"/>
          <w:kern w:val="0"/>
          <w:sz w:val="24"/>
          <w:szCs w:val="24"/>
          <w:lang w:val="en-US" w:eastAsia="zh-CN"/>
        </w:rPr>
      </w:pPr>
      <w:r>
        <w:rPr>
          <w:rFonts w:hint="eastAsia" w:ascii="宋体" w:hAnsi="宋体" w:cs="宋体"/>
          <w:kern w:val="0"/>
          <w:sz w:val="24"/>
          <w:szCs w:val="24"/>
          <w:lang w:val="en-US" w:eastAsia="zh-CN"/>
        </w:rPr>
        <w:t>3、安全程度分类：非AP/APG型。</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4、</w:t>
      </w:r>
      <w:r>
        <w:rPr>
          <w:rFonts w:hint="eastAsia" w:ascii="宋体" w:hAnsi="宋体" w:cs="宋体"/>
          <w:bCs/>
          <w:sz w:val="24"/>
          <w:szCs w:val="24"/>
        </w:rPr>
        <w:t>按对进液的防护程度分类：不适用。</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5、</w:t>
      </w:r>
      <w:r>
        <w:rPr>
          <w:rFonts w:hint="eastAsia" w:ascii="宋体" w:hAnsi="宋体" w:cs="宋体"/>
          <w:bCs/>
          <w:sz w:val="24"/>
          <w:szCs w:val="24"/>
        </w:rPr>
        <w:t>按运行模式分类：连续运行设备。</w:t>
      </w:r>
    </w:p>
    <w:p>
      <w:pPr>
        <w:spacing w:line="360" w:lineRule="auto"/>
        <w:ind w:left="684" w:hanging="684" w:hangingChars="285"/>
        <w:rPr>
          <w:rFonts w:hint="eastAsia" w:eastAsia="宋体"/>
          <w:lang w:val="en-US" w:eastAsia="zh-CN"/>
        </w:rPr>
      </w:pPr>
      <w:r>
        <w:rPr>
          <w:rFonts w:hint="eastAsia" w:ascii="宋体" w:hAnsi="宋体" w:cs="宋体"/>
          <w:bCs/>
          <w:sz w:val="24"/>
          <w:szCs w:val="24"/>
          <w:lang w:val="en-US" w:eastAsia="zh-CN"/>
        </w:rPr>
        <w:t>6、</w:t>
      </w:r>
      <w:r>
        <w:rPr>
          <w:rFonts w:hint="eastAsia" w:ascii="宋体" w:hAnsi="宋体" w:cs="宋体"/>
          <w:bCs/>
          <w:sz w:val="24"/>
          <w:szCs w:val="24"/>
        </w:rPr>
        <w:t xml:space="preserve">额定电压：DC </w:t>
      </w:r>
      <w:r>
        <w:rPr>
          <w:rFonts w:hint="eastAsia" w:ascii="宋体" w:hAnsi="宋体" w:cs="宋体"/>
          <w:bCs/>
          <w:sz w:val="24"/>
          <w:szCs w:val="24"/>
          <w:lang w:val="en-US" w:eastAsia="zh-CN"/>
        </w:rPr>
        <w:t>12</w:t>
      </w:r>
      <w:r>
        <w:rPr>
          <w:rFonts w:hint="eastAsia" w:ascii="宋体" w:hAnsi="宋体" w:cs="宋体"/>
          <w:bCs/>
          <w:sz w:val="24"/>
          <w:szCs w:val="24"/>
        </w:rPr>
        <w:t>V。</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7、</w:t>
      </w:r>
      <w:r>
        <w:rPr>
          <w:rFonts w:hint="eastAsia" w:ascii="宋体" w:hAnsi="宋体" w:cs="宋体"/>
          <w:kern w:val="0"/>
          <w:sz w:val="24"/>
          <w:szCs w:val="24"/>
        </w:rPr>
        <w:t>设备是否具有对除颤放电效应防护的应用部分：无</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8、</w:t>
      </w:r>
      <w:r>
        <w:rPr>
          <w:rFonts w:hint="eastAsia" w:ascii="宋体" w:hAnsi="宋体" w:cs="宋体"/>
          <w:kern w:val="0"/>
          <w:sz w:val="24"/>
          <w:szCs w:val="24"/>
        </w:rPr>
        <w:t>设备是否具有信号输出或输入部分：无</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9、</w:t>
      </w:r>
      <w:r>
        <w:rPr>
          <w:rFonts w:hint="eastAsia" w:ascii="宋体" w:hAnsi="宋体" w:cs="宋体"/>
          <w:kern w:val="0"/>
          <w:sz w:val="24"/>
          <w:szCs w:val="24"/>
        </w:rPr>
        <w:t>久性安装设备或非永久性安装设备：非永久性安装设备</w:t>
      </w:r>
      <w:r>
        <w:rPr>
          <w:rFonts w:hint="eastAsia" w:ascii="宋体" w:hAnsi="宋体" w:cs="宋体"/>
          <w:bCs/>
          <w:sz w:val="24"/>
          <w:szCs w:val="24"/>
        </w:rPr>
        <w:t>。</w:t>
      </w:r>
    </w:p>
    <w:p>
      <w:r>
        <w:rPr>
          <w:rFonts w:hint="eastAsia" w:ascii="宋体" w:hAnsi="宋体" w:cs="宋体"/>
          <w:bCs/>
          <w:sz w:val="24"/>
          <w:szCs w:val="24"/>
        </w:rPr>
        <w:br w:type="page"/>
      </w:r>
    </w:p>
    <w:p>
      <w:pPr>
        <w:pStyle w:val="3"/>
        <w:snapToGrid w:val="0"/>
        <w:spacing w:line="360" w:lineRule="auto"/>
        <w:ind w:left="-21" w:leftChars="-67" w:right="210" w:hanging="120" w:hangingChars="50"/>
        <w:rPr>
          <w:rFonts w:ascii="宋体" w:hAnsi="宋体" w:cs="宋体"/>
          <w:sz w:val="24"/>
          <w:szCs w:val="24"/>
        </w:rPr>
      </w:pPr>
      <w:bookmarkStart w:id="238" w:name="_Toc18150"/>
      <w:r>
        <w:rPr>
          <w:rFonts w:hint="eastAsia" w:ascii="宋体" w:hAnsi="宋体" w:cs="宋体"/>
          <w:sz w:val="24"/>
          <w:szCs w:val="24"/>
        </w:rPr>
        <w:t>厂家信息</w:t>
      </w:r>
      <w:bookmarkEnd w:id="233"/>
      <w:bookmarkEnd w:id="234"/>
      <w:bookmarkEnd w:id="235"/>
      <w:bookmarkEnd w:id="236"/>
      <w:bookmarkEnd w:id="238"/>
    </w:p>
    <w:p>
      <w:pPr>
        <w:adjustRightInd w:val="0"/>
        <w:snapToGrid w:val="0"/>
        <w:spacing w:line="360" w:lineRule="auto"/>
        <w:rPr>
          <w:rFonts w:ascii="宋体" w:hAnsi="宋体" w:cs="宋体"/>
          <w:sz w:val="24"/>
          <w:szCs w:val="24"/>
        </w:rPr>
      </w:pPr>
      <w:r>
        <w:rPr>
          <w:rFonts w:hint="eastAsia" w:ascii="宋体" w:hAnsi="宋体" w:cs="宋体"/>
          <w:sz w:val="24"/>
          <w:szCs w:val="24"/>
        </w:rPr>
        <w:t>产品注册证编号：</w:t>
      </w:r>
    </w:p>
    <w:p>
      <w:pPr>
        <w:adjustRightInd w:val="0"/>
        <w:snapToGrid w:val="0"/>
        <w:spacing w:line="360" w:lineRule="auto"/>
        <w:rPr>
          <w:rFonts w:ascii="宋体" w:hAnsi="宋体" w:cs="宋体"/>
          <w:sz w:val="24"/>
          <w:szCs w:val="24"/>
        </w:rPr>
      </w:pPr>
      <w:r>
        <w:rPr>
          <w:rFonts w:hint="eastAsia" w:ascii="宋体" w:hAnsi="宋体" w:cs="宋体"/>
          <w:sz w:val="24"/>
          <w:szCs w:val="24"/>
        </w:rPr>
        <w:t>产品技术要求编号：</w:t>
      </w:r>
    </w:p>
    <w:p>
      <w:pPr>
        <w:adjustRightInd w:val="0"/>
        <w:snapToGrid w:val="0"/>
        <w:spacing w:line="360" w:lineRule="auto"/>
        <w:rPr>
          <w:rFonts w:ascii="宋体" w:hAnsi="宋体" w:cs="宋体"/>
          <w:sz w:val="24"/>
          <w:szCs w:val="24"/>
        </w:rPr>
      </w:pPr>
      <w:r>
        <w:rPr>
          <w:rFonts w:hint="eastAsia" w:ascii="宋体" w:hAnsi="宋体" w:cs="宋体"/>
          <w:sz w:val="24"/>
          <w:szCs w:val="24"/>
        </w:rPr>
        <w:t>生产许可证号：</w:t>
      </w:r>
    </w:p>
    <w:p>
      <w:pPr>
        <w:pStyle w:val="51"/>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rPr>
        <w:t xml:space="preserve">注册人/生产企业名称：杭州三坛医疗科技有限公司 </w:t>
      </w:r>
    </w:p>
    <w:p>
      <w:pPr>
        <w:pStyle w:val="51"/>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rPr>
        <w:t>注册人/生产企业住所：浙江省杭州市西湖区三墩镇西园九路8号3幢E座7楼701室</w:t>
      </w:r>
    </w:p>
    <w:p>
      <w:pPr>
        <w:adjustRightInd w:val="0"/>
        <w:snapToGrid w:val="0"/>
        <w:spacing w:line="360" w:lineRule="auto"/>
        <w:rPr>
          <w:rFonts w:ascii="宋体" w:hAnsi="宋体" w:cs="宋体"/>
          <w:sz w:val="24"/>
          <w:szCs w:val="24"/>
        </w:rPr>
      </w:pPr>
      <w:r>
        <w:rPr>
          <w:rFonts w:hint="eastAsia" w:ascii="宋体" w:hAnsi="宋体" w:cs="宋体"/>
          <w:sz w:val="24"/>
          <w:szCs w:val="24"/>
        </w:rPr>
        <w:t>生产地址：浙江省杭州市西湖区三墩镇西园九路8号3幢E座7楼701室</w:t>
      </w:r>
    </w:p>
    <w:p>
      <w:pPr>
        <w:pStyle w:val="51"/>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rPr>
        <w:t>售后服务单位：杭州三坛医疗科技有限公司</w:t>
      </w:r>
    </w:p>
    <w:p>
      <w:pPr>
        <w:adjustRightInd w:val="0"/>
        <w:snapToGrid w:val="0"/>
        <w:spacing w:line="360" w:lineRule="auto"/>
        <w:rPr>
          <w:rFonts w:ascii="宋体" w:hAnsi="宋体" w:cs="宋体"/>
          <w:sz w:val="24"/>
          <w:szCs w:val="24"/>
        </w:rPr>
      </w:pPr>
      <w:r>
        <w:rPr>
          <w:rFonts w:hint="eastAsia" w:ascii="宋体" w:hAnsi="宋体" w:cs="宋体"/>
          <w:sz w:val="24"/>
          <w:szCs w:val="24"/>
        </w:rPr>
        <w:t>售后服务单位地址：浙江省杭州市西湖区三墩镇西园九路8号3幢E座7楼701室</w:t>
      </w:r>
    </w:p>
    <w:p>
      <w:pPr>
        <w:adjustRightInd w:val="0"/>
        <w:snapToGrid w:val="0"/>
        <w:spacing w:line="360" w:lineRule="auto"/>
        <w:rPr>
          <w:rFonts w:ascii="宋体" w:hAnsi="宋体" w:cs="宋体"/>
          <w:sz w:val="24"/>
          <w:szCs w:val="24"/>
        </w:rPr>
      </w:pPr>
      <w:r>
        <w:rPr>
          <w:rFonts w:hint="eastAsia" w:ascii="宋体" w:hAnsi="宋体" w:cs="宋体"/>
          <w:sz w:val="24"/>
          <w:szCs w:val="24"/>
        </w:rPr>
        <w:t>注册人/生产企业联系方式：</w:t>
      </w:r>
    </w:p>
    <w:p>
      <w:pPr>
        <w:adjustRightInd w:val="0"/>
        <w:snapToGrid w:val="0"/>
        <w:spacing w:line="360" w:lineRule="auto"/>
        <w:rPr>
          <w:rFonts w:ascii="宋体" w:hAnsi="宋体" w:cs="宋体"/>
          <w:sz w:val="24"/>
          <w:szCs w:val="24"/>
        </w:rPr>
      </w:pPr>
      <w:r>
        <w:rPr>
          <w:rFonts w:hint="eastAsia" w:ascii="宋体" w:hAnsi="宋体" w:cs="宋体"/>
          <w:sz w:val="24"/>
          <w:szCs w:val="24"/>
        </w:rPr>
        <w:t>电    话：0571-89719079</w:t>
      </w:r>
    </w:p>
    <w:p>
      <w:pPr>
        <w:adjustRightInd w:val="0"/>
        <w:snapToGrid w:val="0"/>
        <w:spacing w:line="360" w:lineRule="auto"/>
        <w:rPr>
          <w:rFonts w:ascii="宋体" w:hAnsi="宋体" w:cs="宋体"/>
          <w:sz w:val="24"/>
          <w:szCs w:val="24"/>
        </w:rPr>
      </w:pPr>
      <w:r>
        <w:rPr>
          <w:rFonts w:hint="eastAsia" w:ascii="宋体" w:hAnsi="宋体" w:cs="宋体"/>
          <w:sz w:val="24"/>
          <w:szCs w:val="24"/>
        </w:rPr>
        <w:t>传    真：0571-87698037</w:t>
      </w:r>
    </w:p>
    <w:p>
      <w:pPr>
        <w:adjustRightInd w:val="0"/>
        <w:snapToGrid w:val="0"/>
        <w:spacing w:line="360" w:lineRule="auto"/>
        <w:rPr>
          <w:rFonts w:ascii="宋体" w:hAnsi="宋体" w:cs="宋体"/>
          <w:sz w:val="24"/>
          <w:szCs w:val="24"/>
        </w:rPr>
      </w:pPr>
      <w:r>
        <w:rPr>
          <w:rFonts w:hint="eastAsia" w:ascii="宋体" w:hAnsi="宋体" w:cs="宋体"/>
          <w:sz w:val="24"/>
          <w:szCs w:val="24"/>
        </w:rPr>
        <w:t>邮政编码：310030</w:t>
      </w:r>
    </w:p>
    <w:p>
      <w:pPr>
        <w:adjustRightInd w:val="0"/>
        <w:snapToGrid w:val="0"/>
        <w:spacing w:line="360" w:lineRule="auto"/>
        <w:rPr>
          <w:rFonts w:ascii="宋体" w:hAnsi="宋体" w:cs="宋体"/>
          <w:sz w:val="24"/>
          <w:szCs w:val="24"/>
        </w:rPr>
      </w:pPr>
    </w:p>
    <w:p>
      <w:pPr>
        <w:adjustRightInd w:val="0"/>
        <w:snapToGrid w:val="0"/>
        <w:spacing w:line="360" w:lineRule="auto"/>
        <w:rPr>
          <w:rFonts w:hint="default" w:ascii="宋体" w:hAnsi="宋体" w:eastAsia="宋体" w:cs="宋体"/>
          <w:sz w:val="24"/>
          <w:szCs w:val="24"/>
          <w:lang w:val="en-US" w:eastAsia="zh-CN"/>
        </w:rPr>
      </w:pPr>
      <w:r>
        <w:rPr>
          <w:rFonts w:hint="eastAsia" w:ascii="宋体" w:hAnsi="宋体" w:cs="宋体"/>
          <w:sz w:val="24"/>
          <w:szCs w:val="24"/>
        </w:rPr>
        <w:t>说明书版本号：</w:t>
      </w:r>
      <w:r>
        <w:rPr>
          <w:rFonts w:hint="eastAsia" w:ascii="宋体" w:hAnsi="宋体" w:cs="宋体"/>
          <w:sz w:val="24"/>
          <w:szCs w:val="24"/>
          <w:lang w:val="en-US" w:eastAsia="zh-CN"/>
        </w:rPr>
        <w:t>V1.0</w:t>
      </w:r>
    </w:p>
    <w:p>
      <w:pPr>
        <w:adjustRightInd w:val="0"/>
        <w:snapToGrid w:val="0"/>
        <w:spacing w:line="360" w:lineRule="auto"/>
        <w:rPr>
          <w:rFonts w:ascii="宋体" w:hAnsi="宋体" w:cs="宋体"/>
          <w:sz w:val="24"/>
          <w:szCs w:val="24"/>
        </w:rPr>
      </w:pPr>
      <w:r>
        <w:rPr>
          <w:rFonts w:hint="eastAsia" w:ascii="宋体" w:hAnsi="宋体" w:cs="宋体"/>
          <w:sz w:val="24"/>
          <w:szCs w:val="24"/>
        </w:rPr>
        <w:t>说明书修订日期：202</w:t>
      </w:r>
      <w:r>
        <w:rPr>
          <w:rFonts w:hint="eastAsia" w:ascii="宋体" w:hAnsi="宋体" w:cs="宋体"/>
          <w:sz w:val="24"/>
          <w:szCs w:val="24"/>
          <w:lang w:val="en-US" w:eastAsia="zh-CN"/>
        </w:rPr>
        <w:t>3</w:t>
      </w:r>
      <w:r>
        <w:rPr>
          <w:rFonts w:hint="eastAsia" w:ascii="宋体" w:hAnsi="宋体" w:cs="宋体"/>
          <w:sz w:val="24"/>
          <w:szCs w:val="24"/>
        </w:rPr>
        <w:t>年</w:t>
      </w:r>
      <w:r>
        <w:rPr>
          <w:rFonts w:hint="eastAsia" w:ascii="宋体" w:hAnsi="宋体" w:cs="宋体"/>
          <w:sz w:val="24"/>
          <w:szCs w:val="24"/>
          <w:lang w:val="en-US" w:eastAsia="zh-CN"/>
        </w:rPr>
        <w:t>11</w:t>
      </w:r>
      <w:r>
        <w:rPr>
          <w:rFonts w:hint="eastAsia" w:ascii="宋体" w:hAnsi="宋体" w:cs="宋体"/>
          <w:sz w:val="24"/>
          <w:szCs w:val="24"/>
        </w:rPr>
        <w:t>月</w:t>
      </w:r>
      <w:r>
        <w:rPr>
          <w:rFonts w:hint="eastAsia" w:ascii="宋体" w:hAnsi="宋体" w:cs="宋体"/>
          <w:sz w:val="24"/>
          <w:szCs w:val="24"/>
          <w:lang w:val="en-US" w:eastAsia="zh-CN"/>
        </w:rPr>
        <w:t>30</w:t>
      </w:r>
      <w:r>
        <w:rPr>
          <w:rFonts w:hint="eastAsia" w:ascii="宋体" w:hAnsi="宋体" w:cs="宋体"/>
          <w:sz w:val="24"/>
          <w:szCs w:val="24"/>
        </w:rPr>
        <w:t>日</w:t>
      </w:r>
    </w:p>
    <w:p>
      <w:pPr>
        <w:widowControl/>
        <w:spacing w:line="360" w:lineRule="auto"/>
        <w:jc w:val="left"/>
        <w:rPr>
          <w:rFonts w:ascii="宋体" w:hAnsi="宋体" w:cs="宋体"/>
          <w:b/>
          <w:bCs/>
          <w:sz w:val="32"/>
          <w:szCs w:val="32"/>
        </w:rPr>
      </w:pPr>
    </w:p>
    <w:p>
      <w:pPr>
        <w:widowControl/>
        <w:spacing w:line="360" w:lineRule="auto"/>
        <w:jc w:val="left"/>
        <w:rPr>
          <w:rFonts w:ascii="宋体" w:hAnsi="宋体" w:cs="宋体"/>
          <w:b/>
          <w:bCs/>
          <w:sz w:val="32"/>
          <w:szCs w:val="32"/>
        </w:rPr>
        <w:sectPr>
          <w:pgSz w:w="11906" w:h="16838"/>
          <w:pgMar w:top="1440" w:right="1416" w:bottom="1440" w:left="1800" w:header="851" w:footer="992" w:gutter="0"/>
          <w:pgNumType w:fmt="decimal"/>
          <w:cols w:space="720" w:num="1"/>
          <w:titlePg/>
          <w:docGrid w:type="lines" w:linePitch="312" w:charSpace="0"/>
        </w:sectPr>
      </w:pPr>
    </w:p>
    <w:p>
      <w:pPr>
        <w:widowControl/>
        <w:spacing w:line="360" w:lineRule="auto"/>
        <w:jc w:val="left"/>
        <w:rPr>
          <w:rFonts w:ascii="宋体" w:hAnsi="宋体" w:cs="宋体"/>
          <w:b/>
          <w:bCs/>
          <w:sz w:val="32"/>
          <w:szCs w:val="32"/>
        </w:rPr>
      </w:pPr>
    </w:p>
    <w:sectPr>
      <w:type w:val="continuous"/>
      <w:pgSz w:w="11906" w:h="16838"/>
      <w:pgMar w:top="1440" w:right="1416" w:bottom="1440" w:left="1800" w:header="851" w:footer="992" w:gutter="0"/>
      <w:pgNumType w:fmt="decimal"/>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睿睿" w:date="2023-11-29T12:17:59Z" w:initials="">
    <w:p w14:paraId="346F50FB">
      <w:pPr>
        <w:pStyle w:val="14"/>
        <w:rPr>
          <w:rFonts w:hint="eastAsia" w:eastAsia="宋体"/>
          <w:lang w:val="en-US" w:eastAsia="zh-CN"/>
        </w:rPr>
      </w:pPr>
      <w:r>
        <w:rPr>
          <w:rFonts w:hint="eastAsia"/>
          <w:lang w:val="en-US" w:eastAsia="zh-CN"/>
        </w:rPr>
        <w:t>替换</w:t>
      </w:r>
    </w:p>
  </w:comment>
  <w:comment w:id="1" w:author="WJ" w:date="2023-11-21T10:10:00Z" w:initials="">
    <w:p w14:paraId="19D53F60">
      <w:pPr>
        <w:pStyle w:val="14"/>
        <w:rPr>
          <w:rFonts w:hint="default" w:eastAsia="宋体"/>
          <w:lang w:val="en-US" w:eastAsia="zh-CN"/>
        </w:rPr>
      </w:pPr>
      <w:r>
        <w:rPr>
          <w:rFonts w:hint="eastAsia"/>
          <w:lang w:val="en-US" w:eastAsia="zh-CN"/>
        </w:rPr>
        <w:t>滑条待添加；股骨远端待改成膝关节</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46F50FB" w15:done="0"/>
  <w15:commentEx w15:paraId="19D53F6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MS Shell Dlg">
    <w:altName w:val="Microsoft Sans Serif"/>
    <w:panose1 w:val="020B0604020202020204"/>
    <w:charset w:val="00"/>
    <w:family w:val="swiss"/>
    <w:pitch w:val="default"/>
    <w:sig w:usb0="00000000" w:usb1="00000000" w:usb2="00000029" w:usb3="00000000" w:csb0="000101FF" w:csb1="00000000"/>
  </w:font>
  <w:font w:name="微软雅黑">
    <w:panose1 w:val="020B0503020204020204"/>
    <w:charset w:val="86"/>
    <w:family w:val="swiss"/>
    <w:pitch w:val="default"/>
    <w:sig w:usb0="80000287" w:usb1="2ACF3C50" w:usb2="00000016" w:usb3="00000000" w:csb0="0004001F" w:csb1="0000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Microsoft Sans Serif">
    <w:panose1 w:val="020B0604020202020204"/>
    <w:charset w:val="00"/>
    <w:family w:val="auto"/>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0" name="文本框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8"/>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7J9wA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A0kMUyj4qcf308/&#10;H06/vhGcQaDGhRni7h0iY/vOtmib4TzgMPFuK6/TF4wI/MA6XuQVbSQ8XZpOptMcLg7fsAF+9njd&#10;+RDfC6tJMgrqUb9OVnbYhNiHDiEpm7FrqVRXQ2VIU9Cr12/z7sLFA3BlkCOR6B+brNhu2zOzrS2P&#10;IOZt3xvB8bVE8g0L8Y55NAMejHGJt1gqZZHEni1Kauu//us8xaNG8FLSoLkKajBLlKgPBrUDYBwM&#10;PxjbwTB7fWPRrWOMoeOdiQs+qsGsvNVfMEPLlAMuZjgyFTQO5k3sGxwzyMVy2QXtnZe7ur+AznMs&#10;bsy94ylNEjK45T5CzE7jJFCvylk39F5XpfOcpOb+c99FPf4bF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C7J9wAzAgAAYwQAAA4AAAAAAAAAAQAgAAAAHwEAAGRycy9lMm9Eb2MueG1sUEsF&#10;BgAAAAAGAAYAWQEAAMQFAAAAAA==&#10;">
              <v:fill on="f" focussize="0,0"/>
              <v:stroke on="f" weight="0.5pt"/>
              <v:imagedata o:title=""/>
              <o:lock v:ext="edit" aspectratio="f"/>
              <v:textbox inset="0mm,0mm,0mm,0mm" style="mso-fit-shape-to-text:t;">
                <w:txbxContent>
                  <w:p>
                    <w:pPr>
                      <w:pStyle w:val="18"/>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文本框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fqQQ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9M2E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OufqQQzAgAAYwQAAA4AAAAAAAAAAQAgAAAAHwEAAGRycy9lMm9Eb2MueG1sUEsF&#10;BgAAAAAGAAYAWQEAAMQFAAAAAA==&#10;">
              <v:fill on="f" focussize="0,0"/>
              <v:stroke on="f" weight="0.5pt"/>
              <v:imagedata o:title=""/>
              <o:lock v:ext="edit" aspectratio="f"/>
              <v:textbox inset="0mm,0mm,0mm,0mm" style="mso-fit-shape-to-text:t;">
                <w:txbxContent>
                  <w:p>
                    <w:pPr>
                      <w:pStyle w:val="1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240" w:firstLineChars="100"/>
      <w:jc w:val="left"/>
    </w:pPr>
    <w:r>
      <w:rPr>
        <w:rFonts w:hint="eastAsia" w:ascii="微软雅黑" w:hAnsi="微软雅黑" w:eastAsia="微软雅黑"/>
        <w:b/>
        <w:sz w:val="24"/>
        <w:szCs w:val="24"/>
      </w:rPr>
      <w:t>说明书                                    杭州三坛医疗科技有限公司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47px;height:43px" o:bullet="t">
        <v:imagedata r:id="rId1" o:title=""/>
      </v:shape>
    </w:pict>
  </w:numPicBullet>
  <w:abstractNum w:abstractNumId="0">
    <w:nsid w:val="951EAF0C"/>
    <w:multiLevelType w:val="singleLevel"/>
    <w:tmpl w:val="951EAF0C"/>
    <w:lvl w:ilvl="0" w:tentative="0">
      <w:start w:val="1"/>
      <w:numFmt w:val="decimal"/>
      <w:lvlText w:val="%1."/>
      <w:lvlJc w:val="left"/>
      <w:pPr>
        <w:tabs>
          <w:tab w:val="left" w:pos="732"/>
        </w:tabs>
        <w:ind w:left="420"/>
      </w:pPr>
    </w:lvl>
  </w:abstractNum>
  <w:abstractNum w:abstractNumId="1">
    <w:nsid w:val="98E6F97F"/>
    <w:multiLevelType w:val="singleLevel"/>
    <w:tmpl w:val="98E6F97F"/>
    <w:lvl w:ilvl="0" w:tentative="0">
      <w:start w:val="1"/>
      <w:numFmt w:val="decimal"/>
      <w:suff w:val="nothing"/>
      <w:lvlText w:val="%1、"/>
      <w:lvlJc w:val="left"/>
    </w:lvl>
  </w:abstractNum>
  <w:abstractNum w:abstractNumId="2">
    <w:nsid w:val="9E86B718"/>
    <w:multiLevelType w:val="singleLevel"/>
    <w:tmpl w:val="9E86B718"/>
    <w:lvl w:ilvl="0" w:tentative="0">
      <w:start w:val="1"/>
      <w:numFmt w:val="decimalEnclosedCircleChinese"/>
      <w:suff w:val="space"/>
      <w:lvlText w:val="%1"/>
      <w:lvlJc w:val="left"/>
      <w:rPr>
        <w:rFonts w:hint="eastAsia"/>
      </w:rPr>
    </w:lvl>
  </w:abstractNum>
  <w:abstractNum w:abstractNumId="3">
    <w:nsid w:val="B589CE91"/>
    <w:multiLevelType w:val="singleLevel"/>
    <w:tmpl w:val="B589CE91"/>
    <w:lvl w:ilvl="0" w:tentative="0">
      <w:start w:val="1"/>
      <w:numFmt w:val="decimalEnclosedCircleChinese"/>
      <w:suff w:val="space"/>
      <w:lvlText w:val="%1"/>
      <w:lvlJc w:val="left"/>
      <w:rPr>
        <w:rFonts w:hint="eastAsia"/>
      </w:rPr>
    </w:lvl>
  </w:abstractNum>
  <w:abstractNum w:abstractNumId="4">
    <w:nsid w:val="CB9A017F"/>
    <w:multiLevelType w:val="singleLevel"/>
    <w:tmpl w:val="CB9A017F"/>
    <w:lvl w:ilvl="0" w:tentative="0">
      <w:start w:val="1"/>
      <w:numFmt w:val="decimal"/>
      <w:lvlText w:val="%1)"/>
      <w:lvlJc w:val="left"/>
      <w:pPr>
        <w:ind w:left="425" w:hanging="425"/>
      </w:pPr>
      <w:rPr>
        <w:rFonts w:hint="default"/>
      </w:rPr>
    </w:lvl>
  </w:abstractNum>
  <w:abstractNum w:abstractNumId="5">
    <w:nsid w:val="CC29863C"/>
    <w:multiLevelType w:val="multilevel"/>
    <w:tmpl w:val="CC29863C"/>
    <w:lvl w:ilvl="0" w:tentative="0">
      <w:start w:val="1"/>
      <w:numFmt w:val="decimal"/>
      <w:lvlText w:val="%1)"/>
      <w:lvlJc w:val="left"/>
      <w:pPr>
        <w:tabs>
          <w:tab w:val="left" w:pos="420"/>
        </w:tabs>
        <w:ind w:left="860" w:hanging="440"/>
      </w:pPr>
      <w:rPr>
        <w:rFonts w:hint="default" w:ascii="Times New Roman" w:hAnsi="Times New Roman" w:cs="Times New Roman"/>
        <w:sz w:val="24"/>
        <w:szCs w:val="24"/>
      </w:rPr>
    </w:lvl>
    <w:lvl w:ilvl="1" w:tentative="0">
      <w:start w:val="1"/>
      <w:numFmt w:val="lowerLetter"/>
      <w:lvlText w:val="%2)"/>
      <w:lvlJc w:val="left"/>
      <w:pPr>
        <w:tabs>
          <w:tab w:val="left" w:pos="420"/>
        </w:tabs>
        <w:ind w:left="1300" w:hanging="440"/>
      </w:pPr>
    </w:lvl>
    <w:lvl w:ilvl="2" w:tentative="0">
      <w:start w:val="1"/>
      <w:numFmt w:val="lowerRoman"/>
      <w:lvlText w:val="%3."/>
      <w:lvlJc w:val="right"/>
      <w:pPr>
        <w:tabs>
          <w:tab w:val="left" w:pos="420"/>
        </w:tabs>
        <w:ind w:left="1740" w:hanging="440"/>
      </w:pPr>
    </w:lvl>
    <w:lvl w:ilvl="3" w:tentative="0">
      <w:start w:val="1"/>
      <w:numFmt w:val="decimal"/>
      <w:lvlText w:val="%4."/>
      <w:lvlJc w:val="left"/>
      <w:pPr>
        <w:tabs>
          <w:tab w:val="left" w:pos="420"/>
        </w:tabs>
        <w:ind w:left="2180" w:hanging="440"/>
      </w:pPr>
    </w:lvl>
    <w:lvl w:ilvl="4" w:tentative="0">
      <w:start w:val="1"/>
      <w:numFmt w:val="lowerLetter"/>
      <w:lvlText w:val="%5)"/>
      <w:lvlJc w:val="left"/>
      <w:pPr>
        <w:tabs>
          <w:tab w:val="left" w:pos="420"/>
        </w:tabs>
        <w:ind w:left="2620" w:hanging="440"/>
      </w:pPr>
    </w:lvl>
    <w:lvl w:ilvl="5" w:tentative="0">
      <w:start w:val="1"/>
      <w:numFmt w:val="lowerRoman"/>
      <w:lvlText w:val="%6."/>
      <w:lvlJc w:val="right"/>
      <w:pPr>
        <w:tabs>
          <w:tab w:val="left" w:pos="420"/>
        </w:tabs>
        <w:ind w:left="3060" w:hanging="440"/>
      </w:pPr>
    </w:lvl>
    <w:lvl w:ilvl="6" w:tentative="0">
      <w:start w:val="1"/>
      <w:numFmt w:val="decimal"/>
      <w:lvlText w:val="%7."/>
      <w:lvlJc w:val="left"/>
      <w:pPr>
        <w:tabs>
          <w:tab w:val="left" w:pos="420"/>
        </w:tabs>
        <w:ind w:left="3500" w:hanging="440"/>
      </w:pPr>
    </w:lvl>
    <w:lvl w:ilvl="7" w:tentative="0">
      <w:start w:val="1"/>
      <w:numFmt w:val="lowerLetter"/>
      <w:lvlText w:val="%8)"/>
      <w:lvlJc w:val="left"/>
      <w:pPr>
        <w:tabs>
          <w:tab w:val="left" w:pos="420"/>
        </w:tabs>
        <w:ind w:left="3940" w:hanging="440"/>
      </w:pPr>
    </w:lvl>
    <w:lvl w:ilvl="8" w:tentative="0">
      <w:start w:val="1"/>
      <w:numFmt w:val="lowerRoman"/>
      <w:lvlText w:val="%9."/>
      <w:lvlJc w:val="right"/>
      <w:pPr>
        <w:tabs>
          <w:tab w:val="left" w:pos="420"/>
        </w:tabs>
        <w:ind w:left="4380" w:hanging="440"/>
      </w:pPr>
    </w:lvl>
  </w:abstractNum>
  <w:abstractNum w:abstractNumId="6">
    <w:nsid w:val="D1887F0B"/>
    <w:multiLevelType w:val="multilevel"/>
    <w:tmpl w:val="D1887F0B"/>
    <w:lvl w:ilvl="0" w:tentative="0">
      <w:start w:val="1"/>
      <w:numFmt w:val="decimal"/>
      <w:lvlText w:val="%1)"/>
      <w:lvlJc w:val="left"/>
      <w:pPr>
        <w:tabs>
          <w:tab w:val="left" w:pos="420"/>
        </w:tabs>
        <w:ind w:left="860" w:hanging="440"/>
      </w:pPr>
      <w:rPr>
        <w:rFonts w:hint="default" w:ascii="Times New Roman" w:hAnsi="Times New Roman" w:cs="Times New Roman"/>
        <w:sz w:val="24"/>
        <w:szCs w:val="24"/>
      </w:rPr>
    </w:lvl>
    <w:lvl w:ilvl="1" w:tentative="0">
      <w:start w:val="1"/>
      <w:numFmt w:val="lowerLetter"/>
      <w:lvlText w:val="%2)"/>
      <w:lvlJc w:val="left"/>
      <w:pPr>
        <w:tabs>
          <w:tab w:val="left" w:pos="420"/>
        </w:tabs>
        <w:ind w:left="1300" w:hanging="440"/>
      </w:pPr>
    </w:lvl>
    <w:lvl w:ilvl="2" w:tentative="0">
      <w:start w:val="1"/>
      <w:numFmt w:val="lowerRoman"/>
      <w:lvlText w:val="%3."/>
      <w:lvlJc w:val="right"/>
      <w:pPr>
        <w:tabs>
          <w:tab w:val="left" w:pos="420"/>
        </w:tabs>
        <w:ind w:left="1740" w:hanging="440"/>
      </w:pPr>
    </w:lvl>
    <w:lvl w:ilvl="3" w:tentative="0">
      <w:start w:val="1"/>
      <w:numFmt w:val="decimal"/>
      <w:lvlText w:val="%4."/>
      <w:lvlJc w:val="left"/>
      <w:pPr>
        <w:tabs>
          <w:tab w:val="left" w:pos="420"/>
        </w:tabs>
        <w:ind w:left="2180" w:hanging="440"/>
      </w:pPr>
    </w:lvl>
    <w:lvl w:ilvl="4" w:tentative="0">
      <w:start w:val="1"/>
      <w:numFmt w:val="lowerLetter"/>
      <w:lvlText w:val="%5)"/>
      <w:lvlJc w:val="left"/>
      <w:pPr>
        <w:tabs>
          <w:tab w:val="left" w:pos="420"/>
        </w:tabs>
        <w:ind w:left="2620" w:hanging="440"/>
      </w:pPr>
    </w:lvl>
    <w:lvl w:ilvl="5" w:tentative="0">
      <w:start w:val="1"/>
      <w:numFmt w:val="lowerRoman"/>
      <w:lvlText w:val="%6."/>
      <w:lvlJc w:val="right"/>
      <w:pPr>
        <w:tabs>
          <w:tab w:val="left" w:pos="420"/>
        </w:tabs>
        <w:ind w:left="3060" w:hanging="440"/>
      </w:pPr>
    </w:lvl>
    <w:lvl w:ilvl="6" w:tentative="0">
      <w:start w:val="1"/>
      <w:numFmt w:val="decimal"/>
      <w:lvlText w:val="%7."/>
      <w:lvlJc w:val="left"/>
      <w:pPr>
        <w:tabs>
          <w:tab w:val="left" w:pos="420"/>
        </w:tabs>
        <w:ind w:left="3500" w:hanging="440"/>
      </w:pPr>
    </w:lvl>
    <w:lvl w:ilvl="7" w:tentative="0">
      <w:start w:val="1"/>
      <w:numFmt w:val="lowerLetter"/>
      <w:lvlText w:val="%8)"/>
      <w:lvlJc w:val="left"/>
      <w:pPr>
        <w:tabs>
          <w:tab w:val="left" w:pos="420"/>
        </w:tabs>
        <w:ind w:left="3940" w:hanging="440"/>
      </w:pPr>
    </w:lvl>
    <w:lvl w:ilvl="8" w:tentative="0">
      <w:start w:val="1"/>
      <w:numFmt w:val="lowerRoman"/>
      <w:lvlText w:val="%9."/>
      <w:lvlJc w:val="right"/>
      <w:pPr>
        <w:tabs>
          <w:tab w:val="left" w:pos="420"/>
        </w:tabs>
        <w:ind w:left="4380" w:hanging="440"/>
      </w:pPr>
    </w:lvl>
  </w:abstractNum>
  <w:abstractNum w:abstractNumId="7">
    <w:nsid w:val="ECB23CCA"/>
    <w:multiLevelType w:val="multilevel"/>
    <w:tmpl w:val="ECB23CCA"/>
    <w:lvl w:ilvl="0" w:tentative="0">
      <w:start w:val="1"/>
      <w:numFmt w:val="decimal"/>
      <w:lvlText w:val="%1)"/>
      <w:lvlJc w:val="left"/>
      <w:pPr>
        <w:tabs>
          <w:tab w:val="left" w:pos="420"/>
        </w:tabs>
        <w:ind w:left="860" w:hanging="440"/>
      </w:pPr>
      <w:rPr>
        <w:rFonts w:hint="default" w:ascii="Times New Roman" w:hAnsi="Times New Roman" w:cs="Times New Roman"/>
        <w:sz w:val="24"/>
        <w:szCs w:val="24"/>
      </w:rPr>
    </w:lvl>
    <w:lvl w:ilvl="1" w:tentative="0">
      <w:start w:val="1"/>
      <w:numFmt w:val="lowerLetter"/>
      <w:lvlText w:val="%2)"/>
      <w:lvlJc w:val="left"/>
      <w:pPr>
        <w:tabs>
          <w:tab w:val="left" w:pos="420"/>
        </w:tabs>
        <w:ind w:left="1300" w:hanging="440"/>
      </w:pPr>
    </w:lvl>
    <w:lvl w:ilvl="2" w:tentative="0">
      <w:start w:val="1"/>
      <w:numFmt w:val="lowerRoman"/>
      <w:lvlText w:val="%3."/>
      <w:lvlJc w:val="right"/>
      <w:pPr>
        <w:tabs>
          <w:tab w:val="left" w:pos="420"/>
        </w:tabs>
        <w:ind w:left="1740" w:hanging="440"/>
      </w:pPr>
    </w:lvl>
    <w:lvl w:ilvl="3" w:tentative="0">
      <w:start w:val="1"/>
      <w:numFmt w:val="decimal"/>
      <w:lvlText w:val="%4."/>
      <w:lvlJc w:val="left"/>
      <w:pPr>
        <w:tabs>
          <w:tab w:val="left" w:pos="420"/>
        </w:tabs>
        <w:ind w:left="2180" w:hanging="440"/>
      </w:pPr>
    </w:lvl>
    <w:lvl w:ilvl="4" w:tentative="0">
      <w:start w:val="1"/>
      <w:numFmt w:val="lowerLetter"/>
      <w:lvlText w:val="%5)"/>
      <w:lvlJc w:val="left"/>
      <w:pPr>
        <w:tabs>
          <w:tab w:val="left" w:pos="420"/>
        </w:tabs>
        <w:ind w:left="2620" w:hanging="440"/>
      </w:pPr>
    </w:lvl>
    <w:lvl w:ilvl="5" w:tentative="0">
      <w:start w:val="1"/>
      <w:numFmt w:val="lowerRoman"/>
      <w:lvlText w:val="%6."/>
      <w:lvlJc w:val="right"/>
      <w:pPr>
        <w:tabs>
          <w:tab w:val="left" w:pos="420"/>
        </w:tabs>
        <w:ind w:left="3060" w:hanging="440"/>
      </w:pPr>
    </w:lvl>
    <w:lvl w:ilvl="6" w:tentative="0">
      <w:start w:val="1"/>
      <w:numFmt w:val="decimal"/>
      <w:lvlText w:val="%7."/>
      <w:lvlJc w:val="left"/>
      <w:pPr>
        <w:tabs>
          <w:tab w:val="left" w:pos="420"/>
        </w:tabs>
        <w:ind w:left="3500" w:hanging="440"/>
      </w:pPr>
    </w:lvl>
    <w:lvl w:ilvl="7" w:tentative="0">
      <w:start w:val="1"/>
      <w:numFmt w:val="lowerLetter"/>
      <w:lvlText w:val="%8)"/>
      <w:lvlJc w:val="left"/>
      <w:pPr>
        <w:tabs>
          <w:tab w:val="left" w:pos="420"/>
        </w:tabs>
        <w:ind w:left="3940" w:hanging="440"/>
      </w:pPr>
    </w:lvl>
    <w:lvl w:ilvl="8" w:tentative="0">
      <w:start w:val="1"/>
      <w:numFmt w:val="lowerRoman"/>
      <w:lvlText w:val="%9."/>
      <w:lvlJc w:val="right"/>
      <w:pPr>
        <w:tabs>
          <w:tab w:val="left" w:pos="420"/>
        </w:tabs>
        <w:ind w:left="4380" w:hanging="440"/>
      </w:pPr>
    </w:lvl>
  </w:abstractNum>
  <w:abstractNum w:abstractNumId="8">
    <w:nsid w:val="09774D47"/>
    <w:multiLevelType w:val="multilevel"/>
    <w:tmpl w:val="09774D47"/>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9">
    <w:nsid w:val="14B21BC7"/>
    <w:multiLevelType w:val="multilevel"/>
    <w:tmpl w:val="14B21BC7"/>
    <w:lvl w:ilvl="0" w:tentative="0">
      <w:start w:val="1"/>
      <w:numFmt w:val="decimal"/>
      <w:lvlText w:val="%1)"/>
      <w:lvlJc w:val="left"/>
      <w:pPr>
        <w:tabs>
          <w:tab w:val="left" w:pos="420"/>
        </w:tabs>
        <w:ind w:left="860" w:hanging="440"/>
      </w:pPr>
      <w:rPr>
        <w:rFonts w:hint="default" w:ascii="Times New Roman" w:hAnsi="Times New Roman" w:cs="Times New Roman"/>
        <w:sz w:val="24"/>
        <w:szCs w:val="24"/>
      </w:rPr>
    </w:lvl>
    <w:lvl w:ilvl="1" w:tentative="0">
      <w:start w:val="1"/>
      <w:numFmt w:val="lowerLetter"/>
      <w:lvlText w:val="%2)"/>
      <w:lvlJc w:val="left"/>
      <w:pPr>
        <w:tabs>
          <w:tab w:val="left" w:pos="420"/>
        </w:tabs>
        <w:ind w:left="1300" w:hanging="440"/>
      </w:pPr>
    </w:lvl>
    <w:lvl w:ilvl="2" w:tentative="0">
      <w:start w:val="1"/>
      <w:numFmt w:val="lowerRoman"/>
      <w:lvlText w:val="%3."/>
      <w:lvlJc w:val="right"/>
      <w:pPr>
        <w:tabs>
          <w:tab w:val="left" w:pos="420"/>
        </w:tabs>
        <w:ind w:left="1740" w:hanging="440"/>
      </w:pPr>
    </w:lvl>
    <w:lvl w:ilvl="3" w:tentative="0">
      <w:start w:val="1"/>
      <w:numFmt w:val="decimal"/>
      <w:lvlText w:val="%4."/>
      <w:lvlJc w:val="left"/>
      <w:pPr>
        <w:tabs>
          <w:tab w:val="left" w:pos="420"/>
        </w:tabs>
        <w:ind w:left="2180" w:hanging="440"/>
      </w:pPr>
    </w:lvl>
    <w:lvl w:ilvl="4" w:tentative="0">
      <w:start w:val="1"/>
      <w:numFmt w:val="lowerLetter"/>
      <w:lvlText w:val="%5)"/>
      <w:lvlJc w:val="left"/>
      <w:pPr>
        <w:tabs>
          <w:tab w:val="left" w:pos="420"/>
        </w:tabs>
        <w:ind w:left="2620" w:hanging="440"/>
      </w:pPr>
    </w:lvl>
    <w:lvl w:ilvl="5" w:tentative="0">
      <w:start w:val="1"/>
      <w:numFmt w:val="lowerRoman"/>
      <w:lvlText w:val="%6."/>
      <w:lvlJc w:val="right"/>
      <w:pPr>
        <w:tabs>
          <w:tab w:val="left" w:pos="420"/>
        </w:tabs>
        <w:ind w:left="3060" w:hanging="440"/>
      </w:pPr>
    </w:lvl>
    <w:lvl w:ilvl="6" w:tentative="0">
      <w:start w:val="1"/>
      <w:numFmt w:val="decimal"/>
      <w:lvlText w:val="%7."/>
      <w:lvlJc w:val="left"/>
      <w:pPr>
        <w:tabs>
          <w:tab w:val="left" w:pos="420"/>
        </w:tabs>
        <w:ind w:left="3500" w:hanging="440"/>
      </w:pPr>
    </w:lvl>
    <w:lvl w:ilvl="7" w:tentative="0">
      <w:start w:val="1"/>
      <w:numFmt w:val="lowerLetter"/>
      <w:lvlText w:val="%8)"/>
      <w:lvlJc w:val="left"/>
      <w:pPr>
        <w:tabs>
          <w:tab w:val="left" w:pos="420"/>
        </w:tabs>
        <w:ind w:left="3940" w:hanging="440"/>
      </w:pPr>
    </w:lvl>
    <w:lvl w:ilvl="8" w:tentative="0">
      <w:start w:val="1"/>
      <w:numFmt w:val="lowerRoman"/>
      <w:lvlText w:val="%9."/>
      <w:lvlJc w:val="right"/>
      <w:pPr>
        <w:tabs>
          <w:tab w:val="left" w:pos="420"/>
        </w:tabs>
        <w:ind w:left="4380" w:hanging="440"/>
      </w:pPr>
    </w:lvl>
  </w:abstractNum>
  <w:abstractNum w:abstractNumId="10">
    <w:nsid w:val="1A93EAFE"/>
    <w:multiLevelType w:val="singleLevel"/>
    <w:tmpl w:val="1A93EAFE"/>
    <w:lvl w:ilvl="0" w:tentative="0">
      <w:start w:val="1"/>
      <w:numFmt w:val="decimal"/>
      <w:suff w:val="nothing"/>
      <w:lvlText w:val="%1、"/>
      <w:lvlJc w:val="left"/>
    </w:lvl>
  </w:abstractNum>
  <w:abstractNum w:abstractNumId="11">
    <w:nsid w:val="1B3A36DD"/>
    <w:multiLevelType w:val="multilevel"/>
    <w:tmpl w:val="1B3A36DD"/>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12">
    <w:nsid w:val="1CE360CC"/>
    <w:multiLevelType w:val="multilevel"/>
    <w:tmpl w:val="1CE360CC"/>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3">
    <w:nsid w:val="20FDEF04"/>
    <w:multiLevelType w:val="multilevel"/>
    <w:tmpl w:val="20FDEF04"/>
    <w:lvl w:ilvl="0" w:tentative="0">
      <w:start w:val="1"/>
      <w:numFmt w:val="decimal"/>
      <w:lvlText w:val="%1)"/>
      <w:lvlJc w:val="left"/>
      <w:pPr>
        <w:tabs>
          <w:tab w:val="left" w:pos="420"/>
        </w:tabs>
        <w:ind w:left="860" w:hanging="440"/>
      </w:pPr>
      <w:rPr>
        <w:rFonts w:hint="default" w:ascii="Times New Roman" w:hAnsi="Times New Roman" w:cs="Times New Roman"/>
        <w:sz w:val="24"/>
        <w:szCs w:val="24"/>
      </w:rPr>
    </w:lvl>
    <w:lvl w:ilvl="1" w:tentative="0">
      <w:start w:val="1"/>
      <w:numFmt w:val="lowerLetter"/>
      <w:lvlText w:val="%2)"/>
      <w:lvlJc w:val="left"/>
      <w:pPr>
        <w:tabs>
          <w:tab w:val="left" w:pos="420"/>
        </w:tabs>
        <w:ind w:left="1300" w:hanging="440"/>
      </w:pPr>
    </w:lvl>
    <w:lvl w:ilvl="2" w:tentative="0">
      <w:start w:val="1"/>
      <w:numFmt w:val="lowerRoman"/>
      <w:lvlText w:val="%3."/>
      <w:lvlJc w:val="right"/>
      <w:pPr>
        <w:tabs>
          <w:tab w:val="left" w:pos="420"/>
        </w:tabs>
        <w:ind w:left="1740" w:hanging="440"/>
      </w:pPr>
    </w:lvl>
    <w:lvl w:ilvl="3" w:tentative="0">
      <w:start w:val="1"/>
      <w:numFmt w:val="decimal"/>
      <w:lvlText w:val="%4."/>
      <w:lvlJc w:val="left"/>
      <w:pPr>
        <w:tabs>
          <w:tab w:val="left" w:pos="420"/>
        </w:tabs>
        <w:ind w:left="2180" w:hanging="440"/>
      </w:pPr>
    </w:lvl>
    <w:lvl w:ilvl="4" w:tentative="0">
      <w:start w:val="1"/>
      <w:numFmt w:val="lowerLetter"/>
      <w:lvlText w:val="%5)"/>
      <w:lvlJc w:val="left"/>
      <w:pPr>
        <w:tabs>
          <w:tab w:val="left" w:pos="420"/>
        </w:tabs>
        <w:ind w:left="2620" w:hanging="440"/>
      </w:pPr>
    </w:lvl>
    <w:lvl w:ilvl="5" w:tentative="0">
      <w:start w:val="1"/>
      <w:numFmt w:val="lowerRoman"/>
      <w:lvlText w:val="%6."/>
      <w:lvlJc w:val="right"/>
      <w:pPr>
        <w:tabs>
          <w:tab w:val="left" w:pos="420"/>
        </w:tabs>
        <w:ind w:left="3060" w:hanging="440"/>
      </w:pPr>
    </w:lvl>
    <w:lvl w:ilvl="6" w:tentative="0">
      <w:start w:val="1"/>
      <w:numFmt w:val="decimal"/>
      <w:lvlText w:val="%7."/>
      <w:lvlJc w:val="left"/>
      <w:pPr>
        <w:tabs>
          <w:tab w:val="left" w:pos="420"/>
        </w:tabs>
        <w:ind w:left="3500" w:hanging="440"/>
      </w:pPr>
    </w:lvl>
    <w:lvl w:ilvl="7" w:tentative="0">
      <w:start w:val="1"/>
      <w:numFmt w:val="lowerLetter"/>
      <w:lvlText w:val="%8)"/>
      <w:lvlJc w:val="left"/>
      <w:pPr>
        <w:tabs>
          <w:tab w:val="left" w:pos="420"/>
        </w:tabs>
        <w:ind w:left="3940" w:hanging="440"/>
      </w:pPr>
    </w:lvl>
    <w:lvl w:ilvl="8" w:tentative="0">
      <w:start w:val="1"/>
      <w:numFmt w:val="lowerRoman"/>
      <w:lvlText w:val="%9."/>
      <w:lvlJc w:val="right"/>
      <w:pPr>
        <w:tabs>
          <w:tab w:val="left" w:pos="420"/>
        </w:tabs>
        <w:ind w:left="4380" w:hanging="440"/>
      </w:pPr>
    </w:lvl>
  </w:abstractNum>
  <w:abstractNum w:abstractNumId="14">
    <w:nsid w:val="2E9E314A"/>
    <w:multiLevelType w:val="multilevel"/>
    <w:tmpl w:val="2E9E314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968115E"/>
    <w:multiLevelType w:val="multilevel"/>
    <w:tmpl w:val="3968115E"/>
    <w:lvl w:ilvl="0" w:tentative="0">
      <w:start w:val="1"/>
      <w:numFmt w:val="bullet"/>
      <w:lvlText w:val=""/>
      <w:lvlJc w:val="left"/>
      <w:pPr>
        <w:ind w:left="844" w:hanging="420"/>
      </w:pPr>
      <w:rPr>
        <w:rFonts w:hint="default" w:ascii="Symbol" w:hAnsi="Symbol" w:cs="Symbol"/>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abstractNum w:abstractNumId="16">
    <w:nsid w:val="43BB1B04"/>
    <w:multiLevelType w:val="multilevel"/>
    <w:tmpl w:val="43BB1B04"/>
    <w:lvl w:ilvl="0" w:tentative="0">
      <w:start w:val="1"/>
      <w:numFmt w:val="decimal"/>
      <w:lvlText w:val="%1)"/>
      <w:lvlJc w:val="left"/>
      <w:pPr>
        <w:ind w:left="440" w:hanging="440"/>
      </w:p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7">
    <w:nsid w:val="475DC111"/>
    <w:multiLevelType w:val="singleLevel"/>
    <w:tmpl w:val="475DC111"/>
    <w:lvl w:ilvl="0" w:tentative="0">
      <w:start w:val="1"/>
      <w:numFmt w:val="decimal"/>
      <w:suff w:val="nothing"/>
      <w:lvlText w:val="%1、"/>
      <w:lvlJc w:val="left"/>
    </w:lvl>
  </w:abstractNum>
  <w:abstractNum w:abstractNumId="18">
    <w:nsid w:val="4A0D23A6"/>
    <w:multiLevelType w:val="multilevel"/>
    <w:tmpl w:val="4A0D23A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9">
    <w:nsid w:val="57AC2D8E"/>
    <w:multiLevelType w:val="multilevel"/>
    <w:tmpl w:val="57AC2D8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66ED6DC4"/>
    <w:multiLevelType w:val="multilevel"/>
    <w:tmpl w:val="66ED6DC4"/>
    <w:lvl w:ilvl="0" w:tentative="0">
      <w:start w:val="1"/>
      <w:numFmt w:val="bullet"/>
      <w:lvlText w:val=""/>
      <w:lvlJc w:val="left"/>
      <w:pPr>
        <w:ind w:left="420" w:hanging="420"/>
      </w:pPr>
      <w:rPr>
        <w:rFonts w:hint="default" w:ascii="Symbol" w:hAnsi="Symbol" w:cs="Symbol"/>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21">
    <w:nsid w:val="77668ACC"/>
    <w:multiLevelType w:val="multilevel"/>
    <w:tmpl w:val="77668ACC"/>
    <w:lvl w:ilvl="0" w:tentative="0">
      <w:start w:val="1"/>
      <w:numFmt w:val="decimal"/>
      <w:lvlText w:val="%1)"/>
      <w:lvlJc w:val="left"/>
      <w:pPr>
        <w:tabs>
          <w:tab w:val="left" w:pos="420"/>
        </w:tabs>
        <w:ind w:left="860" w:hanging="440"/>
      </w:pPr>
      <w:rPr>
        <w:rFonts w:hint="default" w:ascii="Times New Roman" w:hAnsi="Times New Roman" w:cs="Times New Roman"/>
        <w:sz w:val="24"/>
        <w:szCs w:val="24"/>
      </w:rPr>
    </w:lvl>
    <w:lvl w:ilvl="1" w:tentative="0">
      <w:start w:val="1"/>
      <w:numFmt w:val="lowerLetter"/>
      <w:lvlText w:val="%2)"/>
      <w:lvlJc w:val="left"/>
      <w:pPr>
        <w:tabs>
          <w:tab w:val="left" w:pos="420"/>
        </w:tabs>
        <w:ind w:left="1300" w:hanging="440"/>
      </w:pPr>
    </w:lvl>
    <w:lvl w:ilvl="2" w:tentative="0">
      <w:start w:val="1"/>
      <w:numFmt w:val="lowerRoman"/>
      <w:lvlText w:val="%3."/>
      <w:lvlJc w:val="right"/>
      <w:pPr>
        <w:tabs>
          <w:tab w:val="left" w:pos="420"/>
        </w:tabs>
        <w:ind w:left="1740" w:hanging="440"/>
      </w:pPr>
    </w:lvl>
    <w:lvl w:ilvl="3" w:tentative="0">
      <w:start w:val="1"/>
      <w:numFmt w:val="decimal"/>
      <w:lvlText w:val="%4."/>
      <w:lvlJc w:val="left"/>
      <w:pPr>
        <w:tabs>
          <w:tab w:val="left" w:pos="420"/>
        </w:tabs>
        <w:ind w:left="2180" w:hanging="440"/>
      </w:pPr>
    </w:lvl>
    <w:lvl w:ilvl="4" w:tentative="0">
      <w:start w:val="1"/>
      <w:numFmt w:val="lowerLetter"/>
      <w:lvlText w:val="%5)"/>
      <w:lvlJc w:val="left"/>
      <w:pPr>
        <w:tabs>
          <w:tab w:val="left" w:pos="420"/>
        </w:tabs>
        <w:ind w:left="2620" w:hanging="440"/>
      </w:pPr>
    </w:lvl>
    <w:lvl w:ilvl="5" w:tentative="0">
      <w:start w:val="1"/>
      <w:numFmt w:val="lowerRoman"/>
      <w:lvlText w:val="%6."/>
      <w:lvlJc w:val="right"/>
      <w:pPr>
        <w:tabs>
          <w:tab w:val="left" w:pos="420"/>
        </w:tabs>
        <w:ind w:left="3060" w:hanging="440"/>
      </w:pPr>
    </w:lvl>
    <w:lvl w:ilvl="6" w:tentative="0">
      <w:start w:val="1"/>
      <w:numFmt w:val="decimal"/>
      <w:lvlText w:val="%7."/>
      <w:lvlJc w:val="left"/>
      <w:pPr>
        <w:tabs>
          <w:tab w:val="left" w:pos="420"/>
        </w:tabs>
        <w:ind w:left="3500" w:hanging="440"/>
      </w:pPr>
    </w:lvl>
    <w:lvl w:ilvl="7" w:tentative="0">
      <w:start w:val="1"/>
      <w:numFmt w:val="lowerLetter"/>
      <w:lvlText w:val="%8)"/>
      <w:lvlJc w:val="left"/>
      <w:pPr>
        <w:tabs>
          <w:tab w:val="left" w:pos="420"/>
        </w:tabs>
        <w:ind w:left="3940" w:hanging="440"/>
      </w:pPr>
    </w:lvl>
    <w:lvl w:ilvl="8" w:tentative="0">
      <w:start w:val="1"/>
      <w:numFmt w:val="lowerRoman"/>
      <w:lvlText w:val="%9."/>
      <w:lvlJc w:val="right"/>
      <w:pPr>
        <w:tabs>
          <w:tab w:val="left" w:pos="420"/>
        </w:tabs>
        <w:ind w:left="4380" w:hanging="440"/>
      </w:pPr>
    </w:lvl>
  </w:abstractNum>
  <w:abstractNum w:abstractNumId="22">
    <w:nsid w:val="7D68F011"/>
    <w:multiLevelType w:val="singleLevel"/>
    <w:tmpl w:val="7D68F011"/>
    <w:lvl w:ilvl="0" w:tentative="0">
      <w:start w:val="1"/>
      <w:numFmt w:val="decimal"/>
      <w:suff w:val="nothing"/>
      <w:lvlText w:val="%1、"/>
      <w:lvlJc w:val="left"/>
    </w:lvl>
  </w:abstractNum>
  <w:num w:numId="1">
    <w:abstractNumId w:val="11"/>
  </w:num>
  <w:num w:numId="2">
    <w:abstractNumId w:val="14"/>
  </w:num>
  <w:num w:numId="3">
    <w:abstractNumId w:val="15"/>
  </w:num>
  <w:num w:numId="4">
    <w:abstractNumId w:val="9"/>
  </w:num>
  <w:num w:numId="5">
    <w:abstractNumId w:val="12"/>
  </w:num>
  <w:num w:numId="6">
    <w:abstractNumId w:val="13"/>
  </w:num>
  <w:num w:numId="7">
    <w:abstractNumId w:val="18"/>
  </w:num>
  <w:num w:numId="8">
    <w:abstractNumId w:val="16"/>
  </w:num>
  <w:num w:numId="9">
    <w:abstractNumId w:val="8"/>
  </w:num>
  <w:num w:numId="10">
    <w:abstractNumId w:val="5"/>
  </w:num>
  <w:num w:numId="11">
    <w:abstractNumId w:val="7"/>
  </w:num>
  <w:num w:numId="12">
    <w:abstractNumId w:val="2"/>
  </w:num>
  <w:num w:numId="13">
    <w:abstractNumId w:val="3"/>
  </w:num>
  <w:num w:numId="14">
    <w:abstractNumId w:val="6"/>
  </w:num>
  <w:num w:numId="15">
    <w:abstractNumId w:val="21"/>
  </w:num>
  <w:num w:numId="16">
    <w:abstractNumId w:val="0"/>
  </w:num>
  <w:num w:numId="17">
    <w:abstractNumId w:val="4"/>
  </w:num>
  <w:num w:numId="18">
    <w:abstractNumId w:val="20"/>
  </w:num>
  <w:num w:numId="19">
    <w:abstractNumId w:val="10"/>
  </w:num>
  <w:num w:numId="20">
    <w:abstractNumId w:val="19"/>
  </w:num>
  <w:num w:numId="21">
    <w:abstractNumId w:val="1"/>
  </w:num>
  <w:num w:numId="22">
    <w:abstractNumId w:val="22"/>
  </w:num>
  <w:num w:numId="23">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睿睿">
    <w15:presenceInfo w15:providerId="WPS Office" w15:userId="3229912725"/>
  </w15:person>
  <w15:person w15:author="WJ">
    <w15:presenceInfo w15:providerId="None" w15:userId="W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mZmNjMxOTZlYTI3M2VmYjdmOTJkY2U2NTg0NDJlODMifQ=="/>
  </w:docVars>
  <w:rsids>
    <w:rsidRoot w:val="005C5F9C"/>
    <w:rsid w:val="00001996"/>
    <w:rsid w:val="00001F9C"/>
    <w:rsid w:val="00005DEB"/>
    <w:rsid w:val="0000682A"/>
    <w:rsid w:val="00011447"/>
    <w:rsid w:val="00011F93"/>
    <w:rsid w:val="000138B2"/>
    <w:rsid w:val="000138CC"/>
    <w:rsid w:val="000139A7"/>
    <w:rsid w:val="00017BEF"/>
    <w:rsid w:val="00020E2C"/>
    <w:rsid w:val="0002263A"/>
    <w:rsid w:val="00023421"/>
    <w:rsid w:val="00025835"/>
    <w:rsid w:val="00025D14"/>
    <w:rsid w:val="00026FCE"/>
    <w:rsid w:val="000334C4"/>
    <w:rsid w:val="00035229"/>
    <w:rsid w:val="00042C08"/>
    <w:rsid w:val="000441EF"/>
    <w:rsid w:val="00057EC6"/>
    <w:rsid w:val="00060E84"/>
    <w:rsid w:val="00064401"/>
    <w:rsid w:val="00064F91"/>
    <w:rsid w:val="00066EFF"/>
    <w:rsid w:val="00071763"/>
    <w:rsid w:val="0007410D"/>
    <w:rsid w:val="00082505"/>
    <w:rsid w:val="00091D4E"/>
    <w:rsid w:val="00091FE0"/>
    <w:rsid w:val="000930E6"/>
    <w:rsid w:val="00095F8F"/>
    <w:rsid w:val="000A0D2C"/>
    <w:rsid w:val="000A14EA"/>
    <w:rsid w:val="000B2CCB"/>
    <w:rsid w:val="000B3AA8"/>
    <w:rsid w:val="000B4436"/>
    <w:rsid w:val="000B4F57"/>
    <w:rsid w:val="000B5B15"/>
    <w:rsid w:val="000B5F29"/>
    <w:rsid w:val="000B5F50"/>
    <w:rsid w:val="000B75C4"/>
    <w:rsid w:val="000C0EBE"/>
    <w:rsid w:val="000C2A63"/>
    <w:rsid w:val="000C3DB5"/>
    <w:rsid w:val="000C406E"/>
    <w:rsid w:val="000C4650"/>
    <w:rsid w:val="000C4C4C"/>
    <w:rsid w:val="000D427B"/>
    <w:rsid w:val="000D4CB9"/>
    <w:rsid w:val="000D645D"/>
    <w:rsid w:val="000E3373"/>
    <w:rsid w:val="000E4CBF"/>
    <w:rsid w:val="000F0C67"/>
    <w:rsid w:val="000F4A74"/>
    <w:rsid w:val="000F52E1"/>
    <w:rsid w:val="000F57C7"/>
    <w:rsid w:val="00101DE0"/>
    <w:rsid w:val="001038AA"/>
    <w:rsid w:val="00104EC9"/>
    <w:rsid w:val="00110283"/>
    <w:rsid w:val="00111EE9"/>
    <w:rsid w:val="0011422F"/>
    <w:rsid w:val="0012043C"/>
    <w:rsid w:val="00121491"/>
    <w:rsid w:val="001248B3"/>
    <w:rsid w:val="001267A1"/>
    <w:rsid w:val="00132B39"/>
    <w:rsid w:val="00132C75"/>
    <w:rsid w:val="001336C6"/>
    <w:rsid w:val="001360D7"/>
    <w:rsid w:val="0014140D"/>
    <w:rsid w:val="00141679"/>
    <w:rsid w:val="00141832"/>
    <w:rsid w:val="001420DE"/>
    <w:rsid w:val="001441EF"/>
    <w:rsid w:val="00144219"/>
    <w:rsid w:val="001521B7"/>
    <w:rsid w:val="00155945"/>
    <w:rsid w:val="00155E22"/>
    <w:rsid w:val="001573A1"/>
    <w:rsid w:val="00167369"/>
    <w:rsid w:val="0016789A"/>
    <w:rsid w:val="001708D0"/>
    <w:rsid w:val="0017295D"/>
    <w:rsid w:val="00174DA7"/>
    <w:rsid w:val="00183BC4"/>
    <w:rsid w:val="00184FCD"/>
    <w:rsid w:val="00191290"/>
    <w:rsid w:val="00192173"/>
    <w:rsid w:val="001A0AF9"/>
    <w:rsid w:val="001A266E"/>
    <w:rsid w:val="001A5977"/>
    <w:rsid w:val="001A685F"/>
    <w:rsid w:val="001A768B"/>
    <w:rsid w:val="001B1F82"/>
    <w:rsid w:val="001B459D"/>
    <w:rsid w:val="001D0296"/>
    <w:rsid w:val="001D366E"/>
    <w:rsid w:val="001D6E80"/>
    <w:rsid w:val="001E01F9"/>
    <w:rsid w:val="001E3FF3"/>
    <w:rsid w:val="001E44FC"/>
    <w:rsid w:val="001E6232"/>
    <w:rsid w:val="001F6493"/>
    <w:rsid w:val="00201E02"/>
    <w:rsid w:val="00201F6D"/>
    <w:rsid w:val="00212817"/>
    <w:rsid w:val="00215D60"/>
    <w:rsid w:val="00225058"/>
    <w:rsid w:val="0022616A"/>
    <w:rsid w:val="002314F7"/>
    <w:rsid w:val="00233ABF"/>
    <w:rsid w:val="00234B06"/>
    <w:rsid w:val="00236981"/>
    <w:rsid w:val="00244938"/>
    <w:rsid w:val="002453D1"/>
    <w:rsid w:val="00246085"/>
    <w:rsid w:val="00246515"/>
    <w:rsid w:val="00247F28"/>
    <w:rsid w:val="0025278A"/>
    <w:rsid w:val="00253F73"/>
    <w:rsid w:val="00254D04"/>
    <w:rsid w:val="00256C58"/>
    <w:rsid w:val="0026212C"/>
    <w:rsid w:val="00262B44"/>
    <w:rsid w:val="00270346"/>
    <w:rsid w:val="002869F1"/>
    <w:rsid w:val="00287C9A"/>
    <w:rsid w:val="002903A0"/>
    <w:rsid w:val="00290A37"/>
    <w:rsid w:val="002918B7"/>
    <w:rsid w:val="002A32AB"/>
    <w:rsid w:val="002A7C66"/>
    <w:rsid w:val="002B0A4E"/>
    <w:rsid w:val="002B2F9E"/>
    <w:rsid w:val="002B363A"/>
    <w:rsid w:val="002B4AF2"/>
    <w:rsid w:val="002B4C5B"/>
    <w:rsid w:val="002B58C1"/>
    <w:rsid w:val="002B59D4"/>
    <w:rsid w:val="002C4EBF"/>
    <w:rsid w:val="002C797B"/>
    <w:rsid w:val="002D0904"/>
    <w:rsid w:val="002D36DF"/>
    <w:rsid w:val="002D60D9"/>
    <w:rsid w:val="002D7377"/>
    <w:rsid w:val="002E09F1"/>
    <w:rsid w:val="002E2441"/>
    <w:rsid w:val="002E500D"/>
    <w:rsid w:val="002E5407"/>
    <w:rsid w:val="002E6A81"/>
    <w:rsid w:val="002E7ADC"/>
    <w:rsid w:val="002E7DFF"/>
    <w:rsid w:val="002F0263"/>
    <w:rsid w:val="002F1FDA"/>
    <w:rsid w:val="002F3955"/>
    <w:rsid w:val="002F5D8B"/>
    <w:rsid w:val="0030453E"/>
    <w:rsid w:val="00304F29"/>
    <w:rsid w:val="00310669"/>
    <w:rsid w:val="003163E0"/>
    <w:rsid w:val="00317B33"/>
    <w:rsid w:val="003207DE"/>
    <w:rsid w:val="003209C7"/>
    <w:rsid w:val="00321456"/>
    <w:rsid w:val="003215F7"/>
    <w:rsid w:val="00330EC7"/>
    <w:rsid w:val="00334771"/>
    <w:rsid w:val="003349E1"/>
    <w:rsid w:val="00335561"/>
    <w:rsid w:val="00336977"/>
    <w:rsid w:val="00341566"/>
    <w:rsid w:val="00346012"/>
    <w:rsid w:val="0034626C"/>
    <w:rsid w:val="003474D0"/>
    <w:rsid w:val="00356F73"/>
    <w:rsid w:val="00363627"/>
    <w:rsid w:val="0036400D"/>
    <w:rsid w:val="003802BF"/>
    <w:rsid w:val="00380551"/>
    <w:rsid w:val="00380E08"/>
    <w:rsid w:val="00383FAF"/>
    <w:rsid w:val="00390EA1"/>
    <w:rsid w:val="00391DD9"/>
    <w:rsid w:val="00392A70"/>
    <w:rsid w:val="00394E7A"/>
    <w:rsid w:val="00395871"/>
    <w:rsid w:val="003A30F1"/>
    <w:rsid w:val="003A5A80"/>
    <w:rsid w:val="003A7E27"/>
    <w:rsid w:val="003B1732"/>
    <w:rsid w:val="003B7720"/>
    <w:rsid w:val="003C01F2"/>
    <w:rsid w:val="003C1382"/>
    <w:rsid w:val="003D3594"/>
    <w:rsid w:val="003D3EBA"/>
    <w:rsid w:val="003D74AA"/>
    <w:rsid w:val="003E3E18"/>
    <w:rsid w:val="003E6831"/>
    <w:rsid w:val="003F4FBB"/>
    <w:rsid w:val="00401806"/>
    <w:rsid w:val="00407E26"/>
    <w:rsid w:val="00411213"/>
    <w:rsid w:val="00411325"/>
    <w:rsid w:val="00413B92"/>
    <w:rsid w:val="00413C97"/>
    <w:rsid w:val="004150AB"/>
    <w:rsid w:val="0041545B"/>
    <w:rsid w:val="00420C3A"/>
    <w:rsid w:val="00422C8E"/>
    <w:rsid w:val="00423207"/>
    <w:rsid w:val="00424A63"/>
    <w:rsid w:val="00425CEA"/>
    <w:rsid w:val="00426A49"/>
    <w:rsid w:val="00427FA8"/>
    <w:rsid w:val="00430966"/>
    <w:rsid w:val="004310F1"/>
    <w:rsid w:val="00431FA9"/>
    <w:rsid w:val="00433C28"/>
    <w:rsid w:val="004352DE"/>
    <w:rsid w:val="00436031"/>
    <w:rsid w:val="004373B0"/>
    <w:rsid w:val="00441BC5"/>
    <w:rsid w:val="0044441E"/>
    <w:rsid w:val="00450A6A"/>
    <w:rsid w:val="00451F74"/>
    <w:rsid w:val="00455505"/>
    <w:rsid w:val="00455CDC"/>
    <w:rsid w:val="0045731F"/>
    <w:rsid w:val="00457FFC"/>
    <w:rsid w:val="00463C56"/>
    <w:rsid w:val="00467C99"/>
    <w:rsid w:val="00470A72"/>
    <w:rsid w:val="0047392F"/>
    <w:rsid w:val="00474717"/>
    <w:rsid w:val="00476149"/>
    <w:rsid w:val="00477976"/>
    <w:rsid w:val="00482CEB"/>
    <w:rsid w:val="0049127D"/>
    <w:rsid w:val="00492F90"/>
    <w:rsid w:val="00493F1E"/>
    <w:rsid w:val="00494357"/>
    <w:rsid w:val="00494B2F"/>
    <w:rsid w:val="00495335"/>
    <w:rsid w:val="004A0E23"/>
    <w:rsid w:val="004A18CA"/>
    <w:rsid w:val="004A335A"/>
    <w:rsid w:val="004A3983"/>
    <w:rsid w:val="004A5E69"/>
    <w:rsid w:val="004B12A6"/>
    <w:rsid w:val="004B6450"/>
    <w:rsid w:val="004B7599"/>
    <w:rsid w:val="004C0E23"/>
    <w:rsid w:val="004C2D61"/>
    <w:rsid w:val="004C5EB1"/>
    <w:rsid w:val="004C6687"/>
    <w:rsid w:val="004C6CCA"/>
    <w:rsid w:val="004D0751"/>
    <w:rsid w:val="004D12C1"/>
    <w:rsid w:val="004D1CC2"/>
    <w:rsid w:val="004D5F9F"/>
    <w:rsid w:val="004E4056"/>
    <w:rsid w:val="004E56C2"/>
    <w:rsid w:val="004F13A2"/>
    <w:rsid w:val="004F345F"/>
    <w:rsid w:val="00501210"/>
    <w:rsid w:val="00502354"/>
    <w:rsid w:val="00502550"/>
    <w:rsid w:val="00505AE6"/>
    <w:rsid w:val="00510D6F"/>
    <w:rsid w:val="00510E51"/>
    <w:rsid w:val="005132C6"/>
    <w:rsid w:val="005132DA"/>
    <w:rsid w:val="00514B18"/>
    <w:rsid w:val="00516245"/>
    <w:rsid w:val="00517E1E"/>
    <w:rsid w:val="005208C5"/>
    <w:rsid w:val="005211DB"/>
    <w:rsid w:val="00521ED8"/>
    <w:rsid w:val="005221A4"/>
    <w:rsid w:val="00526D74"/>
    <w:rsid w:val="00530A55"/>
    <w:rsid w:val="005329ED"/>
    <w:rsid w:val="0053419A"/>
    <w:rsid w:val="0053435D"/>
    <w:rsid w:val="00534598"/>
    <w:rsid w:val="00540910"/>
    <w:rsid w:val="00541CCF"/>
    <w:rsid w:val="00550D72"/>
    <w:rsid w:val="00556C0C"/>
    <w:rsid w:val="00557585"/>
    <w:rsid w:val="00564897"/>
    <w:rsid w:val="00573822"/>
    <w:rsid w:val="00573874"/>
    <w:rsid w:val="005742D3"/>
    <w:rsid w:val="00577D08"/>
    <w:rsid w:val="00581048"/>
    <w:rsid w:val="0058689E"/>
    <w:rsid w:val="00587CDA"/>
    <w:rsid w:val="00590A13"/>
    <w:rsid w:val="00591CCF"/>
    <w:rsid w:val="00593DB9"/>
    <w:rsid w:val="00593F5A"/>
    <w:rsid w:val="005A0A70"/>
    <w:rsid w:val="005A2A4D"/>
    <w:rsid w:val="005B2039"/>
    <w:rsid w:val="005B4E73"/>
    <w:rsid w:val="005C3AAC"/>
    <w:rsid w:val="005C49B4"/>
    <w:rsid w:val="005C5AA3"/>
    <w:rsid w:val="005C5F9C"/>
    <w:rsid w:val="005C65EB"/>
    <w:rsid w:val="005C71C5"/>
    <w:rsid w:val="005C7556"/>
    <w:rsid w:val="005D3B54"/>
    <w:rsid w:val="005D6F9F"/>
    <w:rsid w:val="005E2D29"/>
    <w:rsid w:val="005E33AA"/>
    <w:rsid w:val="005E3E01"/>
    <w:rsid w:val="005E5B6A"/>
    <w:rsid w:val="005F038E"/>
    <w:rsid w:val="005F07F0"/>
    <w:rsid w:val="005F11E3"/>
    <w:rsid w:val="005F34FB"/>
    <w:rsid w:val="005F5317"/>
    <w:rsid w:val="005F591D"/>
    <w:rsid w:val="00606ECA"/>
    <w:rsid w:val="00614A43"/>
    <w:rsid w:val="0061519A"/>
    <w:rsid w:val="00615AF9"/>
    <w:rsid w:val="00616F14"/>
    <w:rsid w:val="006233CB"/>
    <w:rsid w:val="0062392E"/>
    <w:rsid w:val="00623BA3"/>
    <w:rsid w:val="006253E0"/>
    <w:rsid w:val="00626CF0"/>
    <w:rsid w:val="0062747A"/>
    <w:rsid w:val="006362CE"/>
    <w:rsid w:val="00637138"/>
    <w:rsid w:val="00637F69"/>
    <w:rsid w:val="00643917"/>
    <w:rsid w:val="006452A2"/>
    <w:rsid w:val="0065066F"/>
    <w:rsid w:val="00650F01"/>
    <w:rsid w:val="00651A14"/>
    <w:rsid w:val="0065516B"/>
    <w:rsid w:val="00666604"/>
    <w:rsid w:val="00673D33"/>
    <w:rsid w:val="0067432E"/>
    <w:rsid w:val="006759D1"/>
    <w:rsid w:val="00677423"/>
    <w:rsid w:val="00677470"/>
    <w:rsid w:val="00682F43"/>
    <w:rsid w:val="00686585"/>
    <w:rsid w:val="00692698"/>
    <w:rsid w:val="00693418"/>
    <w:rsid w:val="00693C90"/>
    <w:rsid w:val="00694311"/>
    <w:rsid w:val="006978A2"/>
    <w:rsid w:val="006A4022"/>
    <w:rsid w:val="006A5571"/>
    <w:rsid w:val="006B00A5"/>
    <w:rsid w:val="006B2EB2"/>
    <w:rsid w:val="006C101C"/>
    <w:rsid w:val="006C1025"/>
    <w:rsid w:val="006D0A1E"/>
    <w:rsid w:val="006D1A7B"/>
    <w:rsid w:val="006D5CA8"/>
    <w:rsid w:val="006E0AAF"/>
    <w:rsid w:val="006E24BE"/>
    <w:rsid w:val="006E29A4"/>
    <w:rsid w:val="006E3AF1"/>
    <w:rsid w:val="006E6A17"/>
    <w:rsid w:val="006F07A8"/>
    <w:rsid w:val="006F4B23"/>
    <w:rsid w:val="006F724E"/>
    <w:rsid w:val="00701817"/>
    <w:rsid w:val="007025B9"/>
    <w:rsid w:val="00705A85"/>
    <w:rsid w:val="0070661D"/>
    <w:rsid w:val="00712DFE"/>
    <w:rsid w:val="00716D23"/>
    <w:rsid w:val="00721550"/>
    <w:rsid w:val="00721AAC"/>
    <w:rsid w:val="00722A82"/>
    <w:rsid w:val="00724EB5"/>
    <w:rsid w:val="00733D2A"/>
    <w:rsid w:val="0073559B"/>
    <w:rsid w:val="00735A48"/>
    <w:rsid w:val="007371A8"/>
    <w:rsid w:val="0074077B"/>
    <w:rsid w:val="00756650"/>
    <w:rsid w:val="00756F99"/>
    <w:rsid w:val="00760939"/>
    <w:rsid w:val="007616F2"/>
    <w:rsid w:val="007621D9"/>
    <w:rsid w:val="00762E10"/>
    <w:rsid w:val="00763E1A"/>
    <w:rsid w:val="007645B4"/>
    <w:rsid w:val="00780F19"/>
    <w:rsid w:val="00782281"/>
    <w:rsid w:val="0078358E"/>
    <w:rsid w:val="00785418"/>
    <w:rsid w:val="0079352A"/>
    <w:rsid w:val="0079484B"/>
    <w:rsid w:val="007A2BFC"/>
    <w:rsid w:val="007A4596"/>
    <w:rsid w:val="007A557B"/>
    <w:rsid w:val="007A6CBB"/>
    <w:rsid w:val="007B1310"/>
    <w:rsid w:val="007B77DF"/>
    <w:rsid w:val="007C7C5E"/>
    <w:rsid w:val="007D16FF"/>
    <w:rsid w:val="007D24B1"/>
    <w:rsid w:val="007D4363"/>
    <w:rsid w:val="007D59EF"/>
    <w:rsid w:val="007D61E8"/>
    <w:rsid w:val="007D667F"/>
    <w:rsid w:val="007E0C6F"/>
    <w:rsid w:val="007E4074"/>
    <w:rsid w:val="007E49EB"/>
    <w:rsid w:val="007E7DFA"/>
    <w:rsid w:val="007F209F"/>
    <w:rsid w:val="007F2672"/>
    <w:rsid w:val="007F3185"/>
    <w:rsid w:val="007F4932"/>
    <w:rsid w:val="007F5022"/>
    <w:rsid w:val="0080043A"/>
    <w:rsid w:val="008007CF"/>
    <w:rsid w:val="00801147"/>
    <w:rsid w:val="008018DC"/>
    <w:rsid w:val="008037F9"/>
    <w:rsid w:val="0080653C"/>
    <w:rsid w:val="008065A3"/>
    <w:rsid w:val="008120BA"/>
    <w:rsid w:val="00813417"/>
    <w:rsid w:val="0081363A"/>
    <w:rsid w:val="00817753"/>
    <w:rsid w:val="00817789"/>
    <w:rsid w:val="008207CF"/>
    <w:rsid w:val="00824AEC"/>
    <w:rsid w:val="00827209"/>
    <w:rsid w:val="00827D6B"/>
    <w:rsid w:val="008300EB"/>
    <w:rsid w:val="00831A0A"/>
    <w:rsid w:val="00835C3A"/>
    <w:rsid w:val="008365B3"/>
    <w:rsid w:val="00840031"/>
    <w:rsid w:val="0084245B"/>
    <w:rsid w:val="00843E1B"/>
    <w:rsid w:val="00853513"/>
    <w:rsid w:val="008539CF"/>
    <w:rsid w:val="00853D4E"/>
    <w:rsid w:val="00860A93"/>
    <w:rsid w:val="008620F6"/>
    <w:rsid w:val="00863F83"/>
    <w:rsid w:val="008641D7"/>
    <w:rsid w:val="00864FFC"/>
    <w:rsid w:val="00866D05"/>
    <w:rsid w:val="00872FAD"/>
    <w:rsid w:val="0087339D"/>
    <w:rsid w:val="00876F86"/>
    <w:rsid w:val="00880125"/>
    <w:rsid w:val="0088054C"/>
    <w:rsid w:val="00881D97"/>
    <w:rsid w:val="008852F1"/>
    <w:rsid w:val="00891BF1"/>
    <w:rsid w:val="008927EF"/>
    <w:rsid w:val="008949DE"/>
    <w:rsid w:val="008950D1"/>
    <w:rsid w:val="0089542D"/>
    <w:rsid w:val="00895F21"/>
    <w:rsid w:val="00897828"/>
    <w:rsid w:val="008A11EE"/>
    <w:rsid w:val="008A1EB8"/>
    <w:rsid w:val="008A2EC0"/>
    <w:rsid w:val="008A3314"/>
    <w:rsid w:val="008A7B58"/>
    <w:rsid w:val="008B24A6"/>
    <w:rsid w:val="008B61F3"/>
    <w:rsid w:val="008C0C30"/>
    <w:rsid w:val="008C0CCB"/>
    <w:rsid w:val="008C0D52"/>
    <w:rsid w:val="008C3FAC"/>
    <w:rsid w:val="008D7646"/>
    <w:rsid w:val="008D7D8C"/>
    <w:rsid w:val="008F0FBA"/>
    <w:rsid w:val="008F0FE8"/>
    <w:rsid w:val="008F1322"/>
    <w:rsid w:val="008F254F"/>
    <w:rsid w:val="008F3306"/>
    <w:rsid w:val="008F4F1F"/>
    <w:rsid w:val="0091192A"/>
    <w:rsid w:val="00915901"/>
    <w:rsid w:val="00915ECB"/>
    <w:rsid w:val="009164FF"/>
    <w:rsid w:val="009234FB"/>
    <w:rsid w:val="00925719"/>
    <w:rsid w:val="00930980"/>
    <w:rsid w:val="0093390D"/>
    <w:rsid w:val="00933B13"/>
    <w:rsid w:val="00936001"/>
    <w:rsid w:val="00943A1C"/>
    <w:rsid w:val="00945052"/>
    <w:rsid w:val="00946532"/>
    <w:rsid w:val="00946713"/>
    <w:rsid w:val="00946E49"/>
    <w:rsid w:val="00947E20"/>
    <w:rsid w:val="0095385D"/>
    <w:rsid w:val="00956241"/>
    <w:rsid w:val="00960917"/>
    <w:rsid w:val="0096302A"/>
    <w:rsid w:val="00965D9A"/>
    <w:rsid w:val="0096681D"/>
    <w:rsid w:val="009710BC"/>
    <w:rsid w:val="009745F3"/>
    <w:rsid w:val="00982196"/>
    <w:rsid w:val="009827C8"/>
    <w:rsid w:val="00982A18"/>
    <w:rsid w:val="00983304"/>
    <w:rsid w:val="0098363D"/>
    <w:rsid w:val="00986635"/>
    <w:rsid w:val="009870E4"/>
    <w:rsid w:val="00987A99"/>
    <w:rsid w:val="00990D9F"/>
    <w:rsid w:val="00991649"/>
    <w:rsid w:val="00995097"/>
    <w:rsid w:val="0099589C"/>
    <w:rsid w:val="009A157D"/>
    <w:rsid w:val="009B01E6"/>
    <w:rsid w:val="009B438B"/>
    <w:rsid w:val="009B52DB"/>
    <w:rsid w:val="009B5F36"/>
    <w:rsid w:val="009C5D48"/>
    <w:rsid w:val="009C6198"/>
    <w:rsid w:val="009D33E6"/>
    <w:rsid w:val="009D53BC"/>
    <w:rsid w:val="009D5E3F"/>
    <w:rsid w:val="009E3488"/>
    <w:rsid w:val="009E35FA"/>
    <w:rsid w:val="009E3D94"/>
    <w:rsid w:val="009E42FE"/>
    <w:rsid w:val="009E7450"/>
    <w:rsid w:val="00A01146"/>
    <w:rsid w:val="00A02E2F"/>
    <w:rsid w:val="00A034D1"/>
    <w:rsid w:val="00A06777"/>
    <w:rsid w:val="00A07780"/>
    <w:rsid w:val="00A1067F"/>
    <w:rsid w:val="00A1276A"/>
    <w:rsid w:val="00A1325A"/>
    <w:rsid w:val="00A17DCB"/>
    <w:rsid w:val="00A210AA"/>
    <w:rsid w:val="00A21A63"/>
    <w:rsid w:val="00A24FC6"/>
    <w:rsid w:val="00A26778"/>
    <w:rsid w:val="00A30422"/>
    <w:rsid w:val="00A3400E"/>
    <w:rsid w:val="00A346F8"/>
    <w:rsid w:val="00A371C3"/>
    <w:rsid w:val="00A40339"/>
    <w:rsid w:val="00A41B1C"/>
    <w:rsid w:val="00A50622"/>
    <w:rsid w:val="00A50ABA"/>
    <w:rsid w:val="00A5145F"/>
    <w:rsid w:val="00A53B51"/>
    <w:rsid w:val="00A55AF6"/>
    <w:rsid w:val="00A601AD"/>
    <w:rsid w:val="00A606FC"/>
    <w:rsid w:val="00A60A53"/>
    <w:rsid w:val="00A61A0F"/>
    <w:rsid w:val="00A633C8"/>
    <w:rsid w:val="00A63C5B"/>
    <w:rsid w:val="00A641DE"/>
    <w:rsid w:val="00A64297"/>
    <w:rsid w:val="00A64C3A"/>
    <w:rsid w:val="00A70721"/>
    <w:rsid w:val="00A71AE9"/>
    <w:rsid w:val="00A7573F"/>
    <w:rsid w:val="00A8538F"/>
    <w:rsid w:val="00A856DE"/>
    <w:rsid w:val="00A90EE8"/>
    <w:rsid w:val="00A91264"/>
    <w:rsid w:val="00A9212A"/>
    <w:rsid w:val="00A95CD1"/>
    <w:rsid w:val="00AA01AE"/>
    <w:rsid w:val="00AA084F"/>
    <w:rsid w:val="00AA0C86"/>
    <w:rsid w:val="00AA283F"/>
    <w:rsid w:val="00AA4158"/>
    <w:rsid w:val="00AA7A8C"/>
    <w:rsid w:val="00AB2210"/>
    <w:rsid w:val="00AB5276"/>
    <w:rsid w:val="00AC4E59"/>
    <w:rsid w:val="00AC5E96"/>
    <w:rsid w:val="00AD3845"/>
    <w:rsid w:val="00AD6BEB"/>
    <w:rsid w:val="00AD732D"/>
    <w:rsid w:val="00AE6079"/>
    <w:rsid w:val="00AE795C"/>
    <w:rsid w:val="00AF0033"/>
    <w:rsid w:val="00AF0326"/>
    <w:rsid w:val="00B030A8"/>
    <w:rsid w:val="00B05CE7"/>
    <w:rsid w:val="00B10D09"/>
    <w:rsid w:val="00B12986"/>
    <w:rsid w:val="00B21B77"/>
    <w:rsid w:val="00B231C9"/>
    <w:rsid w:val="00B277B7"/>
    <w:rsid w:val="00B30711"/>
    <w:rsid w:val="00B32027"/>
    <w:rsid w:val="00B42016"/>
    <w:rsid w:val="00B42C52"/>
    <w:rsid w:val="00B4452D"/>
    <w:rsid w:val="00B47266"/>
    <w:rsid w:val="00B50552"/>
    <w:rsid w:val="00B51198"/>
    <w:rsid w:val="00B534A4"/>
    <w:rsid w:val="00B535FD"/>
    <w:rsid w:val="00B53877"/>
    <w:rsid w:val="00B61FC3"/>
    <w:rsid w:val="00B62CDD"/>
    <w:rsid w:val="00B63050"/>
    <w:rsid w:val="00B63F44"/>
    <w:rsid w:val="00B673C1"/>
    <w:rsid w:val="00B70F4B"/>
    <w:rsid w:val="00B77B26"/>
    <w:rsid w:val="00B80268"/>
    <w:rsid w:val="00B818AC"/>
    <w:rsid w:val="00B947D0"/>
    <w:rsid w:val="00BA35DB"/>
    <w:rsid w:val="00BB04DF"/>
    <w:rsid w:val="00BB3BE1"/>
    <w:rsid w:val="00BC0BC3"/>
    <w:rsid w:val="00BC2BDF"/>
    <w:rsid w:val="00BC49A6"/>
    <w:rsid w:val="00BC506A"/>
    <w:rsid w:val="00BC5227"/>
    <w:rsid w:val="00BC6C99"/>
    <w:rsid w:val="00BD18A8"/>
    <w:rsid w:val="00BD3276"/>
    <w:rsid w:val="00BD345C"/>
    <w:rsid w:val="00BD6BD3"/>
    <w:rsid w:val="00BE4DF4"/>
    <w:rsid w:val="00BE6A63"/>
    <w:rsid w:val="00BF0040"/>
    <w:rsid w:val="00BF0B0C"/>
    <w:rsid w:val="00BF1BEF"/>
    <w:rsid w:val="00BF4D18"/>
    <w:rsid w:val="00BF7730"/>
    <w:rsid w:val="00C02924"/>
    <w:rsid w:val="00C0526F"/>
    <w:rsid w:val="00C05E33"/>
    <w:rsid w:val="00C07A63"/>
    <w:rsid w:val="00C10040"/>
    <w:rsid w:val="00C107A4"/>
    <w:rsid w:val="00C21E6E"/>
    <w:rsid w:val="00C22B45"/>
    <w:rsid w:val="00C301AC"/>
    <w:rsid w:val="00C31F99"/>
    <w:rsid w:val="00C323F0"/>
    <w:rsid w:val="00C330B0"/>
    <w:rsid w:val="00C335BE"/>
    <w:rsid w:val="00C37947"/>
    <w:rsid w:val="00C41109"/>
    <w:rsid w:val="00C4171D"/>
    <w:rsid w:val="00C42CBF"/>
    <w:rsid w:val="00C43E88"/>
    <w:rsid w:val="00C447C6"/>
    <w:rsid w:val="00C451F7"/>
    <w:rsid w:val="00C5049A"/>
    <w:rsid w:val="00C56619"/>
    <w:rsid w:val="00C6039A"/>
    <w:rsid w:val="00C65B63"/>
    <w:rsid w:val="00C67607"/>
    <w:rsid w:val="00C6797B"/>
    <w:rsid w:val="00C72CC8"/>
    <w:rsid w:val="00C74326"/>
    <w:rsid w:val="00C76A00"/>
    <w:rsid w:val="00C77526"/>
    <w:rsid w:val="00C801B3"/>
    <w:rsid w:val="00C86B91"/>
    <w:rsid w:val="00C87E8C"/>
    <w:rsid w:val="00C911E6"/>
    <w:rsid w:val="00C931A5"/>
    <w:rsid w:val="00C93CE7"/>
    <w:rsid w:val="00CA2800"/>
    <w:rsid w:val="00CA4292"/>
    <w:rsid w:val="00CA6E41"/>
    <w:rsid w:val="00CA7B7A"/>
    <w:rsid w:val="00CB065B"/>
    <w:rsid w:val="00CB48DA"/>
    <w:rsid w:val="00CB5769"/>
    <w:rsid w:val="00CB6B9D"/>
    <w:rsid w:val="00CB7FA1"/>
    <w:rsid w:val="00CC082D"/>
    <w:rsid w:val="00CD1537"/>
    <w:rsid w:val="00CD16D7"/>
    <w:rsid w:val="00CD194F"/>
    <w:rsid w:val="00CD1FAD"/>
    <w:rsid w:val="00CD3252"/>
    <w:rsid w:val="00CD39CA"/>
    <w:rsid w:val="00CD719B"/>
    <w:rsid w:val="00CE1944"/>
    <w:rsid w:val="00CE341D"/>
    <w:rsid w:val="00CE35D2"/>
    <w:rsid w:val="00CE63AC"/>
    <w:rsid w:val="00CF0B01"/>
    <w:rsid w:val="00CF1E70"/>
    <w:rsid w:val="00CF440B"/>
    <w:rsid w:val="00D02C80"/>
    <w:rsid w:val="00D03B0D"/>
    <w:rsid w:val="00D0400D"/>
    <w:rsid w:val="00D07900"/>
    <w:rsid w:val="00D12E6C"/>
    <w:rsid w:val="00D133CE"/>
    <w:rsid w:val="00D201C7"/>
    <w:rsid w:val="00D2022A"/>
    <w:rsid w:val="00D213F2"/>
    <w:rsid w:val="00D244D1"/>
    <w:rsid w:val="00D24C02"/>
    <w:rsid w:val="00D2595D"/>
    <w:rsid w:val="00D265A2"/>
    <w:rsid w:val="00D30E86"/>
    <w:rsid w:val="00D32AB4"/>
    <w:rsid w:val="00D46AD5"/>
    <w:rsid w:val="00D47970"/>
    <w:rsid w:val="00D523CD"/>
    <w:rsid w:val="00D532A3"/>
    <w:rsid w:val="00D54675"/>
    <w:rsid w:val="00D56037"/>
    <w:rsid w:val="00D57238"/>
    <w:rsid w:val="00D610A8"/>
    <w:rsid w:val="00D63A0A"/>
    <w:rsid w:val="00D650AF"/>
    <w:rsid w:val="00D81CEC"/>
    <w:rsid w:val="00D900AD"/>
    <w:rsid w:val="00D92DA0"/>
    <w:rsid w:val="00D96148"/>
    <w:rsid w:val="00D97031"/>
    <w:rsid w:val="00DA2864"/>
    <w:rsid w:val="00DA636E"/>
    <w:rsid w:val="00DA7DC9"/>
    <w:rsid w:val="00DB3C03"/>
    <w:rsid w:val="00DB598C"/>
    <w:rsid w:val="00DB6020"/>
    <w:rsid w:val="00DC660D"/>
    <w:rsid w:val="00DD4269"/>
    <w:rsid w:val="00DD52C7"/>
    <w:rsid w:val="00DD6B58"/>
    <w:rsid w:val="00DD6E16"/>
    <w:rsid w:val="00DD7913"/>
    <w:rsid w:val="00DE0EA6"/>
    <w:rsid w:val="00DE0F72"/>
    <w:rsid w:val="00DE4F24"/>
    <w:rsid w:val="00DE56A1"/>
    <w:rsid w:val="00DF01FE"/>
    <w:rsid w:val="00DF6642"/>
    <w:rsid w:val="00E01223"/>
    <w:rsid w:val="00E01CC5"/>
    <w:rsid w:val="00E023E5"/>
    <w:rsid w:val="00E05B07"/>
    <w:rsid w:val="00E1224C"/>
    <w:rsid w:val="00E242DA"/>
    <w:rsid w:val="00E248B8"/>
    <w:rsid w:val="00E267E0"/>
    <w:rsid w:val="00E27266"/>
    <w:rsid w:val="00E27609"/>
    <w:rsid w:val="00E2784E"/>
    <w:rsid w:val="00E27B2C"/>
    <w:rsid w:val="00E30591"/>
    <w:rsid w:val="00E3060E"/>
    <w:rsid w:val="00E30BBF"/>
    <w:rsid w:val="00E32137"/>
    <w:rsid w:val="00E33920"/>
    <w:rsid w:val="00E35361"/>
    <w:rsid w:val="00E35AEC"/>
    <w:rsid w:val="00E36992"/>
    <w:rsid w:val="00E36B4C"/>
    <w:rsid w:val="00E41120"/>
    <w:rsid w:val="00E443B9"/>
    <w:rsid w:val="00E4611D"/>
    <w:rsid w:val="00E47257"/>
    <w:rsid w:val="00E5060B"/>
    <w:rsid w:val="00E51170"/>
    <w:rsid w:val="00E5302E"/>
    <w:rsid w:val="00E55404"/>
    <w:rsid w:val="00E55D7A"/>
    <w:rsid w:val="00E56A05"/>
    <w:rsid w:val="00E56B5F"/>
    <w:rsid w:val="00E56D93"/>
    <w:rsid w:val="00E57DD8"/>
    <w:rsid w:val="00E62467"/>
    <w:rsid w:val="00E655D5"/>
    <w:rsid w:val="00E67877"/>
    <w:rsid w:val="00E7076E"/>
    <w:rsid w:val="00E71D35"/>
    <w:rsid w:val="00E71F27"/>
    <w:rsid w:val="00E73236"/>
    <w:rsid w:val="00E73A2B"/>
    <w:rsid w:val="00E75003"/>
    <w:rsid w:val="00E75B32"/>
    <w:rsid w:val="00E776C1"/>
    <w:rsid w:val="00E7777E"/>
    <w:rsid w:val="00E81369"/>
    <w:rsid w:val="00E81511"/>
    <w:rsid w:val="00E815BF"/>
    <w:rsid w:val="00E82B50"/>
    <w:rsid w:val="00E836B1"/>
    <w:rsid w:val="00E844DC"/>
    <w:rsid w:val="00E857E4"/>
    <w:rsid w:val="00E908D6"/>
    <w:rsid w:val="00E912CB"/>
    <w:rsid w:val="00E918B9"/>
    <w:rsid w:val="00E91BEB"/>
    <w:rsid w:val="00E947D4"/>
    <w:rsid w:val="00E95350"/>
    <w:rsid w:val="00E96C6A"/>
    <w:rsid w:val="00EA1B2D"/>
    <w:rsid w:val="00EA2E25"/>
    <w:rsid w:val="00EA34B5"/>
    <w:rsid w:val="00EA66D7"/>
    <w:rsid w:val="00EA68C2"/>
    <w:rsid w:val="00EA7CC3"/>
    <w:rsid w:val="00EB0359"/>
    <w:rsid w:val="00EB713E"/>
    <w:rsid w:val="00EC11DA"/>
    <w:rsid w:val="00EC1BC4"/>
    <w:rsid w:val="00EC1EA0"/>
    <w:rsid w:val="00EC44D3"/>
    <w:rsid w:val="00EC7479"/>
    <w:rsid w:val="00ED356D"/>
    <w:rsid w:val="00EE0092"/>
    <w:rsid w:val="00EE6FD3"/>
    <w:rsid w:val="00EE7A31"/>
    <w:rsid w:val="00EF12DE"/>
    <w:rsid w:val="00EF1810"/>
    <w:rsid w:val="00EF2DCF"/>
    <w:rsid w:val="00EF3532"/>
    <w:rsid w:val="00EF4AB8"/>
    <w:rsid w:val="00F025EB"/>
    <w:rsid w:val="00F06086"/>
    <w:rsid w:val="00F1082F"/>
    <w:rsid w:val="00F10C86"/>
    <w:rsid w:val="00F11F2F"/>
    <w:rsid w:val="00F13AC3"/>
    <w:rsid w:val="00F17BD1"/>
    <w:rsid w:val="00F226D0"/>
    <w:rsid w:val="00F25EB0"/>
    <w:rsid w:val="00F26044"/>
    <w:rsid w:val="00F3066E"/>
    <w:rsid w:val="00F33CBB"/>
    <w:rsid w:val="00F3615C"/>
    <w:rsid w:val="00F41161"/>
    <w:rsid w:val="00F439CB"/>
    <w:rsid w:val="00F45459"/>
    <w:rsid w:val="00F45C28"/>
    <w:rsid w:val="00F545B9"/>
    <w:rsid w:val="00F561CA"/>
    <w:rsid w:val="00F57599"/>
    <w:rsid w:val="00F609A1"/>
    <w:rsid w:val="00F66FCE"/>
    <w:rsid w:val="00F70F67"/>
    <w:rsid w:val="00F80C58"/>
    <w:rsid w:val="00F81862"/>
    <w:rsid w:val="00F81C03"/>
    <w:rsid w:val="00F90E06"/>
    <w:rsid w:val="00F96A5E"/>
    <w:rsid w:val="00FB0988"/>
    <w:rsid w:val="00FB1F9B"/>
    <w:rsid w:val="00FB2B08"/>
    <w:rsid w:val="00FB2BC9"/>
    <w:rsid w:val="00FB7AFB"/>
    <w:rsid w:val="00FC0B1B"/>
    <w:rsid w:val="00FD1FE5"/>
    <w:rsid w:val="00FD3B5F"/>
    <w:rsid w:val="00FD72F4"/>
    <w:rsid w:val="00FE06F7"/>
    <w:rsid w:val="00FE3E02"/>
    <w:rsid w:val="00FF2937"/>
    <w:rsid w:val="00FF3374"/>
    <w:rsid w:val="01024E4A"/>
    <w:rsid w:val="014E260D"/>
    <w:rsid w:val="015A5401"/>
    <w:rsid w:val="016A139B"/>
    <w:rsid w:val="01836E02"/>
    <w:rsid w:val="0186151A"/>
    <w:rsid w:val="01A17F11"/>
    <w:rsid w:val="01BE17F1"/>
    <w:rsid w:val="021405D2"/>
    <w:rsid w:val="02220653"/>
    <w:rsid w:val="02733FBC"/>
    <w:rsid w:val="0274685E"/>
    <w:rsid w:val="02781C0F"/>
    <w:rsid w:val="027F4C5E"/>
    <w:rsid w:val="02944115"/>
    <w:rsid w:val="029C2937"/>
    <w:rsid w:val="029C3364"/>
    <w:rsid w:val="029E0283"/>
    <w:rsid w:val="02A83EFF"/>
    <w:rsid w:val="02B068EF"/>
    <w:rsid w:val="02BC7D06"/>
    <w:rsid w:val="02E35F5E"/>
    <w:rsid w:val="031B5D1E"/>
    <w:rsid w:val="031C1483"/>
    <w:rsid w:val="031D386A"/>
    <w:rsid w:val="03255188"/>
    <w:rsid w:val="033449E5"/>
    <w:rsid w:val="035403E3"/>
    <w:rsid w:val="03606A3F"/>
    <w:rsid w:val="037B73C5"/>
    <w:rsid w:val="0381644B"/>
    <w:rsid w:val="03875B8D"/>
    <w:rsid w:val="03905ADC"/>
    <w:rsid w:val="03982752"/>
    <w:rsid w:val="03A04F32"/>
    <w:rsid w:val="03A57E06"/>
    <w:rsid w:val="03B951C4"/>
    <w:rsid w:val="03E60263"/>
    <w:rsid w:val="03EA60CB"/>
    <w:rsid w:val="040B4721"/>
    <w:rsid w:val="042E1CF5"/>
    <w:rsid w:val="043A79D3"/>
    <w:rsid w:val="04684D4C"/>
    <w:rsid w:val="04697C78"/>
    <w:rsid w:val="047F5829"/>
    <w:rsid w:val="04867FDD"/>
    <w:rsid w:val="04A210B8"/>
    <w:rsid w:val="04AB752C"/>
    <w:rsid w:val="04D817E7"/>
    <w:rsid w:val="05086827"/>
    <w:rsid w:val="05091A5B"/>
    <w:rsid w:val="05132179"/>
    <w:rsid w:val="05301A40"/>
    <w:rsid w:val="05460E40"/>
    <w:rsid w:val="05466F2C"/>
    <w:rsid w:val="05577BA8"/>
    <w:rsid w:val="05691046"/>
    <w:rsid w:val="05811AAC"/>
    <w:rsid w:val="058363C7"/>
    <w:rsid w:val="058459F0"/>
    <w:rsid w:val="05954CBE"/>
    <w:rsid w:val="05A57BF0"/>
    <w:rsid w:val="05AB3FB3"/>
    <w:rsid w:val="05BC781D"/>
    <w:rsid w:val="05E57574"/>
    <w:rsid w:val="061112D1"/>
    <w:rsid w:val="06361B7E"/>
    <w:rsid w:val="06384E01"/>
    <w:rsid w:val="06436FAF"/>
    <w:rsid w:val="06976D44"/>
    <w:rsid w:val="06E758F5"/>
    <w:rsid w:val="070341D2"/>
    <w:rsid w:val="070A125E"/>
    <w:rsid w:val="071F4915"/>
    <w:rsid w:val="073E6F3C"/>
    <w:rsid w:val="074C5FE0"/>
    <w:rsid w:val="075C614A"/>
    <w:rsid w:val="076100FE"/>
    <w:rsid w:val="076A46C8"/>
    <w:rsid w:val="078652C1"/>
    <w:rsid w:val="07A06978"/>
    <w:rsid w:val="07B440AB"/>
    <w:rsid w:val="07B828CD"/>
    <w:rsid w:val="07D96582"/>
    <w:rsid w:val="07DD0109"/>
    <w:rsid w:val="07E22C68"/>
    <w:rsid w:val="07E55D8C"/>
    <w:rsid w:val="08087B35"/>
    <w:rsid w:val="08217A64"/>
    <w:rsid w:val="08246C2C"/>
    <w:rsid w:val="084013A9"/>
    <w:rsid w:val="08724702"/>
    <w:rsid w:val="088277A8"/>
    <w:rsid w:val="08837261"/>
    <w:rsid w:val="08844198"/>
    <w:rsid w:val="088A5AD1"/>
    <w:rsid w:val="088F01AC"/>
    <w:rsid w:val="089105F7"/>
    <w:rsid w:val="089619F8"/>
    <w:rsid w:val="08983B45"/>
    <w:rsid w:val="08B34F98"/>
    <w:rsid w:val="0921473F"/>
    <w:rsid w:val="0931410B"/>
    <w:rsid w:val="09333950"/>
    <w:rsid w:val="093F5AAD"/>
    <w:rsid w:val="09460C9F"/>
    <w:rsid w:val="094E0429"/>
    <w:rsid w:val="09561076"/>
    <w:rsid w:val="09665FF7"/>
    <w:rsid w:val="0988453D"/>
    <w:rsid w:val="09A646AC"/>
    <w:rsid w:val="09AB20DD"/>
    <w:rsid w:val="09B47235"/>
    <w:rsid w:val="09BE7CE3"/>
    <w:rsid w:val="09D20357"/>
    <w:rsid w:val="09D8764D"/>
    <w:rsid w:val="09E65A54"/>
    <w:rsid w:val="0A005D2A"/>
    <w:rsid w:val="0A2A4342"/>
    <w:rsid w:val="0A2F383E"/>
    <w:rsid w:val="0A602F93"/>
    <w:rsid w:val="0A6429F3"/>
    <w:rsid w:val="0AC92FC0"/>
    <w:rsid w:val="0AD61857"/>
    <w:rsid w:val="0AD7232D"/>
    <w:rsid w:val="0AE24082"/>
    <w:rsid w:val="0AFC5231"/>
    <w:rsid w:val="0B107D8C"/>
    <w:rsid w:val="0B1249C7"/>
    <w:rsid w:val="0B3A26CF"/>
    <w:rsid w:val="0B6F7946"/>
    <w:rsid w:val="0B7F321B"/>
    <w:rsid w:val="0B8B50CA"/>
    <w:rsid w:val="0B922AC3"/>
    <w:rsid w:val="0BA6070F"/>
    <w:rsid w:val="0BDB4309"/>
    <w:rsid w:val="0BF40139"/>
    <w:rsid w:val="0C0F6320"/>
    <w:rsid w:val="0C1B775F"/>
    <w:rsid w:val="0C59474D"/>
    <w:rsid w:val="0C7F2373"/>
    <w:rsid w:val="0C8D7B13"/>
    <w:rsid w:val="0CC22DB2"/>
    <w:rsid w:val="0CE73C7E"/>
    <w:rsid w:val="0D020C86"/>
    <w:rsid w:val="0D1073E3"/>
    <w:rsid w:val="0D25540F"/>
    <w:rsid w:val="0D757AFA"/>
    <w:rsid w:val="0D8D29CB"/>
    <w:rsid w:val="0D95362E"/>
    <w:rsid w:val="0DAA037B"/>
    <w:rsid w:val="0DB22953"/>
    <w:rsid w:val="0DCF4694"/>
    <w:rsid w:val="0DD066B9"/>
    <w:rsid w:val="0DD14B95"/>
    <w:rsid w:val="0DE7680D"/>
    <w:rsid w:val="0E2675D9"/>
    <w:rsid w:val="0E2A199D"/>
    <w:rsid w:val="0E397A5A"/>
    <w:rsid w:val="0E6B61E1"/>
    <w:rsid w:val="0E98324E"/>
    <w:rsid w:val="0E9F5FA8"/>
    <w:rsid w:val="0EA3733D"/>
    <w:rsid w:val="0EBB4554"/>
    <w:rsid w:val="0EE42ED1"/>
    <w:rsid w:val="0F1A0724"/>
    <w:rsid w:val="0F366148"/>
    <w:rsid w:val="0F444DF4"/>
    <w:rsid w:val="0F4522B0"/>
    <w:rsid w:val="0F4D3F4D"/>
    <w:rsid w:val="0F796797"/>
    <w:rsid w:val="0F9242C9"/>
    <w:rsid w:val="0F974FFC"/>
    <w:rsid w:val="0FA33B74"/>
    <w:rsid w:val="0FA6422A"/>
    <w:rsid w:val="0FA72B06"/>
    <w:rsid w:val="0FAF3D35"/>
    <w:rsid w:val="0FB87F1F"/>
    <w:rsid w:val="0FBB5872"/>
    <w:rsid w:val="0FF561C5"/>
    <w:rsid w:val="0FFA058B"/>
    <w:rsid w:val="0FFA40FD"/>
    <w:rsid w:val="100B3639"/>
    <w:rsid w:val="101A7DB9"/>
    <w:rsid w:val="10351F02"/>
    <w:rsid w:val="10353F07"/>
    <w:rsid w:val="104B384D"/>
    <w:rsid w:val="104C50B9"/>
    <w:rsid w:val="104F0683"/>
    <w:rsid w:val="10737C33"/>
    <w:rsid w:val="1086462A"/>
    <w:rsid w:val="108F5F2B"/>
    <w:rsid w:val="1095009E"/>
    <w:rsid w:val="10A44764"/>
    <w:rsid w:val="10A84EED"/>
    <w:rsid w:val="10B417F8"/>
    <w:rsid w:val="10E54D4E"/>
    <w:rsid w:val="10F165B1"/>
    <w:rsid w:val="10F9266C"/>
    <w:rsid w:val="111605CB"/>
    <w:rsid w:val="112C161F"/>
    <w:rsid w:val="11371C8E"/>
    <w:rsid w:val="114756A4"/>
    <w:rsid w:val="114C66F9"/>
    <w:rsid w:val="11522602"/>
    <w:rsid w:val="117619EB"/>
    <w:rsid w:val="11844ECA"/>
    <w:rsid w:val="11AA66C9"/>
    <w:rsid w:val="11B23CFD"/>
    <w:rsid w:val="11B27146"/>
    <w:rsid w:val="11B738EB"/>
    <w:rsid w:val="11B90D52"/>
    <w:rsid w:val="11C641A4"/>
    <w:rsid w:val="11CC275B"/>
    <w:rsid w:val="11E418C0"/>
    <w:rsid w:val="121329A3"/>
    <w:rsid w:val="12456514"/>
    <w:rsid w:val="1258002E"/>
    <w:rsid w:val="12581D74"/>
    <w:rsid w:val="125D23D4"/>
    <w:rsid w:val="1267794C"/>
    <w:rsid w:val="12901602"/>
    <w:rsid w:val="12CC2DDB"/>
    <w:rsid w:val="12D479CA"/>
    <w:rsid w:val="12D973F4"/>
    <w:rsid w:val="12DD4F9A"/>
    <w:rsid w:val="12EF5191"/>
    <w:rsid w:val="12F0094D"/>
    <w:rsid w:val="12F2432A"/>
    <w:rsid w:val="132342A3"/>
    <w:rsid w:val="13371D4C"/>
    <w:rsid w:val="137471F4"/>
    <w:rsid w:val="13B67DBD"/>
    <w:rsid w:val="13CE38F3"/>
    <w:rsid w:val="13D53605"/>
    <w:rsid w:val="13DD0236"/>
    <w:rsid w:val="141106C5"/>
    <w:rsid w:val="14575B07"/>
    <w:rsid w:val="146A3710"/>
    <w:rsid w:val="1471631F"/>
    <w:rsid w:val="14983912"/>
    <w:rsid w:val="149908B2"/>
    <w:rsid w:val="14B04858"/>
    <w:rsid w:val="14B17FD2"/>
    <w:rsid w:val="14BF2DEF"/>
    <w:rsid w:val="14CC4D31"/>
    <w:rsid w:val="14D41C46"/>
    <w:rsid w:val="14DA164C"/>
    <w:rsid w:val="14DA7A51"/>
    <w:rsid w:val="14E75444"/>
    <w:rsid w:val="150F6F00"/>
    <w:rsid w:val="151403E4"/>
    <w:rsid w:val="1519346B"/>
    <w:rsid w:val="15211A76"/>
    <w:rsid w:val="15374965"/>
    <w:rsid w:val="156B19A2"/>
    <w:rsid w:val="1598073E"/>
    <w:rsid w:val="15A50AB1"/>
    <w:rsid w:val="15FC5A97"/>
    <w:rsid w:val="16050DD2"/>
    <w:rsid w:val="161F068E"/>
    <w:rsid w:val="16387842"/>
    <w:rsid w:val="165559CC"/>
    <w:rsid w:val="16556C2F"/>
    <w:rsid w:val="167E1CFB"/>
    <w:rsid w:val="16A65F68"/>
    <w:rsid w:val="16C75979"/>
    <w:rsid w:val="16EF3EFB"/>
    <w:rsid w:val="171C27CB"/>
    <w:rsid w:val="172053E4"/>
    <w:rsid w:val="17226E52"/>
    <w:rsid w:val="172C6789"/>
    <w:rsid w:val="173B6BF8"/>
    <w:rsid w:val="175F6FD5"/>
    <w:rsid w:val="17816D4A"/>
    <w:rsid w:val="17885FA6"/>
    <w:rsid w:val="17BD30B6"/>
    <w:rsid w:val="17EE761E"/>
    <w:rsid w:val="17FE02AD"/>
    <w:rsid w:val="18045DB9"/>
    <w:rsid w:val="183120F2"/>
    <w:rsid w:val="184B10A1"/>
    <w:rsid w:val="186F3CAB"/>
    <w:rsid w:val="189E7349"/>
    <w:rsid w:val="189F4AAA"/>
    <w:rsid w:val="18B021C6"/>
    <w:rsid w:val="18BA00C2"/>
    <w:rsid w:val="18D9062A"/>
    <w:rsid w:val="18FC10DE"/>
    <w:rsid w:val="19055C9C"/>
    <w:rsid w:val="190626F6"/>
    <w:rsid w:val="190B6A8E"/>
    <w:rsid w:val="190F715A"/>
    <w:rsid w:val="19163FBE"/>
    <w:rsid w:val="19281080"/>
    <w:rsid w:val="19300F6C"/>
    <w:rsid w:val="19461C80"/>
    <w:rsid w:val="194C36CB"/>
    <w:rsid w:val="19724488"/>
    <w:rsid w:val="19AD17C9"/>
    <w:rsid w:val="19B548A5"/>
    <w:rsid w:val="19B81E5D"/>
    <w:rsid w:val="19BD45CC"/>
    <w:rsid w:val="19E06D47"/>
    <w:rsid w:val="19E5629D"/>
    <w:rsid w:val="19F51987"/>
    <w:rsid w:val="1A461412"/>
    <w:rsid w:val="1A482059"/>
    <w:rsid w:val="1A5D3CCD"/>
    <w:rsid w:val="1A6250A2"/>
    <w:rsid w:val="1A63620C"/>
    <w:rsid w:val="1A786F54"/>
    <w:rsid w:val="1A8D747D"/>
    <w:rsid w:val="1AB15EAA"/>
    <w:rsid w:val="1AB97F70"/>
    <w:rsid w:val="1AD21D8F"/>
    <w:rsid w:val="1AF5550B"/>
    <w:rsid w:val="1B084CAB"/>
    <w:rsid w:val="1B150650"/>
    <w:rsid w:val="1B44629A"/>
    <w:rsid w:val="1B652ADA"/>
    <w:rsid w:val="1BA02937"/>
    <w:rsid w:val="1BA4379E"/>
    <w:rsid w:val="1BC11977"/>
    <w:rsid w:val="1BD95686"/>
    <w:rsid w:val="1BF66F0E"/>
    <w:rsid w:val="1C0E180E"/>
    <w:rsid w:val="1C1135DB"/>
    <w:rsid w:val="1C7D3B01"/>
    <w:rsid w:val="1C88785A"/>
    <w:rsid w:val="1C8E7ACF"/>
    <w:rsid w:val="1CA07FE1"/>
    <w:rsid w:val="1CA6284D"/>
    <w:rsid w:val="1CAB623D"/>
    <w:rsid w:val="1CB006EC"/>
    <w:rsid w:val="1CD40CBB"/>
    <w:rsid w:val="1CE37F86"/>
    <w:rsid w:val="1CEC5692"/>
    <w:rsid w:val="1CF12CD8"/>
    <w:rsid w:val="1D034A4B"/>
    <w:rsid w:val="1D186E73"/>
    <w:rsid w:val="1D267261"/>
    <w:rsid w:val="1D3164DE"/>
    <w:rsid w:val="1D56208F"/>
    <w:rsid w:val="1D6B2140"/>
    <w:rsid w:val="1D8B6CC1"/>
    <w:rsid w:val="1D914E97"/>
    <w:rsid w:val="1D9A56C5"/>
    <w:rsid w:val="1DC04F56"/>
    <w:rsid w:val="1DD42718"/>
    <w:rsid w:val="1DEA6136"/>
    <w:rsid w:val="1DEB4C9B"/>
    <w:rsid w:val="1E6A01BF"/>
    <w:rsid w:val="1E75169D"/>
    <w:rsid w:val="1E7B2ACA"/>
    <w:rsid w:val="1E9C623D"/>
    <w:rsid w:val="1EAF6CBE"/>
    <w:rsid w:val="1EB85867"/>
    <w:rsid w:val="1EC57E78"/>
    <w:rsid w:val="1F1220B1"/>
    <w:rsid w:val="1F192904"/>
    <w:rsid w:val="1F1C452D"/>
    <w:rsid w:val="1F36328B"/>
    <w:rsid w:val="1F6A251C"/>
    <w:rsid w:val="1F72191E"/>
    <w:rsid w:val="1F8B36F9"/>
    <w:rsid w:val="1FB14933"/>
    <w:rsid w:val="1FBD75B9"/>
    <w:rsid w:val="1FC7330E"/>
    <w:rsid w:val="1FD24E70"/>
    <w:rsid w:val="1FED4702"/>
    <w:rsid w:val="1FFF67A6"/>
    <w:rsid w:val="20000988"/>
    <w:rsid w:val="20076721"/>
    <w:rsid w:val="2012223E"/>
    <w:rsid w:val="2017519F"/>
    <w:rsid w:val="201B69C9"/>
    <w:rsid w:val="201F32BF"/>
    <w:rsid w:val="202038FA"/>
    <w:rsid w:val="202770D2"/>
    <w:rsid w:val="202B5191"/>
    <w:rsid w:val="20867605"/>
    <w:rsid w:val="20D40CE1"/>
    <w:rsid w:val="20DC1CA5"/>
    <w:rsid w:val="20E14CCB"/>
    <w:rsid w:val="20F929B4"/>
    <w:rsid w:val="21081AFB"/>
    <w:rsid w:val="210A5C6C"/>
    <w:rsid w:val="21227373"/>
    <w:rsid w:val="212852E9"/>
    <w:rsid w:val="215452A4"/>
    <w:rsid w:val="21550E09"/>
    <w:rsid w:val="215A51D1"/>
    <w:rsid w:val="217F4F37"/>
    <w:rsid w:val="2196425A"/>
    <w:rsid w:val="219E34FB"/>
    <w:rsid w:val="21C7552A"/>
    <w:rsid w:val="21CD171F"/>
    <w:rsid w:val="21ED2330"/>
    <w:rsid w:val="21F02470"/>
    <w:rsid w:val="220D5A31"/>
    <w:rsid w:val="22137501"/>
    <w:rsid w:val="22397C51"/>
    <w:rsid w:val="22453E22"/>
    <w:rsid w:val="22526A70"/>
    <w:rsid w:val="226E339A"/>
    <w:rsid w:val="22895DEF"/>
    <w:rsid w:val="22E50418"/>
    <w:rsid w:val="23102EB4"/>
    <w:rsid w:val="23251D0B"/>
    <w:rsid w:val="23520E42"/>
    <w:rsid w:val="23571D1A"/>
    <w:rsid w:val="236F0084"/>
    <w:rsid w:val="23775858"/>
    <w:rsid w:val="2397200D"/>
    <w:rsid w:val="23B851AE"/>
    <w:rsid w:val="23D867A3"/>
    <w:rsid w:val="23DA1590"/>
    <w:rsid w:val="23E1082D"/>
    <w:rsid w:val="23EC469C"/>
    <w:rsid w:val="23FE3883"/>
    <w:rsid w:val="24324F3D"/>
    <w:rsid w:val="24432271"/>
    <w:rsid w:val="2443723E"/>
    <w:rsid w:val="24607C3E"/>
    <w:rsid w:val="24637238"/>
    <w:rsid w:val="247C6776"/>
    <w:rsid w:val="248C7FEB"/>
    <w:rsid w:val="248E63B9"/>
    <w:rsid w:val="24954CF9"/>
    <w:rsid w:val="24AA5A10"/>
    <w:rsid w:val="24AB603A"/>
    <w:rsid w:val="24CD76F9"/>
    <w:rsid w:val="24DC1E1C"/>
    <w:rsid w:val="24EC176B"/>
    <w:rsid w:val="24EE2680"/>
    <w:rsid w:val="250F4068"/>
    <w:rsid w:val="2545060B"/>
    <w:rsid w:val="25B7520E"/>
    <w:rsid w:val="25BC13CB"/>
    <w:rsid w:val="25CA48E4"/>
    <w:rsid w:val="25D11416"/>
    <w:rsid w:val="25D768C1"/>
    <w:rsid w:val="25FD57E3"/>
    <w:rsid w:val="26097FCC"/>
    <w:rsid w:val="2618489F"/>
    <w:rsid w:val="261E36EF"/>
    <w:rsid w:val="262E47D4"/>
    <w:rsid w:val="2635090A"/>
    <w:rsid w:val="26492400"/>
    <w:rsid w:val="26552FFF"/>
    <w:rsid w:val="26641902"/>
    <w:rsid w:val="267B46FE"/>
    <w:rsid w:val="26925C46"/>
    <w:rsid w:val="26B1450F"/>
    <w:rsid w:val="26D220AA"/>
    <w:rsid w:val="26FA341C"/>
    <w:rsid w:val="26FC77B0"/>
    <w:rsid w:val="27331BF6"/>
    <w:rsid w:val="273B3D06"/>
    <w:rsid w:val="276258DE"/>
    <w:rsid w:val="27A1626C"/>
    <w:rsid w:val="27D5265E"/>
    <w:rsid w:val="27D94D7B"/>
    <w:rsid w:val="27DC26AC"/>
    <w:rsid w:val="27E06639"/>
    <w:rsid w:val="27EF6D82"/>
    <w:rsid w:val="27F56D5A"/>
    <w:rsid w:val="282F04C0"/>
    <w:rsid w:val="283B365E"/>
    <w:rsid w:val="283E4B96"/>
    <w:rsid w:val="283F6B2A"/>
    <w:rsid w:val="28461FFC"/>
    <w:rsid w:val="28860CF2"/>
    <w:rsid w:val="28B34B4D"/>
    <w:rsid w:val="28BC3AD4"/>
    <w:rsid w:val="28C626DA"/>
    <w:rsid w:val="28E0203A"/>
    <w:rsid w:val="29062686"/>
    <w:rsid w:val="29134656"/>
    <w:rsid w:val="29172CEF"/>
    <w:rsid w:val="29177972"/>
    <w:rsid w:val="29184A94"/>
    <w:rsid w:val="29283BD6"/>
    <w:rsid w:val="294A0D58"/>
    <w:rsid w:val="29621CF3"/>
    <w:rsid w:val="297C34AA"/>
    <w:rsid w:val="297E34EB"/>
    <w:rsid w:val="299F78B6"/>
    <w:rsid w:val="29CF58EB"/>
    <w:rsid w:val="29E619EC"/>
    <w:rsid w:val="29EF1A5C"/>
    <w:rsid w:val="29FD638B"/>
    <w:rsid w:val="2A0F763F"/>
    <w:rsid w:val="2A2305AF"/>
    <w:rsid w:val="2A3B1180"/>
    <w:rsid w:val="2A470346"/>
    <w:rsid w:val="2A48138D"/>
    <w:rsid w:val="2A597EA3"/>
    <w:rsid w:val="2A64640A"/>
    <w:rsid w:val="2A804E58"/>
    <w:rsid w:val="2A8121C1"/>
    <w:rsid w:val="2A8E6314"/>
    <w:rsid w:val="2A920B3D"/>
    <w:rsid w:val="2AA038F6"/>
    <w:rsid w:val="2AAE58D7"/>
    <w:rsid w:val="2AD13D22"/>
    <w:rsid w:val="2B0A0D5F"/>
    <w:rsid w:val="2B0B3F62"/>
    <w:rsid w:val="2B165E87"/>
    <w:rsid w:val="2B3A3159"/>
    <w:rsid w:val="2B552749"/>
    <w:rsid w:val="2B982BFA"/>
    <w:rsid w:val="2BAD742B"/>
    <w:rsid w:val="2C190C35"/>
    <w:rsid w:val="2C3C57F1"/>
    <w:rsid w:val="2C4071A7"/>
    <w:rsid w:val="2C5E06D8"/>
    <w:rsid w:val="2C6608F6"/>
    <w:rsid w:val="2C8A5D37"/>
    <w:rsid w:val="2C9F00D1"/>
    <w:rsid w:val="2CC44963"/>
    <w:rsid w:val="2CEF6734"/>
    <w:rsid w:val="2CF33165"/>
    <w:rsid w:val="2D187BB8"/>
    <w:rsid w:val="2D2E2594"/>
    <w:rsid w:val="2D772BFC"/>
    <w:rsid w:val="2D91641F"/>
    <w:rsid w:val="2DAA5931"/>
    <w:rsid w:val="2DC2170F"/>
    <w:rsid w:val="2DC773DC"/>
    <w:rsid w:val="2E043794"/>
    <w:rsid w:val="2E1126E2"/>
    <w:rsid w:val="2E2C33A9"/>
    <w:rsid w:val="2E37718E"/>
    <w:rsid w:val="2E740D23"/>
    <w:rsid w:val="2E753D74"/>
    <w:rsid w:val="2E9D45F0"/>
    <w:rsid w:val="2EA142E2"/>
    <w:rsid w:val="2EBB5365"/>
    <w:rsid w:val="2EC03122"/>
    <w:rsid w:val="2ED85FD8"/>
    <w:rsid w:val="2EDE420C"/>
    <w:rsid w:val="2EE9273C"/>
    <w:rsid w:val="2F04398C"/>
    <w:rsid w:val="2F1E1F0D"/>
    <w:rsid w:val="2F230C1C"/>
    <w:rsid w:val="2F26463E"/>
    <w:rsid w:val="2F332237"/>
    <w:rsid w:val="2F376043"/>
    <w:rsid w:val="2F781D2E"/>
    <w:rsid w:val="2F991F38"/>
    <w:rsid w:val="2FE029D7"/>
    <w:rsid w:val="303837A4"/>
    <w:rsid w:val="30405CE8"/>
    <w:rsid w:val="3053726E"/>
    <w:rsid w:val="3066684C"/>
    <w:rsid w:val="30674B2F"/>
    <w:rsid w:val="30677E6F"/>
    <w:rsid w:val="307902EB"/>
    <w:rsid w:val="308C4928"/>
    <w:rsid w:val="308C69DD"/>
    <w:rsid w:val="3091155F"/>
    <w:rsid w:val="309745AE"/>
    <w:rsid w:val="30BF25EC"/>
    <w:rsid w:val="30D73E78"/>
    <w:rsid w:val="31024F86"/>
    <w:rsid w:val="31280191"/>
    <w:rsid w:val="31474CC6"/>
    <w:rsid w:val="317423EC"/>
    <w:rsid w:val="31852896"/>
    <w:rsid w:val="31B21522"/>
    <w:rsid w:val="31BC1A9C"/>
    <w:rsid w:val="31CA1248"/>
    <w:rsid w:val="31E3230A"/>
    <w:rsid w:val="31EC0D2C"/>
    <w:rsid w:val="31ED5E24"/>
    <w:rsid w:val="32055AB3"/>
    <w:rsid w:val="32245AEE"/>
    <w:rsid w:val="322664B2"/>
    <w:rsid w:val="323729EB"/>
    <w:rsid w:val="32663CD0"/>
    <w:rsid w:val="326F2154"/>
    <w:rsid w:val="3278636E"/>
    <w:rsid w:val="32854A9C"/>
    <w:rsid w:val="328A6389"/>
    <w:rsid w:val="32A4050A"/>
    <w:rsid w:val="32DE2DAD"/>
    <w:rsid w:val="32E72330"/>
    <w:rsid w:val="32F67643"/>
    <w:rsid w:val="32FF36B0"/>
    <w:rsid w:val="33021F14"/>
    <w:rsid w:val="331C7143"/>
    <w:rsid w:val="331E742A"/>
    <w:rsid w:val="333024E1"/>
    <w:rsid w:val="33413A81"/>
    <w:rsid w:val="335D46E1"/>
    <w:rsid w:val="33636CA5"/>
    <w:rsid w:val="337F3C3C"/>
    <w:rsid w:val="338922BD"/>
    <w:rsid w:val="33A93F21"/>
    <w:rsid w:val="34235E6B"/>
    <w:rsid w:val="34256034"/>
    <w:rsid w:val="34564BA8"/>
    <w:rsid w:val="347E18E9"/>
    <w:rsid w:val="34A34253"/>
    <w:rsid w:val="34D93BDF"/>
    <w:rsid w:val="35015EA4"/>
    <w:rsid w:val="351D7BE6"/>
    <w:rsid w:val="353003F0"/>
    <w:rsid w:val="353455FF"/>
    <w:rsid w:val="35563D07"/>
    <w:rsid w:val="35801E0A"/>
    <w:rsid w:val="35813EDA"/>
    <w:rsid w:val="35F558DA"/>
    <w:rsid w:val="361322F9"/>
    <w:rsid w:val="362E2B72"/>
    <w:rsid w:val="36335523"/>
    <w:rsid w:val="36371C43"/>
    <w:rsid w:val="36393977"/>
    <w:rsid w:val="365733D9"/>
    <w:rsid w:val="36604727"/>
    <w:rsid w:val="366343D8"/>
    <w:rsid w:val="3690708E"/>
    <w:rsid w:val="369311B4"/>
    <w:rsid w:val="36F85EC3"/>
    <w:rsid w:val="374B51B5"/>
    <w:rsid w:val="375268BF"/>
    <w:rsid w:val="376A14A5"/>
    <w:rsid w:val="378F5EFA"/>
    <w:rsid w:val="379506FB"/>
    <w:rsid w:val="379C08F6"/>
    <w:rsid w:val="379D780E"/>
    <w:rsid w:val="37B13853"/>
    <w:rsid w:val="37C1342F"/>
    <w:rsid w:val="37C90190"/>
    <w:rsid w:val="37E040EB"/>
    <w:rsid w:val="380C338A"/>
    <w:rsid w:val="3834062E"/>
    <w:rsid w:val="384A49F5"/>
    <w:rsid w:val="385C41F0"/>
    <w:rsid w:val="386F3413"/>
    <w:rsid w:val="389C34AE"/>
    <w:rsid w:val="38AD71CE"/>
    <w:rsid w:val="38B01C15"/>
    <w:rsid w:val="38E049DC"/>
    <w:rsid w:val="38ED1AC5"/>
    <w:rsid w:val="38EF7860"/>
    <w:rsid w:val="38F448E1"/>
    <w:rsid w:val="39031A7B"/>
    <w:rsid w:val="390E07B8"/>
    <w:rsid w:val="392A506F"/>
    <w:rsid w:val="39444771"/>
    <w:rsid w:val="39482592"/>
    <w:rsid w:val="3949161B"/>
    <w:rsid w:val="394B0415"/>
    <w:rsid w:val="394D123B"/>
    <w:rsid w:val="394D6C52"/>
    <w:rsid w:val="395851EC"/>
    <w:rsid w:val="395A3218"/>
    <w:rsid w:val="397A28D4"/>
    <w:rsid w:val="39BC2320"/>
    <w:rsid w:val="39C413FE"/>
    <w:rsid w:val="39CB6097"/>
    <w:rsid w:val="39DD2331"/>
    <w:rsid w:val="39E85698"/>
    <w:rsid w:val="3A064DD0"/>
    <w:rsid w:val="3A081A7C"/>
    <w:rsid w:val="3A2506B7"/>
    <w:rsid w:val="3A2B75C5"/>
    <w:rsid w:val="3A43156F"/>
    <w:rsid w:val="3A451150"/>
    <w:rsid w:val="3A597A6E"/>
    <w:rsid w:val="3A6969EE"/>
    <w:rsid w:val="3A996555"/>
    <w:rsid w:val="3AA02BB8"/>
    <w:rsid w:val="3AC053FF"/>
    <w:rsid w:val="3AFB56A6"/>
    <w:rsid w:val="3AFD0178"/>
    <w:rsid w:val="3B0C0B24"/>
    <w:rsid w:val="3B161978"/>
    <w:rsid w:val="3B2426CF"/>
    <w:rsid w:val="3B2F3EE1"/>
    <w:rsid w:val="3B3E0390"/>
    <w:rsid w:val="3B50057D"/>
    <w:rsid w:val="3B5E3171"/>
    <w:rsid w:val="3B7C0312"/>
    <w:rsid w:val="3BC42A26"/>
    <w:rsid w:val="3BF9411C"/>
    <w:rsid w:val="3C414329"/>
    <w:rsid w:val="3C9C4F4D"/>
    <w:rsid w:val="3CB24089"/>
    <w:rsid w:val="3CBB2F57"/>
    <w:rsid w:val="3CFA434C"/>
    <w:rsid w:val="3D0166F2"/>
    <w:rsid w:val="3D0B3512"/>
    <w:rsid w:val="3D1217A1"/>
    <w:rsid w:val="3D135612"/>
    <w:rsid w:val="3D333BBC"/>
    <w:rsid w:val="3D7C0794"/>
    <w:rsid w:val="3D9B4342"/>
    <w:rsid w:val="3DA16465"/>
    <w:rsid w:val="3DA7720F"/>
    <w:rsid w:val="3DD551FD"/>
    <w:rsid w:val="3DD912AD"/>
    <w:rsid w:val="3DFC66D0"/>
    <w:rsid w:val="3E0456EE"/>
    <w:rsid w:val="3E190E8A"/>
    <w:rsid w:val="3E1F2FE9"/>
    <w:rsid w:val="3E2F43AB"/>
    <w:rsid w:val="3E402055"/>
    <w:rsid w:val="3E5D2474"/>
    <w:rsid w:val="3E5E2171"/>
    <w:rsid w:val="3E784DEA"/>
    <w:rsid w:val="3E7F6C29"/>
    <w:rsid w:val="3E955A14"/>
    <w:rsid w:val="3E9B798C"/>
    <w:rsid w:val="3ECC631B"/>
    <w:rsid w:val="3ED72D5D"/>
    <w:rsid w:val="3EFD6D73"/>
    <w:rsid w:val="3F015543"/>
    <w:rsid w:val="3F253167"/>
    <w:rsid w:val="3F2A0007"/>
    <w:rsid w:val="3F614437"/>
    <w:rsid w:val="3F7852B0"/>
    <w:rsid w:val="3F7A1EB1"/>
    <w:rsid w:val="3F9C4BA7"/>
    <w:rsid w:val="3FAF0993"/>
    <w:rsid w:val="3FD70B4C"/>
    <w:rsid w:val="404F40C2"/>
    <w:rsid w:val="40514BEA"/>
    <w:rsid w:val="40522C66"/>
    <w:rsid w:val="406D6B62"/>
    <w:rsid w:val="408537E9"/>
    <w:rsid w:val="409E5A6C"/>
    <w:rsid w:val="40C62D79"/>
    <w:rsid w:val="40DD1676"/>
    <w:rsid w:val="40FD1A42"/>
    <w:rsid w:val="410A4568"/>
    <w:rsid w:val="410F5CFC"/>
    <w:rsid w:val="411A0A0C"/>
    <w:rsid w:val="41206831"/>
    <w:rsid w:val="4139728D"/>
    <w:rsid w:val="414A064F"/>
    <w:rsid w:val="4173208C"/>
    <w:rsid w:val="41916192"/>
    <w:rsid w:val="41AC2719"/>
    <w:rsid w:val="41CD2AF1"/>
    <w:rsid w:val="41DC5307"/>
    <w:rsid w:val="41F95B4B"/>
    <w:rsid w:val="420C2168"/>
    <w:rsid w:val="42113129"/>
    <w:rsid w:val="42236ABB"/>
    <w:rsid w:val="42364BC6"/>
    <w:rsid w:val="42385B01"/>
    <w:rsid w:val="425A1F2B"/>
    <w:rsid w:val="425D3272"/>
    <w:rsid w:val="426E15B8"/>
    <w:rsid w:val="42811FDF"/>
    <w:rsid w:val="42923DC3"/>
    <w:rsid w:val="4298774E"/>
    <w:rsid w:val="42CE1CC4"/>
    <w:rsid w:val="42D540A7"/>
    <w:rsid w:val="42DD7B2D"/>
    <w:rsid w:val="42F94CA5"/>
    <w:rsid w:val="43125FEA"/>
    <w:rsid w:val="43272842"/>
    <w:rsid w:val="432946E3"/>
    <w:rsid w:val="432C5832"/>
    <w:rsid w:val="434A0137"/>
    <w:rsid w:val="43675E3C"/>
    <w:rsid w:val="437A5133"/>
    <w:rsid w:val="437C5721"/>
    <w:rsid w:val="43824D7B"/>
    <w:rsid w:val="439213F7"/>
    <w:rsid w:val="43C01615"/>
    <w:rsid w:val="43CC70A2"/>
    <w:rsid w:val="43E61D28"/>
    <w:rsid w:val="43EB2337"/>
    <w:rsid w:val="43EE4984"/>
    <w:rsid w:val="43F40330"/>
    <w:rsid w:val="44011F61"/>
    <w:rsid w:val="440F6CC2"/>
    <w:rsid w:val="44214ABA"/>
    <w:rsid w:val="44240E0B"/>
    <w:rsid w:val="442D09AA"/>
    <w:rsid w:val="44466811"/>
    <w:rsid w:val="44482392"/>
    <w:rsid w:val="445D036E"/>
    <w:rsid w:val="445F263C"/>
    <w:rsid w:val="446A7884"/>
    <w:rsid w:val="446F7BA8"/>
    <w:rsid w:val="447658FB"/>
    <w:rsid w:val="4486483F"/>
    <w:rsid w:val="44A270E2"/>
    <w:rsid w:val="44B37177"/>
    <w:rsid w:val="44B519D2"/>
    <w:rsid w:val="44B53620"/>
    <w:rsid w:val="44B64D22"/>
    <w:rsid w:val="44B75011"/>
    <w:rsid w:val="44C10289"/>
    <w:rsid w:val="451D10E9"/>
    <w:rsid w:val="45362059"/>
    <w:rsid w:val="4536363D"/>
    <w:rsid w:val="45522F8C"/>
    <w:rsid w:val="4568658C"/>
    <w:rsid w:val="459B5AFC"/>
    <w:rsid w:val="459C4C35"/>
    <w:rsid w:val="45A633D0"/>
    <w:rsid w:val="45DE70AC"/>
    <w:rsid w:val="45EC4080"/>
    <w:rsid w:val="45F82C3C"/>
    <w:rsid w:val="45F96430"/>
    <w:rsid w:val="45FE7402"/>
    <w:rsid w:val="460B6E6C"/>
    <w:rsid w:val="4642633D"/>
    <w:rsid w:val="464E69E7"/>
    <w:rsid w:val="464E6C32"/>
    <w:rsid w:val="46665180"/>
    <w:rsid w:val="46695330"/>
    <w:rsid w:val="46797804"/>
    <w:rsid w:val="46896A56"/>
    <w:rsid w:val="46910E75"/>
    <w:rsid w:val="469343D9"/>
    <w:rsid w:val="469810D5"/>
    <w:rsid w:val="469F0D71"/>
    <w:rsid w:val="46A105FA"/>
    <w:rsid w:val="46AA3DC3"/>
    <w:rsid w:val="46B05C92"/>
    <w:rsid w:val="46C47355"/>
    <w:rsid w:val="46C949CB"/>
    <w:rsid w:val="46CF7CB4"/>
    <w:rsid w:val="46DB13AA"/>
    <w:rsid w:val="46E47359"/>
    <w:rsid w:val="46F359F0"/>
    <w:rsid w:val="46F81985"/>
    <w:rsid w:val="46F8751A"/>
    <w:rsid w:val="471C5CA7"/>
    <w:rsid w:val="473007A9"/>
    <w:rsid w:val="474C0E73"/>
    <w:rsid w:val="474D05F5"/>
    <w:rsid w:val="4767520C"/>
    <w:rsid w:val="4771024E"/>
    <w:rsid w:val="478B455E"/>
    <w:rsid w:val="47905F9E"/>
    <w:rsid w:val="47BB0396"/>
    <w:rsid w:val="47C870F4"/>
    <w:rsid w:val="47CA4A5D"/>
    <w:rsid w:val="47F56294"/>
    <w:rsid w:val="480410DC"/>
    <w:rsid w:val="48304EEB"/>
    <w:rsid w:val="488072B6"/>
    <w:rsid w:val="489C0441"/>
    <w:rsid w:val="489D4688"/>
    <w:rsid w:val="48A00C8E"/>
    <w:rsid w:val="48A40984"/>
    <w:rsid w:val="48C22F04"/>
    <w:rsid w:val="48C80C1F"/>
    <w:rsid w:val="48D11380"/>
    <w:rsid w:val="48D74EA3"/>
    <w:rsid w:val="48E74274"/>
    <w:rsid w:val="493F7D6C"/>
    <w:rsid w:val="49735788"/>
    <w:rsid w:val="4995022E"/>
    <w:rsid w:val="499B4F99"/>
    <w:rsid w:val="499F7616"/>
    <w:rsid w:val="49A1274F"/>
    <w:rsid w:val="49CC1DD5"/>
    <w:rsid w:val="49D80683"/>
    <w:rsid w:val="49D85415"/>
    <w:rsid w:val="49FD6207"/>
    <w:rsid w:val="4A1B799E"/>
    <w:rsid w:val="4A4E4DCC"/>
    <w:rsid w:val="4A6A1243"/>
    <w:rsid w:val="4A7D7FE8"/>
    <w:rsid w:val="4A812EAE"/>
    <w:rsid w:val="4A886880"/>
    <w:rsid w:val="4A9F437B"/>
    <w:rsid w:val="4AC55CD4"/>
    <w:rsid w:val="4B0A675A"/>
    <w:rsid w:val="4B133CE3"/>
    <w:rsid w:val="4B2E5F03"/>
    <w:rsid w:val="4B492728"/>
    <w:rsid w:val="4BA46CC5"/>
    <w:rsid w:val="4BC572FF"/>
    <w:rsid w:val="4BC91A6F"/>
    <w:rsid w:val="4BE27F6A"/>
    <w:rsid w:val="4BE56F53"/>
    <w:rsid w:val="4BE97219"/>
    <w:rsid w:val="4BF076A6"/>
    <w:rsid w:val="4BF10461"/>
    <w:rsid w:val="4BF4163A"/>
    <w:rsid w:val="4BF43617"/>
    <w:rsid w:val="4BF77D00"/>
    <w:rsid w:val="4C011EB3"/>
    <w:rsid w:val="4C096EB1"/>
    <w:rsid w:val="4C250AC1"/>
    <w:rsid w:val="4C777429"/>
    <w:rsid w:val="4C784C0F"/>
    <w:rsid w:val="4C88085F"/>
    <w:rsid w:val="4C8A44CA"/>
    <w:rsid w:val="4C8A54B9"/>
    <w:rsid w:val="4C9E7533"/>
    <w:rsid w:val="4CA16B33"/>
    <w:rsid w:val="4CAB3959"/>
    <w:rsid w:val="4D046B28"/>
    <w:rsid w:val="4D057479"/>
    <w:rsid w:val="4D54418F"/>
    <w:rsid w:val="4D5B7A0F"/>
    <w:rsid w:val="4D6309DD"/>
    <w:rsid w:val="4DA97287"/>
    <w:rsid w:val="4DB3544E"/>
    <w:rsid w:val="4DBE5CED"/>
    <w:rsid w:val="4DC521ED"/>
    <w:rsid w:val="4E1D7D62"/>
    <w:rsid w:val="4E250532"/>
    <w:rsid w:val="4E5D4AFC"/>
    <w:rsid w:val="4E5E325B"/>
    <w:rsid w:val="4E6B29CE"/>
    <w:rsid w:val="4EAD38E3"/>
    <w:rsid w:val="4ED13930"/>
    <w:rsid w:val="4EF15C0F"/>
    <w:rsid w:val="4EF37BD9"/>
    <w:rsid w:val="4F0B355A"/>
    <w:rsid w:val="4F565B5C"/>
    <w:rsid w:val="4F840090"/>
    <w:rsid w:val="4FBF309A"/>
    <w:rsid w:val="4FC932D3"/>
    <w:rsid w:val="4FDF29E5"/>
    <w:rsid w:val="4FF34EAE"/>
    <w:rsid w:val="4FFC71B8"/>
    <w:rsid w:val="50301184"/>
    <w:rsid w:val="50327810"/>
    <w:rsid w:val="50332613"/>
    <w:rsid w:val="50385FD9"/>
    <w:rsid w:val="504E519D"/>
    <w:rsid w:val="504F0707"/>
    <w:rsid w:val="50556AE5"/>
    <w:rsid w:val="50851B51"/>
    <w:rsid w:val="509477A9"/>
    <w:rsid w:val="5097135A"/>
    <w:rsid w:val="50CB390C"/>
    <w:rsid w:val="51201F8D"/>
    <w:rsid w:val="512524E3"/>
    <w:rsid w:val="512646D7"/>
    <w:rsid w:val="51396A8D"/>
    <w:rsid w:val="5155661A"/>
    <w:rsid w:val="515C70E2"/>
    <w:rsid w:val="5169498C"/>
    <w:rsid w:val="51AC48AA"/>
    <w:rsid w:val="51B26F0C"/>
    <w:rsid w:val="51BA2DA8"/>
    <w:rsid w:val="51BD2ADE"/>
    <w:rsid w:val="51E8575D"/>
    <w:rsid w:val="51ED6AE7"/>
    <w:rsid w:val="520C0133"/>
    <w:rsid w:val="523520BC"/>
    <w:rsid w:val="524F2B22"/>
    <w:rsid w:val="5251776E"/>
    <w:rsid w:val="52635D02"/>
    <w:rsid w:val="526C790A"/>
    <w:rsid w:val="528A3C3E"/>
    <w:rsid w:val="52C25959"/>
    <w:rsid w:val="530679FE"/>
    <w:rsid w:val="531D4F9C"/>
    <w:rsid w:val="5324442C"/>
    <w:rsid w:val="532952DD"/>
    <w:rsid w:val="534C7323"/>
    <w:rsid w:val="535868CB"/>
    <w:rsid w:val="53621A67"/>
    <w:rsid w:val="539A6951"/>
    <w:rsid w:val="53A320CB"/>
    <w:rsid w:val="53C26DEB"/>
    <w:rsid w:val="53C83DAE"/>
    <w:rsid w:val="53D51211"/>
    <w:rsid w:val="54317090"/>
    <w:rsid w:val="54426358"/>
    <w:rsid w:val="54880854"/>
    <w:rsid w:val="54AB406D"/>
    <w:rsid w:val="54B05DCB"/>
    <w:rsid w:val="54BE6593"/>
    <w:rsid w:val="54D230E9"/>
    <w:rsid w:val="54EC0645"/>
    <w:rsid w:val="54EE727A"/>
    <w:rsid w:val="550545AC"/>
    <w:rsid w:val="550A7F21"/>
    <w:rsid w:val="5524062A"/>
    <w:rsid w:val="55357A3D"/>
    <w:rsid w:val="555F460E"/>
    <w:rsid w:val="55DF5F17"/>
    <w:rsid w:val="55E069DD"/>
    <w:rsid w:val="55F82D06"/>
    <w:rsid w:val="560778F7"/>
    <w:rsid w:val="56244A23"/>
    <w:rsid w:val="567E5A77"/>
    <w:rsid w:val="56970E43"/>
    <w:rsid w:val="56AB7A65"/>
    <w:rsid w:val="56B8484C"/>
    <w:rsid w:val="56BB53E0"/>
    <w:rsid w:val="56C5660D"/>
    <w:rsid w:val="56DF240B"/>
    <w:rsid w:val="56E513C4"/>
    <w:rsid w:val="56EF5A5B"/>
    <w:rsid w:val="57252820"/>
    <w:rsid w:val="57402CD2"/>
    <w:rsid w:val="57493E21"/>
    <w:rsid w:val="57710BED"/>
    <w:rsid w:val="579728A1"/>
    <w:rsid w:val="57A766F0"/>
    <w:rsid w:val="57C04DAF"/>
    <w:rsid w:val="57C97CA9"/>
    <w:rsid w:val="57E50164"/>
    <w:rsid w:val="57EF2428"/>
    <w:rsid w:val="57F24EE1"/>
    <w:rsid w:val="57FE263B"/>
    <w:rsid w:val="581B57F7"/>
    <w:rsid w:val="583059FA"/>
    <w:rsid w:val="58337A86"/>
    <w:rsid w:val="58375816"/>
    <w:rsid w:val="584F5812"/>
    <w:rsid w:val="585C2EF9"/>
    <w:rsid w:val="5883262E"/>
    <w:rsid w:val="588D647F"/>
    <w:rsid w:val="58EF33EC"/>
    <w:rsid w:val="590C28F4"/>
    <w:rsid w:val="59362507"/>
    <w:rsid w:val="593834EE"/>
    <w:rsid w:val="59616CF1"/>
    <w:rsid w:val="59693E77"/>
    <w:rsid w:val="59897EAE"/>
    <w:rsid w:val="5996109D"/>
    <w:rsid w:val="59A278C6"/>
    <w:rsid w:val="59BB5797"/>
    <w:rsid w:val="59D7792D"/>
    <w:rsid w:val="59F76152"/>
    <w:rsid w:val="59FA0B13"/>
    <w:rsid w:val="5A0C301D"/>
    <w:rsid w:val="5A2D5D23"/>
    <w:rsid w:val="5A3E4DD5"/>
    <w:rsid w:val="5A5527B5"/>
    <w:rsid w:val="5A6D1B77"/>
    <w:rsid w:val="5A7E7719"/>
    <w:rsid w:val="5A9A7903"/>
    <w:rsid w:val="5A9D70B7"/>
    <w:rsid w:val="5AA56C5E"/>
    <w:rsid w:val="5AB46B59"/>
    <w:rsid w:val="5B0070BE"/>
    <w:rsid w:val="5B1B458A"/>
    <w:rsid w:val="5B1F2D5C"/>
    <w:rsid w:val="5B2D55FA"/>
    <w:rsid w:val="5B5079A2"/>
    <w:rsid w:val="5B7357BB"/>
    <w:rsid w:val="5C241E9B"/>
    <w:rsid w:val="5C3435DF"/>
    <w:rsid w:val="5C402C4E"/>
    <w:rsid w:val="5C511CF5"/>
    <w:rsid w:val="5C573314"/>
    <w:rsid w:val="5C601C36"/>
    <w:rsid w:val="5C7A71A8"/>
    <w:rsid w:val="5C884DB0"/>
    <w:rsid w:val="5C8E54F6"/>
    <w:rsid w:val="5CB56646"/>
    <w:rsid w:val="5CB66AB9"/>
    <w:rsid w:val="5CBC37E3"/>
    <w:rsid w:val="5CC50917"/>
    <w:rsid w:val="5CE10CF5"/>
    <w:rsid w:val="5CE33C30"/>
    <w:rsid w:val="5D057528"/>
    <w:rsid w:val="5D0D0948"/>
    <w:rsid w:val="5D0E7637"/>
    <w:rsid w:val="5D30446D"/>
    <w:rsid w:val="5D336290"/>
    <w:rsid w:val="5D451763"/>
    <w:rsid w:val="5D5F012E"/>
    <w:rsid w:val="5D672236"/>
    <w:rsid w:val="5D9168B9"/>
    <w:rsid w:val="5DCD6C0B"/>
    <w:rsid w:val="5DF913AF"/>
    <w:rsid w:val="5DFE4D90"/>
    <w:rsid w:val="5E0048EE"/>
    <w:rsid w:val="5E2A0C53"/>
    <w:rsid w:val="5E2E5F94"/>
    <w:rsid w:val="5E365A14"/>
    <w:rsid w:val="5E4C23FE"/>
    <w:rsid w:val="5E545877"/>
    <w:rsid w:val="5E790315"/>
    <w:rsid w:val="5ECA4EFE"/>
    <w:rsid w:val="5EF62F76"/>
    <w:rsid w:val="5F087692"/>
    <w:rsid w:val="5F0A3CD7"/>
    <w:rsid w:val="5F2C182F"/>
    <w:rsid w:val="5F2D3E2F"/>
    <w:rsid w:val="5F3B475D"/>
    <w:rsid w:val="5F4444FF"/>
    <w:rsid w:val="5F45327F"/>
    <w:rsid w:val="5F685043"/>
    <w:rsid w:val="5F6E1C6A"/>
    <w:rsid w:val="5F6E604F"/>
    <w:rsid w:val="5F944DF0"/>
    <w:rsid w:val="5F984D27"/>
    <w:rsid w:val="5FA424E3"/>
    <w:rsid w:val="5FBF5D00"/>
    <w:rsid w:val="5FCA1BC7"/>
    <w:rsid w:val="5FFC734D"/>
    <w:rsid w:val="600D69C9"/>
    <w:rsid w:val="6065014F"/>
    <w:rsid w:val="606E0C93"/>
    <w:rsid w:val="608E72C5"/>
    <w:rsid w:val="609C3B3F"/>
    <w:rsid w:val="60A03514"/>
    <w:rsid w:val="60DC024C"/>
    <w:rsid w:val="60E9146D"/>
    <w:rsid w:val="60F101CB"/>
    <w:rsid w:val="612F6F8F"/>
    <w:rsid w:val="61446E50"/>
    <w:rsid w:val="616201ED"/>
    <w:rsid w:val="617B5B05"/>
    <w:rsid w:val="617C32CA"/>
    <w:rsid w:val="618047B8"/>
    <w:rsid w:val="618757AD"/>
    <w:rsid w:val="61914D9C"/>
    <w:rsid w:val="61992081"/>
    <w:rsid w:val="61B32193"/>
    <w:rsid w:val="61D469B8"/>
    <w:rsid w:val="61DB4C28"/>
    <w:rsid w:val="61EB1195"/>
    <w:rsid w:val="61EB12D9"/>
    <w:rsid w:val="61F5329A"/>
    <w:rsid w:val="61FA70FF"/>
    <w:rsid w:val="620640EC"/>
    <w:rsid w:val="62135BFB"/>
    <w:rsid w:val="6213741D"/>
    <w:rsid w:val="62193D9A"/>
    <w:rsid w:val="624A314E"/>
    <w:rsid w:val="6251155F"/>
    <w:rsid w:val="62C946B0"/>
    <w:rsid w:val="62EB5738"/>
    <w:rsid w:val="62F167AB"/>
    <w:rsid w:val="62F7195F"/>
    <w:rsid w:val="63101F40"/>
    <w:rsid w:val="63127901"/>
    <w:rsid w:val="634755F5"/>
    <w:rsid w:val="635A411E"/>
    <w:rsid w:val="63987E74"/>
    <w:rsid w:val="63AD176D"/>
    <w:rsid w:val="63B11EF3"/>
    <w:rsid w:val="63B334CD"/>
    <w:rsid w:val="63BB0EF3"/>
    <w:rsid w:val="63C07B27"/>
    <w:rsid w:val="63C27722"/>
    <w:rsid w:val="63D51855"/>
    <w:rsid w:val="641C1993"/>
    <w:rsid w:val="64204847"/>
    <w:rsid w:val="642049EA"/>
    <w:rsid w:val="64526F47"/>
    <w:rsid w:val="64594F7D"/>
    <w:rsid w:val="64687C4E"/>
    <w:rsid w:val="646E6434"/>
    <w:rsid w:val="64807719"/>
    <w:rsid w:val="64902E5A"/>
    <w:rsid w:val="64B538F5"/>
    <w:rsid w:val="6504221C"/>
    <w:rsid w:val="651A5896"/>
    <w:rsid w:val="651F507E"/>
    <w:rsid w:val="655C68E6"/>
    <w:rsid w:val="6570700A"/>
    <w:rsid w:val="65811E18"/>
    <w:rsid w:val="65921062"/>
    <w:rsid w:val="65B41D1A"/>
    <w:rsid w:val="65D234A2"/>
    <w:rsid w:val="65ED455C"/>
    <w:rsid w:val="65FA495C"/>
    <w:rsid w:val="66212B2D"/>
    <w:rsid w:val="66286FA0"/>
    <w:rsid w:val="662C69E3"/>
    <w:rsid w:val="66301ABF"/>
    <w:rsid w:val="6664764C"/>
    <w:rsid w:val="667D65D0"/>
    <w:rsid w:val="667E0A0C"/>
    <w:rsid w:val="6682036E"/>
    <w:rsid w:val="66BA41F0"/>
    <w:rsid w:val="672F73D1"/>
    <w:rsid w:val="673725B0"/>
    <w:rsid w:val="675B7994"/>
    <w:rsid w:val="67803F6A"/>
    <w:rsid w:val="678B19FD"/>
    <w:rsid w:val="6812534C"/>
    <w:rsid w:val="68230A03"/>
    <w:rsid w:val="682C739D"/>
    <w:rsid w:val="68370F1D"/>
    <w:rsid w:val="683A2BB2"/>
    <w:rsid w:val="685305FA"/>
    <w:rsid w:val="685D31BE"/>
    <w:rsid w:val="687A5FA0"/>
    <w:rsid w:val="687E3213"/>
    <w:rsid w:val="688723E5"/>
    <w:rsid w:val="689111BB"/>
    <w:rsid w:val="68A61CE2"/>
    <w:rsid w:val="68AA1DAE"/>
    <w:rsid w:val="68AF22F2"/>
    <w:rsid w:val="68B324FD"/>
    <w:rsid w:val="68BC068D"/>
    <w:rsid w:val="68DB4C1B"/>
    <w:rsid w:val="68E3252F"/>
    <w:rsid w:val="69180188"/>
    <w:rsid w:val="69547273"/>
    <w:rsid w:val="69570592"/>
    <w:rsid w:val="696549E8"/>
    <w:rsid w:val="696C7952"/>
    <w:rsid w:val="6975223D"/>
    <w:rsid w:val="6987776C"/>
    <w:rsid w:val="69906E87"/>
    <w:rsid w:val="69C2506C"/>
    <w:rsid w:val="69F70F58"/>
    <w:rsid w:val="6A295303"/>
    <w:rsid w:val="6A2B40C5"/>
    <w:rsid w:val="6A3C28FD"/>
    <w:rsid w:val="6A720B8C"/>
    <w:rsid w:val="6A8311E0"/>
    <w:rsid w:val="6AC56475"/>
    <w:rsid w:val="6AE7022C"/>
    <w:rsid w:val="6AFF2656"/>
    <w:rsid w:val="6B233145"/>
    <w:rsid w:val="6B2E4674"/>
    <w:rsid w:val="6B435CA2"/>
    <w:rsid w:val="6B7275E6"/>
    <w:rsid w:val="6B76264D"/>
    <w:rsid w:val="6B907DB6"/>
    <w:rsid w:val="6B986753"/>
    <w:rsid w:val="6BAA3517"/>
    <w:rsid w:val="6BB057CD"/>
    <w:rsid w:val="6BBA2571"/>
    <w:rsid w:val="6C3520E1"/>
    <w:rsid w:val="6C5917BF"/>
    <w:rsid w:val="6C5A5824"/>
    <w:rsid w:val="6C8D3871"/>
    <w:rsid w:val="6C9762E7"/>
    <w:rsid w:val="6CA00E1D"/>
    <w:rsid w:val="6CC66070"/>
    <w:rsid w:val="6CCD250D"/>
    <w:rsid w:val="6CFB6A6C"/>
    <w:rsid w:val="6D0C0525"/>
    <w:rsid w:val="6D1D061B"/>
    <w:rsid w:val="6D2766B0"/>
    <w:rsid w:val="6D2F5E28"/>
    <w:rsid w:val="6D41474F"/>
    <w:rsid w:val="6D422EE5"/>
    <w:rsid w:val="6D4A2510"/>
    <w:rsid w:val="6D6E0303"/>
    <w:rsid w:val="6D82079E"/>
    <w:rsid w:val="6D847D27"/>
    <w:rsid w:val="6D994727"/>
    <w:rsid w:val="6D9A29BE"/>
    <w:rsid w:val="6D9D7296"/>
    <w:rsid w:val="6DA6216A"/>
    <w:rsid w:val="6DB2128C"/>
    <w:rsid w:val="6DB578DD"/>
    <w:rsid w:val="6DDA364F"/>
    <w:rsid w:val="6DF22622"/>
    <w:rsid w:val="6E1A1DA2"/>
    <w:rsid w:val="6E461DC2"/>
    <w:rsid w:val="6E4B3BF8"/>
    <w:rsid w:val="6E666987"/>
    <w:rsid w:val="6E861409"/>
    <w:rsid w:val="6E8C00AD"/>
    <w:rsid w:val="6EA713D6"/>
    <w:rsid w:val="6EB1360D"/>
    <w:rsid w:val="6EC20C67"/>
    <w:rsid w:val="6F465E41"/>
    <w:rsid w:val="6F723264"/>
    <w:rsid w:val="6F7306DE"/>
    <w:rsid w:val="6F7B5355"/>
    <w:rsid w:val="6F8A1707"/>
    <w:rsid w:val="6F906671"/>
    <w:rsid w:val="6F993E1D"/>
    <w:rsid w:val="6FA674ED"/>
    <w:rsid w:val="6FC56E83"/>
    <w:rsid w:val="6FD23C8B"/>
    <w:rsid w:val="6FE10902"/>
    <w:rsid w:val="6FE12B2C"/>
    <w:rsid w:val="6FFF0C84"/>
    <w:rsid w:val="70085F02"/>
    <w:rsid w:val="703E5658"/>
    <w:rsid w:val="704172AC"/>
    <w:rsid w:val="706361C8"/>
    <w:rsid w:val="70662361"/>
    <w:rsid w:val="707B4DFD"/>
    <w:rsid w:val="70800BC0"/>
    <w:rsid w:val="7085124F"/>
    <w:rsid w:val="70A76ADC"/>
    <w:rsid w:val="70AE718C"/>
    <w:rsid w:val="70B62173"/>
    <w:rsid w:val="70D275E0"/>
    <w:rsid w:val="70D97A46"/>
    <w:rsid w:val="711D5B32"/>
    <w:rsid w:val="71251DF0"/>
    <w:rsid w:val="713A4D9B"/>
    <w:rsid w:val="714A61C5"/>
    <w:rsid w:val="715311EF"/>
    <w:rsid w:val="718F03F5"/>
    <w:rsid w:val="718F22A3"/>
    <w:rsid w:val="71A27654"/>
    <w:rsid w:val="71C54519"/>
    <w:rsid w:val="71D74372"/>
    <w:rsid w:val="71DC22CC"/>
    <w:rsid w:val="71EA004F"/>
    <w:rsid w:val="71EE3A05"/>
    <w:rsid w:val="71F852A7"/>
    <w:rsid w:val="72017381"/>
    <w:rsid w:val="720310CD"/>
    <w:rsid w:val="720E4FC8"/>
    <w:rsid w:val="72140119"/>
    <w:rsid w:val="721B6FCD"/>
    <w:rsid w:val="72377F2E"/>
    <w:rsid w:val="7247034D"/>
    <w:rsid w:val="725248C1"/>
    <w:rsid w:val="725E3E26"/>
    <w:rsid w:val="729922E2"/>
    <w:rsid w:val="73226BE4"/>
    <w:rsid w:val="73360834"/>
    <w:rsid w:val="734A112A"/>
    <w:rsid w:val="735125F5"/>
    <w:rsid w:val="73531895"/>
    <w:rsid w:val="736B382A"/>
    <w:rsid w:val="7370062F"/>
    <w:rsid w:val="73715086"/>
    <w:rsid w:val="737643CC"/>
    <w:rsid w:val="737B6970"/>
    <w:rsid w:val="73914ADC"/>
    <w:rsid w:val="73943F10"/>
    <w:rsid w:val="73A53B84"/>
    <w:rsid w:val="73A53F16"/>
    <w:rsid w:val="73D10A2A"/>
    <w:rsid w:val="73F84930"/>
    <w:rsid w:val="741B3631"/>
    <w:rsid w:val="742708F1"/>
    <w:rsid w:val="74294BAE"/>
    <w:rsid w:val="743C43A1"/>
    <w:rsid w:val="743F7C9B"/>
    <w:rsid w:val="74480665"/>
    <w:rsid w:val="74570DBB"/>
    <w:rsid w:val="74571F21"/>
    <w:rsid w:val="747711D7"/>
    <w:rsid w:val="749776C5"/>
    <w:rsid w:val="749D265C"/>
    <w:rsid w:val="74A07D16"/>
    <w:rsid w:val="74AC7D5E"/>
    <w:rsid w:val="74DA5B9F"/>
    <w:rsid w:val="75210CA0"/>
    <w:rsid w:val="75214D75"/>
    <w:rsid w:val="752B54B9"/>
    <w:rsid w:val="75312A18"/>
    <w:rsid w:val="757341D4"/>
    <w:rsid w:val="757470A7"/>
    <w:rsid w:val="757F0BE8"/>
    <w:rsid w:val="7580150C"/>
    <w:rsid w:val="75853228"/>
    <w:rsid w:val="7585507A"/>
    <w:rsid w:val="758E5037"/>
    <w:rsid w:val="75DE2668"/>
    <w:rsid w:val="76062F23"/>
    <w:rsid w:val="76311789"/>
    <w:rsid w:val="76374291"/>
    <w:rsid w:val="766E625A"/>
    <w:rsid w:val="769E7629"/>
    <w:rsid w:val="76CA055E"/>
    <w:rsid w:val="76E06A9C"/>
    <w:rsid w:val="76F61D64"/>
    <w:rsid w:val="77057477"/>
    <w:rsid w:val="77182B25"/>
    <w:rsid w:val="771E6C8B"/>
    <w:rsid w:val="772117C9"/>
    <w:rsid w:val="77272641"/>
    <w:rsid w:val="77303AFB"/>
    <w:rsid w:val="77342F13"/>
    <w:rsid w:val="773E650E"/>
    <w:rsid w:val="774D1D7B"/>
    <w:rsid w:val="778B0AED"/>
    <w:rsid w:val="779F2A63"/>
    <w:rsid w:val="77AB3955"/>
    <w:rsid w:val="77B86A43"/>
    <w:rsid w:val="77D665F6"/>
    <w:rsid w:val="77E72A14"/>
    <w:rsid w:val="77EC7B27"/>
    <w:rsid w:val="77F715E2"/>
    <w:rsid w:val="77FF3AB8"/>
    <w:rsid w:val="78753B57"/>
    <w:rsid w:val="787E43FE"/>
    <w:rsid w:val="78B16CE0"/>
    <w:rsid w:val="78B67B82"/>
    <w:rsid w:val="78C57E67"/>
    <w:rsid w:val="78DC4207"/>
    <w:rsid w:val="78F04808"/>
    <w:rsid w:val="79185536"/>
    <w:rsid w:val="791F1717"/>
    <w:rsid w:val="7993773F"/>
    <w:rsid w:val="799726B0"/>
    <w:rsid w:val="79975D7F"/>
    <w:rsid w:val="799C59AD"/>
    <w:rsid w:val="79A85AD2"/>
    <w:rsid w:val="79B46CC3"/>
    <w:rsid w:val="79B91539"/>
    <w:rsid w:val="79CB3173"/>
    <w:rsid w:val="79CB6CE7"/>
    <w:rsid w:val="79CE0777"/>
    <w:rsid w:val="79E54874"/>
    <w:rsid w:val="79F26DC7"/>
    <w:rsid w:val="7A0109ED"/>
    <w:rsid w:val="7A092B68"/>
    <w:rsid w:val="7A3F4236"/>
    <w:rsid w:val="7A551F3B"/>
    <w:rsid w:val="7A564BE3"/>
    <w:rsid w:val="7A94432C"/>
    <w:rsid w:val="7AB62603"/>
    <w:rsid w:val="7AC8451B"/>
    <w:rsid w:val="7ACF695B"/>
    <w:rsid w:val="7B1602F2"/>
    <w:rsid w:val="7B2344F8"/>
    <w:rsid w:val="7B2A4B97"/>
    <w:rsid w:val="7B2F4E80"/>
    <w:rsid w:val="7B3B752E"/>
    <w:rsid w:val="7B436B81"/>
    <w:rsid w:val="7B520056"/>
    <w:rsid w:val="7B691956"/>
    <w:rsid w:val="7B7956C9"/>
    <w:rsid w:val="7B8B5094"/>
    <w:rsid w:val="7BAA07B4"/>
    <w:rsid w:val="7BC90C37"/>
    <w:rsid w:val="7BF31B8F"/>
    <w:rsid w:val="7C0E3AED"/>
    <w:rsid w:val="7C487050"/>
    <w:rsid w:val="7C7B2D31"/>
    <w:rsid w:val="7C7C08D0"/>
    <w:rsid w:val="7C963C07"/>
    <w:rsid w:val="7CB202CF"/>
    <w:rsid w:val="7D1265A9"/>
    <w:rsid w:val="7D14273B"/>
    <w:rsid w:val="7D274692"/>
    <w:rsid w:val="7D2E159E"/>
    <w:rsid w:val="7D303F94"/>
    <w:rsid w:val="7D665E7D"/>
    <w:rsid w:val="7D787FD7"/>
    <w:rsid w:val="7D7E7623"/>
    <w:rsid w:val="7D965B87"/>
    <w:rsid w:val="7DA32F9D"/>
    <w:rsid w:val="7DAC007F"/>
    <w:rsid w:val="7DD445E0"/>
    <w:rsid w:val="7DFA2FB1"/>
    <w:rsid w:val="7E1C3CBD"/>
    <w:rsid w:val="7E200188"/>
    <w:rsid w:val="7E2F667A"/>
    <w:rsid w:val="7E6E1F5F"/>
    <w:rsid w:val="7E7F1049"/>
    <w:rsid w:val="7E8E12F5"/>
    <w:rsid w:val="7E8E6CEF"/>
    <w:rsid w:val="7EB000DB"/>
    <w:rsid w:val="7ED77E14"/>
    <w:rsid w:val="7ED86260"/>
    <w:rsid w:val="7EDA2E45"/>
    <w:rsid w:val="7EF002E8"/>
    <w:rsid w:val="7F1B0ED8"/>
    <w:rsid w:val="7F5C1D4E"/>
    <w:rsid w:val="7F651114"/>
    <w:rsid w:val="7F6A4A07"/>
    <w:rsid w:val="7F6F1E6C"/>
    <w:rsid w:val="7F8D7942"/>
    <w:rsid w:val="7F9E20FB"/>
    <w:rsid w:val="7FCD0BE9"/>
    <w:rsid w:val="7FE531DC"/>
    <w:rsid w:val="7FEC1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1"/>
    <w:qFormat/>
    <w:uiPriority w:val="9"/>
    <w:pPr>
      <w:keepNext/>
      <w:keepLines/>
      <w:ind w:left="210" w:leftChars="100" w:right="100" w:rightChars="100"/>
      <w:outlineLvl w:val="0"/>
    </w:pPr>
    <w:rPr>
      <w:b/>
      <w:bCs/>
      <w:kern w:val="44"/>
      <w:sz w:val="28"/>
      <w:szCs w:val="44"/>
    </w:rPr>
  </w:style>
  <w:style w:type="paragraph" w:styleId="4">
    <w:name w:val="heading 2"/>
    <w:basedOn w:val="1"/>
    <w:next w:val="1"/>
    <w:link w:val="32"/>
    <w:qFormat/>
    <w:uiPriority w:val="9"/>
    <w:pPr>
      <w:keepNext/>
      <w:keepLines/>
      <w:ind w:left="210" w:leftChars="100" w:right="100" w:rightChars="100"/>
      <w:outlineLvl w:val="1"/>
    </w:pPr>
    <w:rPr>
      <w:rFonts w:ascii="Cambria" w:hAnsi="Cambria"/>
      <w:b/>
      <w:bCs/>
      <w:kern w:val="0"/>
      <w:sz w:val="24"/>
      <w:szCs w:val="32"/>
    </w:rPr>
  </w:style>
  <w:style w:type="paragraph" w:styleId="5">
    <w:name w:val="heading 3"/>
    <w:basedOn w:val="1"/>
    <w:next w:val="1"/>
    <w:link w:val="40"/>
    <w:qFormat/>
    <w:uiPriority w:val="9"/>
    <w:pPr>
      <w:keepNext/>
      <w:keepLines/>
      <w:ind w:left="210" w:leftChars="100" w:right="100" w:rightChars="100"/>
      <w:outlineLvl w:val="2"/>
    </w:pPr>
    <w:rPr>
      <w:b/>
      <w:bCs/>
      <w:kern w:val="0"/>
      <w:sz w:val="24"/>
      <w:szCs w:val="32"/>
    </w:rPr>
  </w:style>
  <w:style w:type="paragraph" w:styleId="6">
    <w:name w:val="heading 4"/>
    <w:basedOn w:val="1"/>
    <w:next w:val="1"/>
    <w:link w:val="46"/>
    <w:qFormat/>
    <w:uiPriority w:val="9"/>
    <w:pPr>
      <w:keepNext/>
      <w:keepLines/>
      <w:ind w:left="100" w:leftChars="100" w:right="100" w:rightChars="100" w:firstLine="0" w:firstLineChars="0"/>
      <w:outlineLvl w:val="3"/>
    </w:pPr>
    <w:rPr>
      <w:rFonts w:ascii="Cambria" w:hAnsi="Cambria" w:eastAsia="宋体"/>
      <w:b/>
      <w:bCs/>
      <w:kern w:val="0"/>
      <w:sz w:val="24"/>
      <w:szCs w:val="28"/>
    </w:rPr>
  </w:style>
  <w:style w:type="paragraph" w:styleId="7">
    <w:name w:val="heading 5"/>
    <w:basedOn w:val="1"/>
    <w:next w:val="1"/>
    <w:qFormat/>
    <w:uiPriority w:val="9"/>
    <w:pPr>
      <w:keepNext/>
      <w:keepLines/>
      <w:spacing w:before="280" w:after="290" w:line="372" w:lineRule="auto"/>
      <w:outlineLvl w:val="4"/>
    </w:pPr>
    <w:rPr>
      <w:b/>
      <w:sz w:val="28"/>
    </w:rPr>
  </w:style>
  <w:style w:type="paragraph" w:styleId="8">
    <w:name w:val="heading 6"/>
    <w:basedOn w:val="1"/>
    <w:next w:val="1"/>
    <w:qFormat/>
    <w:uiPriority w:val="9"/>
    <w:pPr>
      <w:keepNext/>
      <w:keepLines/>
      <w:spacing w:before="240" w:after="64" w:line="317" w:lineRule="auto"/>
      <w:outlineLvl w:val="5"/>
    </w:pPr>
    <w:rPr>
      <w:rFonts w:ascii="Arial" w:hAnsi="Arial" w:eastAsia="黑体"/>
      <w:b/>
      <w:sz w:val="24"/>
    </w:rPr>
  </w:style>
  <w:style w:type="paragraph" w:styleId="9">
    <w:name w:val="heading 7"/>
    <w:basedOn w:val="1"/>
    <w:next w:val="1"/>
    <w:qFormat/>
    <w:uiPriority w:val="9"/>
    <w:pPr>
      <w:keepNext/>
      <w:keepLines/>
      <w:spacing w:before="240" w:after="64" w:line="317" w:lineRule="auto"/>
      <w:outlineLvl w:val="6"/>
    </w:pPr>
    <w:rPr>
      <w:b/>
      <w:sz w:val="24"/>
    </w:rPr>
  </w:style>
  <w:style w:type="paragraph" w:styleId="10">
    <w:name w:val="heading 8"/>
    <w:basedOn w:val="1"/>
    <w:next w:val="1"/>
    <w:qFormat/>
    <w:uiPriority w:val="9"/>
    <w:pPr>
      <w:keepNext/>
      <w:keepLines/>
      <w:spacing w:before="240" w:after="64" w:line="317" w:lineRule="auto"/>
      <w:outlineLvl w:val="7"/>
    </w:pPr>
    <w:rPr>
      <w:rFonts w:ascii="Arial" w:hAnsi="Arial" w:eastAsia="黑体"/>
      <w:sz w:val="24"/>
    </w:rPr>
  </w:style>
  <w:style w:type="paragraph" w:styleId="11">
    <w:name w:val="heading 9"/>
    <w:basedOn w:val="1"/>
    <w:next w:val="1"/>
    <w:qFormat/>
    <w:uiPriority w:val="9"/>
    <w:pPr>
      <w:keepNext/>
      <w:keepLines/>
      <w:spacing w:before="240" w:after="64" w:line="317" w:lineRule="auto"/>
      <w:outlineLvl w:val="8"/>
    </w:pPr>
    <w:rPr>
      <w:rFonts w:ascii="Arial" w:hAnsi="Arial" w:eastAsia="黑体"/>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2">
    <w:name w:val="Block Text"/>
    <w:basedOn w:val="1"/>
    <w:qFormat/>
    <w:uiPriority w:val="0"/>
    <w:pPr>
      <w:spacing w:after="120"/>
      <w:ind w:left="1440" w:leftChars="700" w:right="700" w:rightChars="700"/>
    </w:pPr>
  </w:style>
  <w:style w:type="paragraph" w:styleId="12">
    <w:name w:val="Normal Indent"/>
    <w:basedOn w:val="1"/>
    <w:unhideWhenUsed/>
    <w:qFormat/>
    <w:uiPriority w:val="99"/>
    <w:pPr>
      <w:ind w:firstLine="420"/>
    </w:pPr>
    <w:rPr>
      <w:szCs w:val="20"/>
    </w:rPr>
  </w:style>
  <w:style w:type="paragraph" w:styleId="13">
    <w:name w:val="caption"/>
    <w:basedOn w:val="1"/>
    <w:next w:val="1"/>
    <w:unhideWhenUsed/>
    <w:qFormat/>
    <w:uiPriority w:val="0"/>
    <w:rPr>
      <w:rFonts w:ascii="Arial" w:hAnsi="Arial" w:eastAsia="黑体"/>
      <w:sz w:val="20"/>
    </w:rPr>
  </w:style>
  <w:style w:type="paragraph" w:styleId="14">
    <w:name w:val="annotation text"/>
    <w:basedOn w:val="1"/>
    <w:link w:val="43"/>
    <w:unhideWhenUsed/>
    <w:qFormat/>
    <w:uiPriority w:val="99"/>
    <w:pPr>
      <w:jc w:val="left"/>
    </w:pPr>
    <w:rPr>
      <w:kern w:val="0"/>
      <w:sz w:val="20"/>
      <w:szCs w:val="20"/>
    </w:rPr>
  </w:style>
  <w:style w:type="paragraph" w:styleId="15">
    <w:name w:val="toc 3"/>
    <w:basedOn w:val="1"/>
    <w:next w:val="1"/>
    <w:unhideWhenUsed/>
    <w:qFormat/>
    <w:uiPriority w:val="39"/>
    <w:pPr>
      <w:ind w:left="840" w:leftChars="400"/>
    </w:pPr>
  </w:style>
  <w:style w:type="paragraph" w:styleId="16">
    <w:name w:val="Plain Text"/>
    <w:basedOn w:val="1"/>
    <w:link w:val="37"/>
    <w:qFormat/>
    <w:uiPriority w:val="0"/>
    <w:rPr>
      <w:rFonts w:ascii="宋体" w:hAnsi="Courier New"/>
      <w:kern w:val="0"/>
      <w:sz w:val="20"/>
      <w:szCs w:val="21"/>
    </w:rPr>
  </w:style>
  <w:style w:type="paragraph" w:styleId="17">
    <w:name w:val="Balloon Text"/>
    <w:basedOn w:val="1"/>
    <w:link w:val="42"/>
    <w:unhideWhenUsed/>
    <w:qFormat/>
    <w:uiPriority w:val="99"/>
    <w:rPr>
      <w:kern w:val="0"/>
      <w:sz w:val="18"/>
      <w:szCs w:val="18"/>
    </w:rPr>
  </w:style>
  <w:style w:type="paragraph" w:styleId="18">
    <w:name w:val="footer"/>
    <w:basedOn w:val="1"/>
    <w:link w:val="41"/>
    <w:unhideWhenUsed/>
    <w:qFormat/>
    <w:uiPriority w:val="99"/>
    <w:pPr>
      <w:tabs>
        <w:tab w:val="center" w:pos="4153"/>
        <w:tab w:val="right" w:pos="8306"/>
      </w:tabs>
      <w:snapToGrid w:val="0"/>
      <w:jc w:val="left"/>
    </w:pPr>
    <w:rPr>
      <w:kern w:val="0"/>
      <w:sz w:val="18"/>
      <w:szCs w:val="18"/>
    </w:rPr>
  </w:style>
  <w:style w:type="paragraph" w:styleId="19">
    <w:name w:val="header"/>
    <w:basedOn w:val="1"/>
    <w:link w:val="39"/>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20">
    <w:name w:val="toc 1"/>
    <w:basedOn w:val="1"/>
    <w:next w:val="1"/>
    <w:unhideWhenUsed/>
    <w:qFormat/>
    <w:uiPriority w:val="39"/>
  </w:style>
  <w:style w:type="paragraph" w:styleId="21">
    <w:name w:val="Subtitle"/>
    <w:basedOn w:val="1"/>
    <w:next w:val="1"/>
    <w:link w:val="38"/>
    <w:qFormat/>
    <w:uiPriority w:val="11"/>
    <w:pPr>
      <w:spacing w:before="240" w:after="60" w:line="312" w:lineRule="auto"/>
      <w:jc w:val="center"/>
      <w:outlineLvl w:val="1"/>
    </w:pPr>
    <w:rPr>
      <w:rFonts w:ascii="Cambria" w:hAnsi="Cambria"/>
      <w:b/>
      <w:bCs/>
      <w:kern w:val="28"/>
      <w:sz w:val="32"/>
      <w:szCs w:val="32"/>
    </w:rPr>
  </w:style>
  <w:style w:type="paragraph" w:styleId="22">
    <w:name w:val="toc 2"/>
    <w:basedOn w:val="1"/>
    <w:next w:val="1"/>
    <w:unhideWhenUsed/>
    <w:qFormat/>
    <w:uiPriority w:val="39"/>
    <w:pPr>
      <w:tabs>
        <w:tab w:val="left" w:pos="840"/>
        <w:tab w:val="right" w:leader="dot" w:pos="8296"/>
      </w:tabs>
      <w:spacing w:line="240" w:lineRule="exact"/>
      <w:ind w:left="420" w:leftChars="200"/>
    </w:pPr>
  </w:style>
  <w:style w:type="paragraph" w:styleId="23">
    <w:name w:val="Title"/>
    <w:basedOn w:val="1"/>
    <w:next w:val="1"/>
    <w:link w:val="44"/>
    <w:qFormat/>
    <w:uiPriority w:val="10"/>
    <w:pPr>
      <w:spacing w:before="240" w:after="60"/>
      <w:jc w:val="center"/>
      <w:outlineLvl w:val="0"/>
    </w:pPr>
    <w:rPr>
      <w:rFonts w:ascii="Cambria" w:hAnsi="Cambria"/>
      <w:b/>
      <w:bCs/>
      <w:kern w:val="0"/>
      <w:sz w:val="32"/>
      <w:szCs w:val="32"/>
    </w:rPr>
  </w:style>
  <w:style w:type="paragraph" w:styleId="24">
    <w:name w:val="annotation subject"/>
    <w:basedOn w:val="14"/>
    <w:next w:val="14"/>
    <w:link w:val="47"/>
    <w:unhideWhenUsed/>
    <w:qFormat/>
    <w:uiPriority w:val="99"/>
    <w:rPr>
      <w:b/>
      <w:bCs/>
    </w:rPr>
  </w:style>
  <w:style w:type="table" w:styleId="26">
    <w:name w:val="Table Grid"/>
    <w:basedOn w:val="2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Strong"/>
    <w:basedOn w:val="27"/>
    <w:qFormat/>
    <w:uiPriority w:val="22"/>
    <w:rPr>
      <w:b/>
    </w:rPr>
  </w:style>
  <w:style w:type="character" w:styleId="29">
    <w:name w:val="Hyperlink"/>
    <w:unhideWhenUsed/>
    <w:qFormat/>
    <w:uiPriority w:val="99"/>
    <w:rPr>
      <w:color w:val="0000FF"/>
      <w:u w:val="single"/>
    </w:rPr>
  </w:style>
  <w:style w:type="character" w:styleId="30">
    <w:name w:val="annotation reference"/>
    <w:unhideWhenUsed/>
    <w:qFormat/>
    <w:uiPriority w:val="99"/>
    <w:rPr>
      <w:sz w:val="21"/>
      <w:szCs w:val="21"/>
    </w:rPr>
  </w:style>
  <w:style w:type="character" w:customStyle="1" w:styleId="31">
    <w:name w:val="标题 1 字符"/>
    <w:link w:val="3"/>
    <w:qFormat/>
    <w:uiPriority w:val="9"/>
    <w:rPr>
      <w:b/>
      <w:bCs/>
      <w:kern w:val="44"/>
      <w:sz w:val="28"/>
      <w:szCs w:val="44"/>
    </w:rPr>
  </w:style>
  <w:style w:type="character" w:customStyle="1" w:styleId="32">
    <w:name w:val="标题 2 字符"/>
    <w:link w:val="4"/>
    <w:qFormat/>
    <w:uiPriority w:val="9"/>
    <w:rPr>
      <w:rFonts w:ascii="Cambria" w:hAnsi="Cambria" w:eastAsia="宋体" w:cs="Times New Roman"/>
      <w:b/>
      <w:bCs/>
      <w:sz w:val="24"/>
      <w:szCs w:val="32"/>
    </w:rPr>
  </w:style>
  <w:style w:type="character" w:customStyle="1" w:styleId="33">
    <w:name w:val="样式1 Char"/>
    <w:link w:val="34"/>
    <w:qFormat/>
    <w:uiPriority w:val="0"/>
    <w:rPr>
      <w:rFonts w:ascii="Cambria" w:hAnsi="Cambria" w:cs="Times New Roman"/>
      <w:b/>
      <w:bCs/>
      <w:sz w:val="24"/>
      <w:szCs w:val="24"/>
    </w:rPr>
  </w:style>
  <w:style w:type="paragraph" w:customStyle="1" w:styleId="34">
    <w:name w:val="样式1"/>
    <w:basedOn w:val="23"/>
    <w:link w:val="33"/>
    <w:qFormat/>
    <w:uiPriority w:val="0"/>
    <w:pPr>
      <w:adjustRightInd w:val="0"/>
      <w:snapToGrid w:val="0"/>
      <w:spacing w:before="0" w:after="0" w:line="300" w:lineRule="auto"/>
      <w:jc w:val="both"/>
      <w:outlineLvl w:val="9"/>
    </w:pPr>
    <w:rPr>
      <w:sz w:val="24"/>
      <w:szCs w:val="24"/>
    </w:rPr>
  </w:style>
  <w:style w:type="character" w:customStyle="1" w:styleId="35">
    <w:name w:val="标题 Char1"/>
    <w:qFormat/>
    <w:uiPriority w:val="10"/>
    <w:rPr>
      <w:rFonts w:ascii="Cambria" w:hAnsi="Cambria" w:eastAsia="宋体" w:cs="Times New Roman"/>
      <w:b/>
      <w:bCs/>
      <w:sz w:val="32"/>
      <w:szCs w:val="32"/>
    </w:rPr>
  </w:style>
  <w:style w:type="character" w:styleId="36">
    <w:name w:val="Placeholder Text"/>
    <w:semiHidden/>
    <w:qFormat/>
    <w:uiPriority w:val="99"/>
    <w:rPr>
      <w:color w:val="808080"/>
    </w:rPr>
  </w:style>
  <w:style w:type="character" w:customStyle="1" w:styleId="37">
    <w:name w:val="纯文本 字符"/>
    <w:link w:val="16"/>
    <w:qFormat/>
    <w:uiPriority w:val="0"/>
    <w:rPr>
      <w:rFonts w:ascii="宋体" w:hAnsi="Courier New" w:eastAsia="宋体" w:cs="Courier New"/>
      <w:szCs w:val="21"/>
    </w:rPr>
  </w:style>
  <w:style w:type="character" w:customStyle="1" w:styleId="38">
    <w:name w:val="副标题 字符"/>
    <w:link w:val="21"/>
    <w:qFormat/>
    <w:uiPriority w:val="11"/>
    <w:rPr>
      <w:rFonts w:ascii="Cambria" w:hAnsi="Cambria" w:eastAsia="宋体" w:cs="Times New Roman"/>
      <w:b/>
      <w:bCs/>
      <w:kern w:val="28"/>
      <w:sz w:val="32"/>
      <w:szCs w:val="32"/>
    </w:rPr>
  </w:style>
  <w:style w:type="character" w:customStyle="1" w:styleId="39">
    <w:name w:val="页眉 字符"/>
    <w:link w:val="19"/>
    <w:qFormat/>
    <w:uiPriority w:val="99"/>
    <w:rPr>
      <w:rFonts w:ascii="Times New Roman" w:hAnsi="Times New Roman" w:eastAsia="宋体" w:cs="Times New Roman"/>
      <w:sz w:val="18"/>
      <w:szCs w:val="18"/>
    </w:rPr>
  </w:style>
  <w:style w:type="character" w:customStyle="1" w:styleId="40">
    <w:name w:val="标题 3 字符"/>
    <w:link w:val="5"/>
    <w:qFormat/>
    <w:uiPriority w:val="9"/>
    <w:rPr>
      <w:b/>
      <w:bCs/>
      <w:sz w:val="24"/>
      <w:szCs w:val="32"/>
    </w:rPr>
  </w:style>
  <w:style w:type="character" w:customStyle="1" w:styleId="41">
    <w:name w:val="页脚 字符"/>
    <w:link w:val="18"/>
    <w:qFormat/>
    <w:uiPriority w:val="99"/>
    <w:rPr>
      <w:rFonts w:ascii="Times New Roman" w:hAnsi="Times New Roman" w:eastAsia="宋体" w:cs="Times New Roman"/>
      <w:sz w:val="18"/>
      <w:szCs w:val="18"/>
    </w:rPr>
  </w:style>
  <w:style w:type="character" w:customStyle="1" w:styleId="42">
    <w:name w:val="批注框文本 字符"/>
    <w:link w:val="17"/>
    <w:semiHidden/>
    <w:qFormat/>
    <w:uiPriority w:val="99"/>
    <w:rPr>
      <w:rFonts w:ascii="Times New Roman" w:hAnsi="Times New Roman" w:eastAsia="宋体" w:cs="Times New Roman"/>
      <w:sz w:val="18"/>
      <w:szCs w:val="18"/>
    </w:rPr>
  </w:style>
  <w:style w:type="character" w:customStyle="1" w:styleId="43">
    <w:name w:val="批注文字 字符"/>
    <w:link w:val="14"/>
    <w:semiHidden/>
    <w:qFormat/>
    <w:uiPriority w:val="99"/>
    <w:rPr>
      <w:rFonts w:ascii="Times New Roman" w:hAnsi="Times New Roman" w:eastAsia="宋体" w:cs="Times New Roman"/>
    </w:rPr>
  </w:style>
  <w:style w:type="character" w:customStyle="1" w:styleId="44">
    <w:name w:val="标题 字符"/>
    <w:link w:val="23"/>
    <w:qFormat/>
    <w:uiPriority w:val="10"/>
    <w:rPr>
      <w:rFonts w:ascii="Cambria" w:hAnsi="Cambria" w:cs="Times New Roman"/>
      <w:b/>
      <w:bCs/>
      <w:sz w:val="32"/>
      <w:szCs w:val="32"/>
    </w:rPr>
  </w:style>
  <w:style w:type="character" w:customStyle="1" w:styleId="45">
    <w:name w:val="正文文本 (2)"/>
    <w:qFormat/>
    <w:uiPriority w:val="0"/>
    <w:rPr>
      <w:rFonts w:ascii="宋体" w:hAnsi="宋体" w:eastAsia="宋体" w:cs="宋体"/>
      <w:color w:val="000000"/>
      <w:spacing w:val="0"/>
      <w:w w:val="100"/>
      <w:position w:val="0"/>
      <w:sz w:val="24"/>
      <w:szCs w:val="24"/>
      <w:u w:val="none"/>
      <w:lang w:val="zh-TW"/>
    </w:rPr>
  </w:style>
  <w:style w:type="character" w:customStyle="1" w:styleId="46">
    <w:name w:val="标题 4 字符"/>
    <w:link w:val="6"/>
    <w:qFormat/>
    <w:uiPriority w:val="9"/>
    <w:rPr>
      <w:rFonts w:ascii="Cambria" w:hAnsi="Cambria" w:eastAsia="宋体" w:cs="Times New Roman"/>
      <w:b/>
      <w:bCs/>
      <w:sz w:val="24"/>
      <w:szCs w:val="28"/>
    </w:rPr>
  </w:style>
  <w:style w:type="character" w:customStyle="1" w:styleId="47">
    <w:name w:val="批注主题 字符"/>
    <w:link w:val="24"/>
    <w:semiHidden/>
    <w:qFormat/>
    <w:uiPriority w:val="99"/>
    <w:rPr>
      <w:rFonts w:ascii="Times New Roman" w:hAnsi="Times New Roman" w:eastAsia="宋体" w:cs="Times New Roman"/>
      <w:b/>
      <w:bCs/>
    </w:rPr>
  </w:style>
  <w:style w:type="paragraph" w:customStyle="1" w:styleId="48">
    <w:name w:val="修订1"/>
    <w:unhideWhenUsed/>
    <w:qFormat/>
    <w:uiPriority w:val="99"/>
    <w:rPr>
      <w:rFonts w:ascii="Times New Roman" w:hAnsi="Times New Roman" w:eastAsia="宋体" w:cs="Times New Roman"/>
      <w:kern w:val="2"/>
      <w:sz w:val="21"/>
      <w:szCs w:val="22"/>
      <w:lang w:val="en-US" w:eastAsia="zh-CN" w:bidi="ar-SA"/>
    </w:rPr>
  </w:style>
  <w:style w:type="paragraph" w:customStyle="1" w:styleId="49">
    <w:name w:val="p0"/>
    <w:basedOn w:val="1"/>
    <w:qFormat/>
    <w:uiPriority w:val="0"/>
    <w:pPr>
      <w:widowControl/>
    </w:pPr>
    <w:rPr>
      <w:rFonts w:ascii="Calibri" w:hAnsi="Calibri" w:cs="宋体"/>
      <w:kern w:val="0"/>
      <w:szCs w:val="21"/>
    </w:rPr>
  </w:style>
  <w:style w:type="paragraph" w:customStyle="1" w:styleId="50">
    <w:name w:val="王奕，内文"/>
    <w:qFormat/>
    <w:uiPriority w:val="0"/>
    <w:pPr>
      <w:spacing w:line="360" w:lineRule="auto"/>
      <w:ind w:firstLine="200" w:firstLineChars="200"/>
    </w:pPr>
    <w:rPr>
      <w:rFonts w:ascii="Times New Roman" w:hAnsi="Times New Roman" w:eastAsia="宋体" w:cs="MS Shell Dlg"/>
      <w:color w:val="000000"/>
      <w:lang w:val="en-US" w:eastAsia="zh-CN" w:bidi="ar-SA"/>
    </w:rPr>
  </w:style>
  <w:style w:type="paragraph" w:styleId="51">
    <w:name w:val="List Paragraph"/>
    <w:basedOn w:val="1"/>
    <w:qFormat/>
    <w:uiPriority w:val="34"/>
    <w:pPr>
      <w:ind w:firstLine="420" w:firstLineChars="200"/>
    </w:pPr>
  </w:style>
  <w:style w:type="paragraph" w:customStyle="1" w:styleId="52">
    <w:name w:val="TOC 标题1"/>
    <w:basedOn w:val="3"/>
    <w:next w:val="1"/>
    <w:qFormat/>
    <w:uiPriority w:val="39"/>
    <w:pPr>
      <w:widowControl/>
      <w:spacing w:before="480" w:line="276" w:lineRule="auto"/>
      <w:ind w:left="0" w:leftChars="0" w:right="0" w:rightChars="0"/>
      <w:jc w:val="left"/>
      <w:outlineLvl w:val="9"/>
    </w:pPr>
    <w:rPr>
      <w:rFonts w:ascii="Cambria" w:hAnsi="Cambria"/>
      <w:color w:val="365F91"/>
      <w:kern w:val="0"/>
      <w:szCs w:val="28"/>
    </w:rPr>
  </w:style>
  <w:style w:type="paragraph" w:customStyle="1" w:styleId="53">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4">
    <w:name w:val="Revision"/>
    <w:hidden/>
    <w:semiHidden/>
    <w:qFormat/>
    <w:uiPriority w:val="99"/>
    <w:rPr>
      <w:rFonts w:ascii="Times New Roman" w:hAnsi="Times New Roman"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jpe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footer" Target="footer1.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jpeg"/><Relationship Id="rId83" Type="http://schemas.openxmlformats.org/officeDocument/2006/relationships/image" Target="media/image70.jpe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header" Target="header2.xml"/><Relationship Id="rId79" Type="http://schemas.openxmlformats.org/officeDocument/2006/relationships/image" Target="media/image66.jpeg"/><Relationship Id="rId78" Type="http://schemas.openxmlformats.org/officeDocument/2006/relationships/image" Target="media/image65.jpeg"/><Relationship Id="rId77" Type="http://schemas.openxmlformats.org/officeDocument/2006/relationships/image" Target="media/image64.jpeg"/><Relationship Id="rId76" Type="http://schemas.openxmlformats.org/officeDocument/2006/relationships/image" Target="media/image63.jpeg"/><Relationship Id="rId75" Type="http://schemas.openxmlformats.org/officeDocument/2006/relationships/image" Target="media/image62.jpeg"/><Relationship Id="rId74" Type="http://schemas.openxmlformats.org/officeDocument/2006/relationships/image" Target="media/image61.jpeg"/><Relationship Id="rId73" Type="http://schemas.openxmlformats.org/officeDocument/2006/relationships/image" Target="media/image60.jpeg"/><Relationship Id="rId72" Type="http://schemas.openxmlformats.org/officeDocument/2006/relationships/image" Target="media/image59.jpeg"/><Relationship Id="rId71" Type="http://schemas.openxmlformats.org/officeDocument/2006/relationships/image" Target="media/image58.jpeg"/><Relationship Id="rId70" Type="http://schemas.openxmlformats.org/officeDocument/2006/relationships/image" Target="media/image57.jpeg"/><Relationship Id="rId7" Type="http://schemas.openxmlformats.org/officeDocument/2006/relationships/header" Target="header1.xml"/><Relationship Id="rId69" Type="http://schemas.openxmlformats.org/officeDocument/2006/relationships/image" Target="media/image56.jpeg"/><Relationship Id="rId68" Type="http://schemas.openxmlformats.org/officeDocument/2006/relationships/image" Target="media/image55.jpeg"/><Relationship Id="rId67" Type="http://schemas.openxmlformats.org/officeDocument/2006/relationships/image" Target="media/image54.jpeg"/><Relationship Id="rId66" Type="http://schemas.openxmlformats.org/officeDocument/2006/relationships/image" Target="media/image53.png"/><Relationship Id="rId65" Type="http://schemas.openxmlformats.org/officeDocument/2006/relationships/image" Target="media/image52.jpeg"/><Relationship Id="rId64" Type="http://schemas.openxmlformats.org/officeDocument/2006/relationships/image" Target="media/image51.jpe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endnotes" Target="endnotes.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jpeg"/><Relationship Id="rId52" Type="http://schemas.openxmlformats.org/officeDocument/2006/relationships/image" Target="media/image39.jpeg"/><Relationship Id="rId51" Type="http://schemas.openxmlformats.org/officeDocument/2006/relationships/image" Target="media/image38.jpeg"/><Relationship Id="rId50" Type="http://schemas.openxmlformats.org/officeDocument/2006/relationships/image" Target="media/image37.jpeg"/><Relationship Id="rId5" Type="http://schemas.openxmlformats.org/officeDocument/2006/relationships/footnotes" Target="footnotes.xml"/><Relationship Id="rId49" Type="http://schemas.openxmlformats.org/officeDocument/2006/relationships/image" Target="media/image36.jpeg"/><Relationship Id="rId48" Type="http://schemas.openxmlformats.org/officeDocument/2006/relationships/image" Target="media/image35.jpeg"/><Relationship Id="rId47" Type="http://schemas.openxmlformats.org/officeDocument/2006/relationships/image" Target="media/image34.jpeg"/><Relationship Id="rId46" Type="http://schemas.openxmlformats.org/officeDocument/2006/relationships/image" Target="media/image33.jpeg"/><Relationship Id="rId45" Type="http://schemas.openxmlformats.org/officeDocument/2006/relationships/image" Target="media/image32.jpeg"/><Relationship Id="rId44" Type="http://schemas.openxmlformats.org/officeDocument/2006/relationships/image" Target="media/image31.jpeg"/><Relationship Id="rId43" Type="http://schemas.openxmlformats.org/officeDocument/2006/relationships/image" Target="media/image30.jpeg"/><Relationship Id="rId42" Type="http://schemas.openxmlformats.org/officeDocument/2006/relationships/image" Target="media/image29.jpeg"/><Relationship Id="rId41" Type="http://schemas.openxmlformats.org/officeDocument/2006/relationships/image" Target="media/image28.jpeg"/><Relationship Id="rId40" Type="http://schemas.openxmlformats.org/officeDocument/2006/relationships/image" Target="media/image27.jpeg"/><Relationship Id="rId4" Type="http://schemas.microsoft.com/office/2011/relationships/commentsExtended" Target="commentsExtended.xml"/><Relationship Id="rId39" Type="http://schemas.openxmlformats.org/officeDocument/2006/relationships/image" Target="media/image26.jpeg"/><Relationship Id="rId38" Type="http://schemas.openxmlformats.org/officeDocument/2006/relationships/image" Target="media/image25.jpe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9" Type="http://schemas.microsoft.com/office/2011/relationships/people" Target="people.xml"/><Relationship Id="rId118" Type="http://schemas.openxmlformats.org/officeDocument/2006/relationships/fontTable" Target="fontTable.xml"/><Relationship Id="rId117" Type="http://schemas.openxmlformats.org/officeDocument/2006/relationships/customXml" Target="../customXml/item2.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01.jpeg"/><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jpeg"/><Relationship Id="rId110" Type="http://schemas.openxmlformats.org/officeDocument/2006/relationships/image" Target="media/image97.png"/><Relationship Id="rId11" Type="http://schemas.openxmlformats.org/officeDocument/2006/relationships/footer" Target="footer3.xml"/><Relationship Id="rId109" Type="http://schemas.openxmlformats.org/officeDocument/2006/relationships/image" Target="media/image96.jpeg"/><Relationship Id="rId108" Type="http://schemas.openxmlformats.org/officeDocument/2006/relationships/image" Target="media/image95.jpeg"/><Relationship Id="rId107" Type="http://schemas.openxmlformats.org/officeDocument/2006/relationships/image" Target="media/image94.jpeg"/><Relationship Id="rId106" Type="http://schemas.openxmlformats.org/officeDocument/2006/relationships/image" Target="media/image93.jpeg"/><Relationship Id="rId105" Type="http://schemas.openxmlformats.org/officeDocument/2006/relationships/image" Target="media/image92.png"/><Relationship Id="rId104" Type="http://schemas.openxmlformats.org/officeDocument/2006/relationships/image" Target="media/image91.jpeg"/><Relationship Id="rId103" Type="http://schemas.openxmlformats.org/officeDocument/2006/relationships/image" Target="media/image90.jpeg"/><Relationship Id="rId102" Type="http://schemas.openxmlformats.org/officeDocument/2006/relationships/image" Target="media/image89.png"/><Relationship Id="rId101" Type="http://schemas.openxmlformats.org/officeDocument/2006/relationships/image" Target="media/image88.jpeg"/><Relationship Id="rId100" Type="http://schemas.openxmlformats.org/officeDocument/2006/relationships/image" Target="media/image87.png"/><Relationship Id="rId10" Type="http://schemas.openxmlformats.org/officeDocument/2006/relationships/footer" Target="footer2.xml"/><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F67F95-8C5D-48BF-B373-853513F11408}">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78</Pages>
  <Words>17676</Words>
  <Characters>20052</Characters>
  <Lines>168</Lines>
  <Paragraphs>47</Paragraphs>
  <TotalTime>0</TotalTime>
  <ScaleCrop>false</ScaleCrop>
  <LinksUpToDate>false</LinksUpToDate>
  <CharactersWithSpaces>21152</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2021-12-03T03:32:00Z</dcterms:created>
  <dc:creator>AutoBVT</dc:creator>
  <cp:lastModifiedBy>睿睿</cp:lastModifiedBy>
  <cp:lastPrinted>2021-12-30T01:28:00Z</cp:lastPrinted>
  <dcterms:modified xsi:type="dcterms:W3CDTF">2023-12-04T09:59:10Z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C4D32D371ECB495A99055816CD8BE883</vt:lpwstr>
  </property>
</Properties>
</file>